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DD8AC" w14:textId="6EAE9ED7"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2D0503">
        <w:rPr>
          <w:rFonts w:ascii="Times New Roman" w:eastAsia="Times New Roman" w:hAnsi="Times New Roman" w:cs="Times New Roman"/>
          <w:b/>
          <w:sz w:val="24"/>
          <w:szCs w:val="24"/>
        </w:rPr>
        <w:t>1</w:t>
      </w:r>
    </w:p>
    <w:p w14:paraId="38BDFED2" w14:textId="0DD7F986" w:rsidR="008F578C" w:rsidRPr="00A15745" w:rsidRDefault="008F225F" w:rsidP="008F225F">
      <w:pPr>
        <w:keepNext/>
        <w:jc w:val="right"/>
        <w:outlineLvl w:val="0"/>
        <w:rPr>
          <w:rFonts w:ascii="Times New Roman" w:eastAsia="Times New Roman" w:hAnsi="Times New Roman" w:cs="Times New Roman"/>
          <w:b/>
          <w:bCs/>
          <w:kern w:val="32"/>
          <w:sz w:val="24"/>
          <w:szCs w:val="24"/>
          <w:lang w:eastAsia="x-none"/>
        </w:rPr>
      </w:pPr>
      <w:bookmarkStart w:id="1" w:name="_Toc150695619"/>
      <w:r w:rsidRPr="00A15745">
        <w:rPr>
          <w:rFonts w:ascii="Times New Roman" w:eastAsia="Times New Roman" w:hAnsi="Times New Roman" w:cs="Times New Roman"/>
          <w:b/>
          <w:bCs/>
          <w:kern w:val="32"/>
          <w:sz w:val="24"/>
          <w:szCs w:val="24"/>
          <w:lang w:eastAsia="x-none"/>
        </w:rPr>
        <w:t xml:space="preserve">к </w:t>
      </w:r>
      <w:r w:rsidR="006041E6" w:rsidRPr="00A15745">
        <w:rPr>
          <w:rFonts w:ascii="Times New Roman" w:eastAsia="Times New Roman" w:hAnsi="Times New Roman" w:cs="Times New Roman"/>
          <w:b/>
          <w:bCs/>
          <w:kern w:val="32"/>
          <w:sz w:val="24"/>
          <w:szCs w:val="24"/>
          <w:lang w:eastAsia="x-none"/>
        </w:rPr>
        <w:t>ПОП</w:t>
      </w:r>
      <w:r w:rsidRPr="00A15745">
        <w:rPr>
          <w:rFonts w:ascii="Times New Roman" w:eastAsia="Times New Roman" w:hAnsi="Times New Roman" w:cs="Times New Roman"/>
          <w:b/>
          <w:bCs/>
          <w:kern w:val="32"/>
          <w:sz w:val="24"/>
          <w:szCs w:val="24"/>
          <w:lang w:eastAsia="x-none"/>
        </w:rPr>
        <w:t xml:space="preserve"> по специальности </w:t>
      </w:r>
      <w:r w:rsidR="008018C7" w:rsidRPr="00A15745">
        <w:rPr>
          <w:rFonts w:ascii="Times New Roman" w:eastAsia="Times New Roman" w:hAnsi="Times New Roman" w:cs="Times New Roman"/>
          <w:b/>
          <w:bCs/>
          <w:kern w:val="32"/>
          <w:sz w:val="24"/>
          <w:szCs w:val="24"/>
          <w:lang w:eastAsia="x-none"/>
        </w:rPr>
        <w:br/>
      </w:r>
      <w:r w:rsidR="001F2DDC" w:rsidRPr="00A15745">
        <w:rPr>
          <w:rFonts w:ascii="Times New Roman" w:eastAsia="Times New Roman" w:hAnsi="Times New Roman" w:cs="Times New Roman"/>
          <w:b/>
          <w:bCs/>
          <w:kern w:val="32"/>
          <w:sz w:val="24"/>
          <w:szCs w:val="24"/>
          <w:lang w:eastAsia="x-none"/>
        </w:rPr>
        <w:t>3</w:t>
      </w:r>
      <w:r w:rsidR="00BF67F9" w:rsidRPr="00A15745">
        <w:rPr>
          <w:rFonts w:ascii="Times New Roman" w:eastAsia="Times New Roman" w:hAnsi="Times New Roman" w:cs="Times New Roman"/>
          <w:b/>
          <w:bCs/>
          <w:kern w:val="32"/>
          <w:sz w:val="24"/>
          <w:szCs w:val="24"/>
          <w:lang w:eastAsia="x-none"/>
        </w:rPr>
        <w:t>9.02.02 Сурдок</w:t>
      </w:r>
      <w:r w:rsidR="001F2DDC" w:rsidRPr="00A15745">
        <w:rPr>
          <w:rFonts w:ascii="Times New Roman" w:eastAsia="Times New Roman" w:hAnsi="Times New Roman" w:cs="Times New Roman"/>
          <w:b/>
          <w:bCs/>
          <w:kern w:val="32"/>
          <w:sz w:val="24"/>
          <w:szCs w:val="24"/>
          <w:lang w:eastAsia="x-none"/>
        </w:rPr>
        <w:t>оммуникация</w:t>
      </w:r>
      <w:bookmarkEnd w:id="1"/>
    </w:p>
    <w:p w14:paraId="43FA2AF0" w14:textId="77777777" w:rsidR="008F578C" w:rsidRPr="004D41E5" w:rsidRDefault="008F578C" w:rsidP="004D41E5"/>
    <w:p w14:paraId="3BD51D45" w14:textId="7BB7AE3A" w:rsidR="00CD2973" w:rsidRPr="006E7FF4"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Pr>
          <w:rFonts w:ascii="Times New Roman" w:eastAsia="Times New Roman" w:hAnsi="Times New Roman" w:cs="Times New Roman"/>
          <w:b/>
          <w:bCs/>
          <w:kern w:val="32"/>
          <w:sz w:val="24"/>
          <w:szCs w:val="24"/>
          <w:lang w:eastAsia="x-none"/>
        </w:rPr>
        <w:t xml:space="preserve">ПРИМЕРНЫЕ </w:t>
      </w:r>
      <w:r w:rsidR="008F578C">
        <w:rPr>
          <w:rFonts w:ascii="Times New Roman" w:eastAsia="Times New Roman" w:hAnsi="Times New Roman" w:cs="Times New Roman"/>
          <w:b/>
          <w:bCs/>
          <w:kern w:val="32"/>
          <w:sz w:val="24"/>
          <w:szCs w:val="24"/>
          <w:lang w:eastAsia="x-none"/>
        </w:rPr>
        <w:t>РАБОЧИЕ</w:t>
      </w:r>
      <w:r w:rsidR="008F578C" w:rsidRPr="00985111">
        <w:rPr>
          <w:rFonts w:ascii="Times New Roman" w:eastAsia="Times New Roman" w:hAnsi="Times New Roman" w:cs="Times New Roman"/>
          <w:b/>
          <w:bCs/>
          <w:kern w:val="32"/>
          <w:sz w:val="24"/>
          <w:szCs w:val="24"/>
          <w:lang w:eastAsia="x-none"/>
        </w:rPr>
        <w:t xml:space="preserve"> </w:t>
      </w:r>
      <w:r w:rsidR="008F578C" w:rsidRPr="00985111">
        <w:rPr>
          <w:rFonts w:ascii="Times New Roman" w:eastAsia="Times New Roman" w:hAnsi="Times New Roman" w:cs="Times New Roman"/>
          <w:b/>
          <w:bCs/>
          <w:kern w:val="32"/>
          <w:sz w:val="24"/>
          <w:szCs w:val="24"/>
          <w:lang w:val="x-none" w:eastAsia="x-none"/>
        </w:rPr>
        <w:t>ПРОГРАММЫ ПРОФЕССИОНАЛЬНЫХ МОДУЛЕЙ</w:t>
      </w:r>
      <w:bookmarkEnd w:id="0"/>
      <w:bookmarkEnd w:id="2"/>
    </w:p>
    <w:p w14:paraId="4A127AD6" w14:textId="77777777" w:rsidR="00F53FDC" w:rsidRDefault="00F53FDC" w:rsidP="00F53FDC">
      <w:pPr>
        <w:jc w:val="center"/>
        <w:rPr>
          <w:rFonts w:ascii="Times New Roman" w:hAnsi="Times New Roman" w:cs="Times New Roman"/>
          <w:sz w:val="24"/>
          <w:szCs w:val="24"/>
          <w:lang w:eastAsia="x-none"/>
        </w:rPr>
      </w:pPr>
    </w:p>
    <w:p w14:paraId="00291C3C" w14:textId="41FF4779" w:rsidR="00C7536E" w:rsidRPr="005F59C7" w:rsidRDefault="00F53FDC" w:rsidP="00F53FDC">
      <w:pPr>
        <w:jc w:val="center"/>
        <w:rPr>
          <w:rFonts w:ascii="Times New Roman" w:hAnsi="Times New Roman" w:cs="Times New Roman"/>
          <w:sz w:val="24"/>
          <w:szCs w:val="24"/>
          <w:lang w:val="x-none" w:eastAsia="x-none"/>
        </w:rPr>
      </w:pPr>
      <w:r>
        <w:rPr>
          <w:rFonts w:ascii="Times New Roman" w:hAnsi="Times New Roman" w:cs="Times New Roman"/>
          <w:sz w:val="24"/>
          <w:szCs w:val="24"/>
          <w:lang w:eastAsia="x-none"/>
        </w:rPr>
        <w:t>ОГЛАВЛЕНИЕ</w:t>
      </w:r>
    </w:p>
    <w:p w14:paraId="737D22B2" w14:textId="124102E6" w:rsidR="009D116C" w:rsidRDefault="00896BB3" w:rsidP="00C27AEC">
      <w:pPr>
        <w:pStyle w:val="14"/>
        <w:tabs>
          <w:tab w:val="clear" w:pos="9214"/>
          <w:tab w:val="right" w:leader="dot" w:pos="9356"/>
        </w:tabs>
        <w:ind w:right="0"/>
        <w:rPr>
          <w:rFonts w:asciiTheme="minorHAnsi" w:eastAsiaTheme="minorEastAsia" w:hAnsiTheme="minorHAnsi" w:cstheme="minorBidi"/>
          <w:lang w:eastAsia="ru-RU"/>
        </w:rPr>
      </w:pPr>
      <w:r>
        <w:rPr>
          <w:rFonts w:eastAsia="Times New Roman"/>
          <w:sz w:val="24"/>
          <w:szCs w:val="24"/>
          <w:lang w:eastAsia="ru-RU"/>
        </w:rPr>
        <w:fldChar w:fldCharType="begin"/>
      </w:r>
      <w:r>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hyperlink w:anchor="_Toc161313282" w:history="1">
        <w:r w:rsidR="009D116C" w:rsidRPr="00267DA1">
          <w:rPr>
            <w:rStyle w:val="af0"/>
          </w:rPr>
          <w:t xml:space="preserve">«ПМ.01 </w:t>
        </w:r>
        <w:r w:rsidR="001F2DDC" w:rsidRPr="001F2DDC">
          <w:t>ПЕРЕВОД С РУССКОГО ЯЗЫКА НА РУССКИЙ ЖЕСТОВЫЙ ЯЗЫК И ПЕРЕВОД С РУССКОГО ЖЕСТОВОГО ЯЗЫКА НА РУССКИЙ ЯЗЫК</w:t>
        </w:r>
        <w:r w:rsidR="001F2DDC" w:rsidRPr="001F2DDC">
          <w:rPr>
            <w:rStyle w:val="af0"/>
          </w:rPr>
          <w:t>»</w:t>
        </w:r>
        <w:r w:rsidR="009D116C">
          <w:rPr>
            <w:webHidden/>
          </w:rPr>
          <w:tab/>
        </w:r>
        <w:r w:rsidR="009D116C">
          <w:rPr>
            <w:webHidden/>
          </w:rPr>
          <w:fldChar w:fldCharType="begin"/>
        </w:r>
        <w:r w:rsidR="009D116C">
          <w:rPr>
            <w:webHidden/>
          </w:rPr>
          <w:instrText xml:space="preserve"> PAGEREF _Toc161313282 \h </w:instrText>
        </w:r>
        <w:r w:rsidR="009D116C">
          <w:rPr>
            <w:webHidden/>
          </w:rPr>
        </w:r>
        <w:r w:rsidR="009D116C">
          <w:rPr>
            <w:webHidden/>
          </w:rPr>
          <w:fldChar w:fldCharType="separate"/>
        </w:r>
        <w:r w:rsidR="00DB4D71">
          <w:rPr>
            <w:webHidden/>
          </w:rPr>
          <w:t>2</w:t>
        </w:r>
        <w:r w:rsidR="009D116C">
          <w:rPr>
            <w:webHidden/>
          </w:rPr>
          <w:fldChar w:fldCharType="end"/>
        </w:r>
      </w:hyperlink>
    </w:p>
    <w:p w14:paraId="22A8F543" w14:textId="6ADC1C89" w:rsidR="009D116C" w:rsidRDefault="00737DAC" w:rsidP="00C27AEC">
      <w:pPr>
        <w:pStyle w:val="14"/>
        <w:tabs>
          <w:tab w:val="clear" w:pos="9214"/>
          <w:tab w:val="right" w:leader="dot" w:pos="9356"/>
        </w:tabs>
        <w:ind w:right="0"/>
        <w:rPr>
          <w:rFonts w:asciiTheme="minorHAnsi" w:eastAsiaTheme="minorEastAsia" w:hAnsiTheme="minorHAnsi" w:cstheme="minorBidi"/>
          <w:lang w:eastAsia="ru-RU"/>
        </w:rPr>
      </w:pPr>
      <w:hyperlink w:anchor="_Toc161313283" w:history="1">
        <w:r w:rsidR="009D116C" w:rsidRPr="00267DA1">
          <w:rPr>
            <w:rStyle w:val="af0"/>
          </w:rPr>
          <w:t xml:space="preserve">«ПМ.02 </w:t>
        </w:r>
        <w:r w:rsidR="00B83C0D">
          <w:rPr>
            <w:rStyle w:val="af0"/>
          </w:rPr>
          <w:t>СОЦИАЛЬНОЕ СОПРОВОЖДЕНИЕ ГЛУХИХ/СЛАБОСЛЫШАЩИХ ГРАЖДАН В ПРОЦЕССЕ МЕЖЛИЧНОСТНОЙ КОММУНИКАЦИИ</w:t>
        </w:r>
        <w:r w:rsidR="009D116C" w:rsidRPr="00267DA1">
          <w:rPr>
            <w:rStyle w:val="af0"/>
          </w:rPr>
          <w:t>»</w:t>
        </w:r>
        <w:r w:rsidR="009D116C">
          <w:rPr>
            <w:webHidden/>
          </w:rPr>
          <w:tab/>
        </w:r>
        <w:r w:rsidR="009D116C">
          <w:rPr>
            <w:webHidden/>
          </w:rPr>
          <w:fldChar w:fldCharType="begin"/>
        </w:r>
        <w:r w:rsidR="009D116C">
          <w:rPr>
            <w:webHidden/>
          </w:rPr>
          <w:instrText xml:space="preserve"> PAGEREF _Toc161313283 \h </w:instrText>
        </w:r>
        <w:r w:rsidR="009D116C">
          <w:rPr>
            <w:webHidden/>
          </w:rPr>
        </w:r>
        <w:r w:rsidR="009D116C">
          <w:rPr>
            <w:webHidden/>
          </w:rPr>
          <w:fldChar w:fldCharType="separate"/>
        </w:r>
        <w:r w:rsidR="00DB4D71">
          <w:rPr>
            <w:webHidden/>
          </w:rPr>
          <w:t>26</w:t>
        </w:r>
        <w:r w:rsidR="009D116C">
          <w:rPr>
            <w:webHidden/>
          </w:rPr>
          <w:fldChar w:fldCharType="end"/>
        </w:r>
      </w:hyperlink>
    </w:p>
    <w:p w14:paraId="5FAE591B" w14:textId="4DEAC534" w:rsidR="00D32F37" w:rsidRDefault="00896BB3" w:rsidP="00C27AEC">
      <w:pPr>
        <w:tabs>
          <w:tab w:val="right" w:leader="dot" w:pos="9356"/>
          <w:tab w:val="right" w:leader="dot" w:pos="14459"/>
          <w:tab w:val="right" w:leader="dot" w:pos="14570"/>
        </w:tabs>
        <w:rPr>
          <w:rFonts w:ascii="Times New Roman" w:hAnsi="Times New Roman" w:cs="Times New Roman"/>
          <w:b/>
          <w:i/>
          <w:sz w:val="24"/>
          <w:szCs w:val="24"/>
        </w:rPr>
      </w:pPr>
      <w:r>
        <w:rPr>
          <w:rFonts w:ascii="Times New Roman" w:eastAsia="Times New Roman" w:hAnsi="Times New Roman" w:cs="Times New Roman"/>
          <w:b/>
          <w:bCs/>
          <w:noProof/>
          <w:sz w:val="24"/>
          <w:szCs w:val="24"/>
          <w:lang w:eastAsia="ru-RU"/>
        </w:rPr>
        <w:fldChar w:fldCharType="end"/>
      </w:r>
    </w:p>
    <w:p w14:paraId="3163FE07" w14:textId="77777777" w:rsidR="00D32F37" w:rsidRDefault="00D32F37" w:rsidP="00CD2973">
      <w:pPr>
        <w:jc w:val="center"/>
        <w:rPr>
          <w:rFonts w:ascii="Times New Roman" w:hAnsi="Times New Roman" w:cs="Times New Roman"/>
          <w:b/>
          <w:i/>
          <w:sz w:val="24"/>
          <w:szCs w:val="24"/>
        </w:rPr>
      </w:pPr>
    </w:p>
    <w:p w14:paraId="7A3EF97E" w14:textId="293CC49B" w:rsidR="008018C7" w:rsidRDefault="008018C7" w:rsidP="00CD2973">
      <w:pPr>
        <w:jc w:val="center"/>
        <w:rPr>
          <w:rFonts w:ascii="Times New Roman" w:hAnsi="Times New Roman" w:cs="Times New Roman"/>
          <w:b/>
          <w:i/>
          <w:sz w:val="24"/>
          <w:szCs w:val="24"/>
        </w:rPr>
      </w:pPr>
    </w:p>
    <w:p w14:paraId="1B4F399D" w14:textId="49620491" w:rsidR="00502F97" w:rsidRDefault="00502F97" w:rsidP="00CD2973">
      <w:pPr>
        <w:jc w:val="center"/>
        <w:rPr>
          <w:rFonts w:ascii="Times New Roman" w:hAnsi="Times New Roman" w:cs="Times New Roman"/>
          <w:b/>
          <w:i/>
          <w:sz w:val="24"/>
          <w:szCs w:val="24"/>
        </w:rPr>
      </w:pPr>
    </w:p>
    <w:p w14:paraId="505601EC" w14:textId="0E948D02" w:rsidR="00502F97" w:rsidRDefault="00502F97" w:rsidP="00CD2973">
      <w:pPr>
        <w:jc w:val="center"/>
        <w:rPr>
          <w:rFonts w:ascii="Times New Roman" w:hAnsi="Times New Roman" w:cs="Times New Roman"/>
          <w:b/>
          <w:i/>
          <w:sz w:val="24"/>
          <w:szCs w:val="24"/>
        </w:rPr>
      </w:pPr>
    </w:p>
    <w:p w14:paraId="73F24A22" w14:textId="3112F456" w:rsidR="00502F97" w:rsidRDefault="00502F97" w:rsidP="00CD2973">
      <w:pPr>
        <w:jc w:val="center"/>
        <w:rPr>
          <w:rFonts w:ascii="Times New Roman" w:hAnsi="Times New Roman" w:cs="Times New Roman"/>
          <w:b/>
          <w:i/>
          <w:sz w:val="24"/>
          <w:szCs w:val="24"/>
        </w:rPr>
      </w:pPr>
    </w:p>
    <w:p w14:paraId="3F3455FE" w14:textId="55D3C771" w:rsidR="00502F97" w:rsidRDefault="00502F97" w:rsidP="00CD2973">
      <w:pPr>
        <w:jc w:val="center"/>
        <w:rPr>
          <w:rFonts w:ascii="Times New Roman" w:hAnsi="Times New Roman" w:cs="Times New Roman"/>
          <w:b/>
          <w:i/>
          <w:sz w:val="24"/>
          <w:szCs w:val="24"/>
        </w:rPr>
      </w:pPr>
    </w:p>
    <w:p w14:paraId="38970F8B" w14:textId="163C2B01" w:rsidR="00502F97" w:rsidRDefault="00502F97" w:rsidP="00CD2973">
      <w:pPr>
        <w:jc w:val="center"/>
        <w:rPr>
          <w:rFonts w:ascii="Times New Roman" w:hAnsi="Times New Roman" w:cs="Times New Roman"/>
          <w:b/>
          <w:i/>
          <w:sz w:val="24"/>
          <w:szCs w:val="24"/>
        </w:rPr>
      </w:pPr>
    </w:p>
    <w:p w14:paraId="1D4A813C" w14:textId="4E4C934B" w:rsidR="00502F97" w:rsidRDefault="00502F97" w:rsidP="00CD2973">
      <w:pPr>
        <w:jc w:val="center"/>
        <w:rPr>
          <w:rFonts w:ascii="Times New Roman" w:hAnsi="Times New Roman" w:cs="Times New Roman"/>
          <w:b/>
          <w:i/>
          <w:sz w:val="24"/>
          <w:szCs w:val="24"/>
        </w:rPr>
      </w:pPr>
    </w:p>
    <w:p w14:paraId="6ABB7C6F" w14:textId="35A1A683" w:rsidR="00502F97" w:rsidRDefault="00502F97" w:rsidP="00CD2973">
      <w:pPr>
        <w:jc w:val="center"/>
        <w:rPr>
          <w:rFonts w:ascii="Times New Roman" w:hAnsi="Times New Roman" w:cs="Times New Roman"/>
          <w:b/>
          <w:i/>
          <w:sz w:val="24"/>
          <w:szCs w:val="24"/>
        </w:rPr>
      </w:pPr>
    </w:p>
    <w:p w14:paraId="157DB08E" w14:textId="11EAFD92" w:rsidR="00502F97" w:rsidRDefault="00502F97" w:rsidP="00CD2973">
      <w:pPr>
        <w:jc w:val="center"/>
        <w:rPr>
          <w:rFonts w:ascii="Times New Roman" w:hAnsi="Times New Roman" w:cs="Times New Roman"/>
          <w:b/>
          <w:i/>
          <w:sz w:val="24"/>
          <w:szCs w:val="24"/>
        </w:rPr>
      </w:pPr>
    </w:p>
    <w:p w14:paraId="7F0E968A" w14:textId="6DB2176D" w:rsidR="00502F97" w:rsidRDefault="00502F97" w:rsidP="00CD2973">
      <w:pPr>
        <w:jc w:val="center"/>
        <w:rPr>
          <w:rFonts w:ascii="Times New Roman" w:hAnsi="Times New Roman" w:cs="Times New Roman"/>
          <w:b/>
          <w:i/>
          <w:sz w:val="24"/>
          <w:szCs w:val="24"/>
        </w:rPr>
      </w:pPr>
    </w:p>
    <w:p w14:paraId="6439B4FE" w14:textId="77777777" w:rsidR="00502F97" w:rsidRDefault="00502F97" w:rsidP="00CD2973">
      <w:pPr>
        <w:jc w:val="center"/>
        <w:rPr>
          <w:rFonts w:ascii="Times New Roman" w:hAnsi="Times New Roman" w:cs="Times New Roman"/>
          <w:b/>
          <w:i/>
          <w:sz w:val="24"/>
          <w:szCs w:val="24"/>
        </w:rPr>
      </w:pPr>
    </w:p>
    <w:p w14:paraId="713A0927" w14:textId="5A7E0338" w:rsidR="008018C7" w:rsidRDefault="008018C7" w:rsidP="00CD2973">
      <w:pPr>
        <w:jc w:val="center"/>
        <w:rPr>
          <w:rFonts w:ascii="Times New Roman" w:hAnsi="Times New Roman" w:cs="Times New Roman"/>
          <w:b/>
          <w:i/>
          <w:sz w:val="24"/>
          <w:szCs w:val="24"/>
        </w:rPr>
      </w:pPr>
    </w:p>
    <w:p w14:paraId="2F4E6478" w14:textId="6D71235C" w:rsidR="008018C7" w:rsidRDefault="008018C7" w:rsidP="00CD2973">
      <w:pPr>
        <w:jc w:val="center"/>
        <w:rPr>
          <w:rFonts w:ascii="Times New Roman" w:hAnsi="Times New Roman" w:cs="Times New Roman"/>
          <w:b/>
          <w:i/>
          <w:sz w:val="24"/>
          <w:szCs w:val="24"/>
        </w:rPr>
      </w:pPr>
    </w:p>
    <w:p w14:paraId="28668379" w14:textId="2BBC2841" w:rsidR="008018C7" w:rsidRDefault="008018C7" w:rsidP="00CD2973">
      <w:pPr>
        <w:jc w:val="center"/>
        <w:rPr>
          <w:rFonts w:ascii="Times New Roman" w:hAnsi="Times New Roman" w:cs="Times New Roman"/>
          <w:b/>
          <w:i/>
          <w:sz w:val="24"/>
          <w:szCs w:val="24"/>
        </w:rPr>
      </w:pPr>
    </w:p>
    <w:p w14:paraId="6C610560" w14:textId="611823D1" w:rsidR="00502F97" w:rsidRDefault="00502F97" w:rsidP="00CD2973">
      <w:pPr>
        <w:jc w:val="center"/>
        <w:rPr>
          <w:rFonts w:ascii="Times New Roman" w:hAnsi="Times New Roman" w:cs="Times New Roman"/>
          <w:b/>
          <w:i/>
          <w:sz w:val="24"/>
          <w:szCs w:val="24"/>
        </w:rPr>
      </w:pPr>
    </w:p>
    <w:p w14:paraId="7622F126" w14:textId="358A320C" w:rsidR="00502F97" w:rsidRDefault="00502F97" w:rsidP="00CD2973">
      <w:pPr>
        <w:jc w:val="center"/>
        <w:rPr>
          <w:rFonts w:ascii="Times New Roman" w:hAnsi="Times New Roman" w:cs="Times New Roman"/>
          <w:b/>
          <w:i/>
          <w:sz w:val="24"/>
          <w:szCs w:val="24"/>
        </w:rPr>
      </w:pPr>
    </w:p>
    <w:p w14:paraId="11AEB7ED" w14:textId="77777777" w:rsidR="00502F97" w:rsidRDefault="00502F97" w:rsidP="00CD2973">
      <w:pPr>
        <w:jc w:val="center"/>
        <w:rPr>
          <w:rFonts w:ascii="Times New Roman" w:hAnsi="Times New Roman" w:cs="Times New Roman"/>
          <w:b/>
          <w:i/>
          <w:sz w:val="24"/>
          <w:szCs w:val="24"/>
        </w:rPr>
      </w:pPr>
    </w:p>
    <w:p w14:paraId="311C4237" w14:textId="24251053" w:rsidR="008018C7" w:rsidRDefault="008018C7" w:rsidP="00CD2973">
      <w:pPr>
        <w:jc w:val="center"/>
        <w:rPr>
          <w:rFonts w:ascii="Times New Roman" w:hAnsi="Times New Roman" w:cs="Times New Roman"/>
          <w:b/>
          <w:i/>
          <w:sz w:val="24"/>
          <w:szCs w:val="24"/>
        </w:rPr>
      </w:pPr>
    </w:p>
    <w:p w14:paraId="3CEFF98C" w14:textId="5D454EF1" w:rsidR="008018C7" w:rsidRDefault="008018C7" w:rsidP="00CD2973">
      <w:pPr>
        <w:jc w:val="center"/>
        <w:rPr>
          <w:rFonts w:ascii="Times New Roman" w:hAnsi="Times New Roman" w:cs="Times New Roman"/>
          <w:b/>
          <w:i/>
          <w:sz w:val="24"/>
          <w:szCs w:val="24"/>
        </w:rPr>
      </w:pPr>
    </w:p>
    <w:p w14:paraId="46F260A5" w14:textId="5B7285C3" w:rsidR="008018C7" w:rsidRDefault="008018C7" w:rsidP="00CD2973">
      <w:pPr>
        <w:jc w:val="center"/>
        <w:rPr>
          <w:rFonts w:ascii="Times New Roman" w:hAnsi="Times New Roman" w:cs="Times New Roman"/>
          <w:b/>
          <w:i/>
          <w:sz w:val="24"/>
          <w:szCs w:val="24"/>
        </w:rPr>
      </w:pPr>
    </w:p>
    <w:p w14:paraId="5382724A" w14:textId="77777777" w:rsidR="008018C7" w:rsidRPr="005F59C7" w:rsidRDefault="008018C7" w:rsidP="00CD2973">
      <w:pPr>
        <w:jc w:val="center"/>
        <w:rPr>
          <w:rFonts w:ascii="Times New Roman" w:hAnsi="Times New Roman" w:cs="Times New Roman"/>
          <w:b/>
          <w:i/>
          <w:sz w:val="24"/>
          <w:szCs w:val="24"/>
        </w:rPr>
      </w:pPr>
    </w:p>
    <w:p w14:paraId="6FF0472B" w14:textId="3F67DA7E" w:rsidR="00CD2973" w:rsidRPr="00F53FDC" w:rsidRDefault="00BF67F9" w:rsidP="00F53FDC">
      <w:pPr>
        <w:jc w:val="center"/>
        <w:rPr>
          <w:rFonts w:ascii="Times New Roman" w:hAnsi="Times New Roman" w:cs="Times New Roman"/>
          <w:b/>
          <w:bCs/>
          <w:sz w:val="24"/>
          <w:szCs w:val="24"/>
        </w:rPr>
      </w:pPr>
      <w:r>
        <w:rPr>
          <w:rFonts w:ascii="Times New Roman" w:hAnsi="Times New Roman" w:cs="Times New Roman"/>
          <w:b/>
          <w:bCs/>
          <w:sz w:val="24"/>
          <w:szCs w:val="24"/>
        </w:rPr>
        <w:t xml:space="preserve">2025 </w:t>
      </w:r>
      <w:r w:rsidR="008018C7" w:rsidRPr="00F53FDC">
        <w:rPr>
          <w:rFonts w:ascii="Times New Roman" w:hAnsi="Times New Roman" w:cs="Times New Roman"/>
          <w:b/>
          <w:bCs/>
          <w:sz w:val="24"/>
          <w:szCs w:val="24"/>
        </w:rPr>
        <w:t>г.</w:t>
      </w:r>
    </w:p>
    <w:p w14:paraId="76A94161" w14:textId="77777777" w:rsidR="006E7FF4" w:rsidRDefault="006E7FF4">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46DB3426" w14:textId="76D2B019"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1.1</w:t>
      </w:r>
    </w:p>
    <w:p w14:paraId="23AF77B5" w14:textId="37814D0C"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6041E6">
        <w:rPr>
          <w:rFonts w:ascii="Times New Roman" w:hAnsi="Times New Roman" w:cs="Times New Roman"/>
          <w:b/>
          <w:bCs/>
          <w:sz w:val="24"/>
          <w:szCs w:val="24"/>
        </w:rPr>
        <w:t>ПОП</w:t>
      </w:r>
      <w:r>
        <w:rPr>
          <w:rFonts w:ascii="Times New Roman" w:hAnsi="Times New Roman" w:cs="Times New Roman"/>
          <w:b/>
          <w:bCs/>
          <w:sz w:val="24"/>
          <w:szCs w:val="24"/>
        </w:rPr>
        <w:t xml:space="preserve"> по специальности</w:t>
      </w:r>
    </w:p>
    <w:p w14:paraId="01C18ED5" w14:textId="14D03C6F" w:rsidR="00502F97" w:rsidRPr="00F50D4C" w:rsidRDefault="00BF67F9" w:rsidP="00502F97">
      <w:pPr>
        <w:jc w:val="right"/>
        <w:rPr>
          <w:rFonts w:ascii="Times New Roman" w:hAnsi="Times New Roman" w:cs="Times New Roman"/>
          <w:b/>
          <w:bCs/>
          <w:sz w:val="24"/>
          <w:szCs w:val="24"/>
        </w:rPr>
      </w:pPr>
      <w:r w:rsidRPr="00F50D4C">
        <w:rPr>
          <w:rFonts w:ascii="Times New Roman" w:hAnsi="Times New Roman" w:cs="Times New Roman"/>
          <w:b/>
          <w:bCs/>
          <w:sz w:val="24"/>
          <w:szCs w:val="24"/>
        </w:rPr>
        <w:t>39.02.02 Сурдокоммуникация</w:t>
      </w:r>
    </w:p>
    <w:p w14:paraId="12B2A2FA" w14:textId="6A2319A6" w:rsidR="00502F97" w:rsidRDefault="00502F97" w:rsidP="00502F97">
      <w:pPr>
        <w:jc w:val="right"/>
        <w:rPr>
          <w:rFonts w:ascii="Times New Roman" w:hAnsi="Times New Roman" w:cs="Times New Roman"/>
          <w:b/>
          <w:bCs/>
          <w:color w:val="0070C0"/>
          <w:sz w:val="24"/>
          <w:szCs w:val="24"/>
        </w:rPr>
      </w:pPr>
    </w:p>
    <w:p w14:paraId="5F9BE46C" w14:textId="7A96EB62" w:rsidR="00502F97" w:rsidRDefault="00502F97" w:rsidP="00502F97">
      <w:pPr>
        <w:jc w:val="right"/>
        <w:rPr>
          <w:rFonts w:ascii="Times New Roman" w:hAnsi="Times New Roman" w:cs="Times New Roman"/>
          <w:b/>
          <w:bCs/>
          <w:color w:val="0070C0"/>
          <w:sz w:val="24"/>
          <w:szCs w:val="24"/>
        </w:rPr>
      </w:pPr>
    </w:p>
    <w:p w14:paraId="0AD0FAE0" w14:textId="0E3528FD" w:rsidR="00502F97" w:rsidRDefault="00502F97" w:rsidP="00502F97">
      <w:pPr>
        <w:jc w:val="right"/>
        <w:rPr>
          <w:rFonts w:ascii="Times New Roman" w:hAnsi="Times New Roman" w:cs="Times New Roman"/>
          <w:b/>
          <w:bCs/>
          <w:color w:val="0070C0"/>
          <w:sz w:val="24"/>
          <w:szCs w:val="24"/>
        </w:rPr>
      </w:pPr>
    </w:p>
    <w:p w14:paraId="28721B92" w14:textId="5F3D05CE" w:rsidR="00502F97" w:rsidRDefault="00502F97" w:rsidP="00502F97">
      <w:pPr>
        <w:jc w:val="right"/>
        <w:rPr>
          <w:rFonts w:ascii="Times New Roman" w:hAnsi="Times New Roman" w:cs="Times New Roman"/>
          <w:b/>
          <w:bCs/>
          <w:color w:val="0070C0"/>
          <w:sz w:val="24"/>
          <w:szCs w:val="24"/>
        </w:rPr>
      </w:pPr>
    </w:p>
    <w:p w14:paraId="431486D4" w14:textId="49662C46" w:rsidR="00502F97" w:rsidRDefault="00502F97" w:rsidP="00502F97">
      <w:pPr>
        <w:jc w:val="right"/>
        <w:rPr>
          <w:rFonts w:ascii="Times New Roman" w:hAnsi="Times New Roman" w:cs="Times New Roman"/>
          <w:b/>
          <w:bCs/>
          <w:color w:val="0070C0"/>
          <w:sz w:val="24"/>
          <w:szCs w:val="24"/>
        </w:rPr>
      </w:pPr>
    </w:p>
    <w:p w14:paraId="6FBD57E9" w14:textId="77777777" w:rsidR="00502F97" w:rsidRDefault="00502F97" w:rsidP="00502F97">
      <w:pPr>
        <w:jc w:val="right"/>
        <w:rPr>
          <w:rFonts w:ascii="Times New Roman" w:hAnsi="Times New Roman" w:cs="Times New Roman"/>
          <w:b/>
          <w:bCs/>
          <w:color w:val="0070C0"/>
          <w:sz w:val="24"/>
          <w:szCs w:val="24"/>
        </w:rPr>
      </w:pPr>
    </w:p>
    <w:p w14:paraId="42E2CEED" w14:textId="122943F9" w:rsidR="00502F97" w:rsidRDefault="00502F97" w:rsidP="00502F97">
      <w:pPr>
        <w:jc w:val="right"/>
        <w:rPr>
          <w:rFonts w:ascii="Times New Roman" w:hAnsi="Times New Roman" w:cs="Times New Roman"/>
          <w:b/>
          <w:bCs/>
          <w:color w:val="0070C0"/>
          <w:sz w:val="24"/>
          <w:szCs w:val="24"/>
        </w:rPr>
      </w:pPr>
    </w:p>
    <w:p w14:paraId="5421742F" w14:textId="227308EA" w:rsidR="00502F97" w:rsidRDefault="00502F97" w:rsidP="00502F97">
      <w:pPr>
        <w:jc w:val="right"/>
        <w:rPr>
          <w:rFonts w:ascii="Times New Roman" w:hAnsi="Times New Roman" w:cs="Times New Roman"/>
          <w:b/>
          <w:bCs/>
          <w:color w:val="0070C0"/>
          <w:sz w:val="24"/>
          <w:szCs w:val="24"/>
        </w:rPr>
      </w:pPr>
    </w:p>
    <w:p w14:paraId="3229CAAE" w14:textId="08514E9B" w:rsidR="00502F97" w:rsidRDefault="00502F97" w:rsidP="00502F97">
      <w:pPr>
        <w:jc w:val="right"/>
        <w:rPr>
          <w:rFonts w:ascii="Times New Roman" w:hAnsi="Times New Roman" w:cs="Times New Roman"/>
          <w:b/>
          <w:bCs/>
          <w:color w:val="0070C0"/>
          <w:sz w:val="24"/>
          <w:szCs w:val="24"/>
        </w:rPr>
      </w:pPr>
    </w:p>
    <w:p w14:paraId="3241382C" w14:textId="0B14BBBE" w:rsidR="00502F97" w:rsidRDefault="00502F97" w:rsidP="00502F97">
      <w:pPr>
        <w:jc w:val="right"/>
        <w:rPr>
          <w:rFonts w:ascii="Times New Roman" w:hAnsi="Times New Roman" w:cs="Times New Roman"/>
          <w:b/>
          <w:bCs/>
          <w:color w:val="0070C0"/>
          <w:sz w:val="24"/>
          <w:szCs w:val="24"/>
        </w:rPr>
      </w:pPr>
    </w:p>
    <w:p w14:paraId="35730DA3" w14:textId="77777777" w:rsidR="00502F97" w:rsidRPr="00502F97" w:rsidRDefault="00502F97" w:rsidP="00502F97">
      <w:pPr>
        <w:jc w:val="right"/>
        <w:rPr>
          <w:rFonts w:ascii="Times New Roman" w:hAnsi="Times New Roman" w:cs="Times New Roman"/>
          <w:b/>
          <w:bCs/>
          <w:color w:val="0070C0"/>
          <w:sz w:val="24"/>
          <w:szCs w:val="24"/>
        </w:rPr>
      </w:pPr>
    </w:p>
    <w:p w14:paraId="1E0024D1" w14:textId="1AE463F3" w:rsidR="008F578C" w:rsidRPr="008F578C" w:rsidRDefault="00D32F37" w:rsidP="008F578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62499A62" w14:textId="75F86F6E" w:rsidR="00CD2973" w:rsidRPr="00BF67F9" w:rsidRDefault="00BF67F9" w:rsidP="006E7FF4">
      <w:pPr>
        <w:pStyle w:val="1"/>
      </w:pPr>
      <w:bookmarkStart w:id="3" w:name="_Toc150695621"/>
      <w:bookmarkStart w:id="4" w:name="_Toc150695786"/>
      <w:bookmarkStart w:id="5" w:name="_Toc161313282"/>
      <w:r w:rsidRPr="00BF67F9">
        <w:t xml:space="preserve">«ПМ.01 </w:t>
      </w:r>
      <w:r w:rsidRPr="00BF67F9">
        <w:rPr>
          <w:bCs w:val="0"/>
        </w:rPr>
        <w:t>ПЕРЕВОД С РУССКОГО ЯЗЫКА НА РУССКИЙ ЖЕСТОВЫЙ ЯЗЫК И ПЕРЕВОД С РУССКОГО ЖЕСТОВОГО ЯЗЫКА НА РУССКИЙ ЯЗЫК</w:t>
      </w:r>
      <w:r w:rsidRPr="00BF67F9">
        <w:t>»</w:t>
      </w:r>
      <w:bookmarkEnd w:id="3"/>
      <w:bookmarkEnd w:id="4"/>
      <w:bookmarkEnd w:id="5"/>
    </w:p>
    <w:p w14:paraId="41E9DB3F" w14:textId="600FBBAA" w:rsidR="00502F97" w:rsidRPr="00F53FDC" w:rsidRDefault="00502F97" w:rsidP="00F53FDC">
      <w:pPr>
        <w:spacing w:line="360" w:lineRule="auto"/>
        <w:jc w:val="center"/>
        <w:rPr>
          <w:rFonts w:ascii="Times New Roman" w:hAnsi="Times New Roman" w:cs="Times New Roman"/>
          <w:sz w:val="24"/>
          <w:szCs w:val="24"/>
        </w:rPr>
      </w:pPr>
    </w:p>
    <w:p w14:paraId="569F4FC8" w14:textId="2B3DF486" w:rsidR="00502F97" w:rsidRPr="00F53FDC" w:rsidRDefault="00502F97" w:rsidP="00F53FDC">
      <w:pPr>
        <w:spacing w:line="360" w:lineRule="auto"/>
        <w:jc w:val="center"/>
        <w:rPr>
          <w:rFonts w:ascii="Times New Roman" w:hAnsi="Times New Roman" w:cs="Times New Roman"/>
          <w:sz w:val="24"/>
          <w:szCs w:val="24"/>
        </w:rPr>
      </w:pPr>
    </w:p>
    <w:p w14:paraId="02DA7D2B" w14:textId="13BD8956" w:rsidR="00502F97" w:rsidRPr="00F53FDC" w:rsidRDefault="00502F97" w:rsidP="00F53FDC">
      <w:pPr>
        <w:spacing w:line="360" w:lineRule="auto"/>
        <w:jc w:val="center"/>
        <w:rPr>
          <w:rFonts w:ascii="Times New Roman" w:hAnsi="Times New Roman" w:cs="Times New Roman"/>
          <w:sz w:val="24"/>
          <w:szCs w:val="24"/>
        </w:rPr>
      </w:pPr>
    </w:p>
    <w:p w14:paraId="694A6A67" w14:textId="61169B7C" w:rsidR="00502F97" w:rsidRPr="00F53FDC" w:rsidRDefault="00502F97" w:rsidP="00F53FDC">
      <w:pPr>
        <w:spacing w:line="360" w:lineRule="auto"/>
        <w:jc w:val="center"/>
        <w:rPr>
          <w:rFonts w:ascii="Times New Roman" w:hAnsi="Times New Roman" w:cs="Times New Roman"/>
          <w:sz w:val="24"/>
          <w:szCs w:val="24"/>
        </w:rPr>
      </w:pPr>
    </w:p>
    <w:p w14:paraId="3B57E081" w14:textId="4DE287B8" w:rsidR="00502F97" w:rsidRPr="00F53FDC" w:rsidRDefault="00502F97" w:rsidP="00F53FDC">
      <w:pPr>
        <w:spacing w:line="360" w:lineRule="auto"/>
        <w:jc w:val="center"/>
        <w:rPr>
          <w:rFonts w:ascii="Times New Roman" w:hAnsi="Times New Roman" w:cs="Times New Roman"/>
          <w:sz w:val="24"/>
          <w:szCs w:val="24"/>
        </w:rPr>
      </w:pPr>
    </w:p>
    <w:p w14:paraId="067D8446" w14:textId="18483086" w:rsidR="00502F97" w:rsidRPr="00F53FDC" w:rsidRDefault="00502F97" w:rsidP="00F53FDC">
      <w:pPr>
        <w:spacing w:line="360" w:lineRule="auto"/>
        <w:jc w:val="center"/>
        <w:rPr>
          <w:rFonts w:ascii="Times New Roman" w:hAnsi="Times New Roman" w:cs="Times New Roman"/>
          <w:sz w:val="24"/>
          <w:szCs w:val="24"/>
        </w:rPr>
      </w:pPr>
    </w:p>
    <w:p w14:paraId="247A35E9" w14:textId="7F72EC14" w:rsidR="00502F97" w:rsidRPr="00F53FDC" w:rsidRDefault="00502F97" w:rsidP="00F53FDC">
      <w:pPr>
        <w:spacing w:line="360" w:lineRule="auto"/>
        <w:jc w:val="center"/>
        <w:rPr>
          <w:rFonts w:ascii="Times New Roman" w:hAnsi="Times New Roman" w:cs="Times New Roman"/>
          <w:sz w:val="24"/>
          <w:szCs w:val="24"/>
        </w:rPr>
      </w:pPr>
    </w:p>
    <w:p w14:paraId="76D7C38F" w14:textId="4E762E5F" w:rsidR="00502F97" w:rsidRPr="00F53FDC" w:rsidRDefault="00502F97" w:rsidP="00F53FDC">
      <w:pPr>
        <w:spacing w:line="360" w:lineRule="auto"/>
        <w:jc w:val="center"/>
        <w:rPr>
          <w:rFonts w:ascii="Times New Roman" w:hAnsi="Times New Roman" w:cs="Times New Roman"/>
          <w:sz w:val="24"/>
          <w:szCs w:val="24"/>
        </w:rPr>
      </w:pPr>
    </w:p>
    <w:p w14:paraId="26DDE23B" w14:textId="77777777" w:rsidR="00502F97" w:rsidRPr="00F53FDC" w:rsidRDefault="00502F97" w:rsidP="00F53FDC">
      <w:pPr>
        <w:spacing w:line="360" w:lineRule="auto"/>
        <w:jc w:val="center"/>
        <w:rPr>
          <w:rFonts w:ascii="Times New Roman" w:hAnsi="Times New Roman" w:cs="Times New Roman"/>
          <w:sz w:val="24"/>
          <w:szCs w:val="24"/>
        </w:rPr>
      </w:pPr>
    </w:p>
    <w:p w14:paraId="0E85E081" w14:textId="367F7151" w:rsidR="00502F97" w:rsidRPr="00F53FDC" w:rsidRDefault="00502F97" w:rsidP="00F53FDC">
      <w:pPr>
        <w:spacing w:line="360" w:lineRule="auto"/>
        <w:jc w:val="center"/>
        <w:rPr>
          <w:rFonts w:ascii="Times New Roman" w:hAnsi="Times New Roman" w:cs="Times New Roman"/>
          <w:sz w:val="24"/>
          <w:szCs w:val="24"/>
        </w:rPr>
      </w:pPr>
    </w:p>
    <w:p w14:paraId="522AF655" w14:textId="4C229FCD" w:rsidR="00502F97" w:rsidRPr="00F53FDC" w:rsidRDefault="00502F97" w:rsidP="00F53FDC">
      <w:pPr>
        <w:spacing w:line="360" w:lineRule="auto"/>
        <w:jc w:val="center"/>
        <w:rPr>
          <w:rFonts w:ascii="Times New Roman" w:hAnsi="Times New Roman" w:cs="Times New Roman"/>
          <w:sz w:val="24"/>
          <w:szCs w:val="24"/>
        </w:rPr>
      </w:pPr>
    </w:p>
    <w:p w14:paraId="67595370" w14:textId="66669932" w:rsidR="00502F97" w:rsidRPr="00F53FDC" w:rsidRDefault="00502F97" w:rsidP="00F53FDC">
      <w:pPr>
        <w:spacing w:line="360" w:lineRule="auto"/>
        <w:jc w:val="center"/>
        <w:rPr>
          <w:rFonts w:ascii="Times New Roman" w:hAnsi="Times New Roman" w:cs="Times New Roman"/>
          <w:sz w:val="24"/>
          <w:szCs w:val="24"/>
        </w:rPr>
      </w:pPr>
    </w:p>
    <w:p w14:paraId="090FF9E5" w14:textId="1E6817EA" w:rsidR="00502F97" w:rsidRPr="00F53FDC" w:rsidRDefault="00502F97" w:rsidP="00F53FDC">
      <w:pPr>
        <w:spacing w:line="360" w:lineRule="auto"/>
        <w:jc w:val="center"/>
        <w:rPr>
          <w:rFonts w:ascii="Times New Roman" w:hAnsi="Times New Roman" w:cs="Times New Roman"/>
          <w:sz w:val="24"/>
          <w:szCs w:val="24"/>
        </w:rPr>
      </w:pPr>
    </w:p>
    <w:p w14:paraId="1A6A1C57" w14:textId="771B64CF" w:rsidR="00502F97" w:rsidRPr="00F53FDC" w:rsidRDefault="00502F97" w:rsidP="00F53FDC">
      <w:pPr>
        <w:spacing w:line="360" w:lineRule="auto"/>
        <w:jc w:val="center"/>
        <w:rPr>
          <w:rFonts w:ascii="Times New Roman" w:hAnsi="Times New Roman" w:cs="Times New Roman"/>
          <w:sz w:val="24"/>
          <w:szCs w:val="24"/>
        </w:rPr>
      </w:pPr>
    </w:p>
    <w:p w14:paraId="4DF11363" w14:textId="5552C21F" w:rsidR="00F53FDC" w:rsidRPr="00F53FDC" w:rsidRDefault="00F53FDC" w:rsidP="00F53FDC">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BF67F9">
        <w:rPr>
          <w:rFonts w:ascii="Times New Roman" w:hAnsi="Times New Roman" w:cs="Times New Roman"/>
          <w:b/>
          <w:bCs/>
          <w:sz w:val="24"/>
          <w:szCs w:val="24"/>
        </w:rPr>
        <w:t xml:space="preserve">5 </w:t>
      </w:r>
      <w:r w:rsidRPr="00F53FDC">
        <w:rPr>
          <w:rFonts w:ascii="Times New Roman" w:hAnsi="Times New Roman" w:cs="Times New Roman"/>
          <w:b/>
          <w:bCs/>
          <w:sz w:val="24"/>
          <w:szCs w:val="24"/>
        </w:rPr>
        <w:t>г.</w:t>
      </w:r>
    </w:p>
    <w:p w14:paraId="70F752F4" w14:textId="41B9B345" w:rsidR="00B766E1" w:rsidRDefault="00B766E1">
      <w:pPr>
        <w:rPr>
          <w:rFonts w:ascii="Times New Roman" w:eastAsia="Times New Roman" w:hAnsi="Times New Roman" w:cs="Times New Roman"/>
          <w:b/>
          <w:bCs/>
          <w:kern w:val="36"/>
          <w:sz w:val="24"/>
          <w:szCs w:val="24"/>
          <w:lang w:eastAsia="ru-RU"/>
        </w:rPr>
      </w:pPr>
      <w:r>
        <w:br w:type="page"/>
      </w:r>
    </w:p>
    <w:p w14:paraId="0C1F2986" w14:textId="40C3C0F4" w:rsidR="00502F97" w:rsidRPr="00B766E1" w:rsidRDefault="00B766E1" w:rsidP="00B766E1">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14:paraId="30CE296F" w14:textId="7018442A" w:rsidR="00B766E1" w:rsidRDefault="00B766E1" w:rsidP="00B766E1"/>
    <w:p w14:paraId="1ADF7FE4" w14:textId="0D4EC0E1" w:rsidR="00B766E1" w:rsidRDefault="00B766E1" w:rsidP="00C27AEC">
      <w:pPr>
        <w:pStyle w:val="14"/>
        <w:rPr>
          <w:rFonts w:asciiTheme="minorHAnsi" w:eastAsiaTheme="minorEastAsia" w:hAnsiTheme="minorHAnsi" w:cstheme="minorBidi"/>
          <w:lang w:eastAsia="ru-RU"/>
        </w:rPr>
      </w:pPr>
      <w:r>
        <w:fldChar w:fldCharType="begin"/>
      </w:r>
      <w:r>
        <w:instrText xml:space="preserve"> TOC \h \z \t "Раздел 1;1;Раздел 1.1;2" </w:instrText>
      </w:r>
      <w:r>
        <w:fldChar w:fldCharType="separate"/>
      </w:r>
      <w:hyperlink w:anchor="_Toc156820309" w:history="1">
        <w:r w:rsidRPr="00A9619D">
          <w:rPr>
            <w:rStyle w:val="af0"/>
          </w:rPr>
          <w:t>1. Общая характеристика</w:t>
        </w:r>
        <w:r>
          <w:rPr>
            <w:webHidden/>
          </w:rPr>
          <w:tab/>
        </w:r>
      </w:hyperlink>
    </w:p>
    <w:p w14:paraId="0B3A164A" w14:textId="48063493" w:rsidR="00B766E1" w:rsidRPr="00B766E1" w:rsidRDefault="00737DAC">
      <w:pPr>
        <w:pStyle w:val="21"/>
        <w:rPr>
          <w:rFonts w:asciiTheme="minorHAnsi" w:eastAsiaTheme="minorEastAsia" w:hAnsiTheme="minorHAnsi" w:cstheme="minorBidi"/>
          <w:i w:val="0"/>
          <w:iCs w:val="0"/>
          <w:sz w:val="22"/>
          <w:szCs w:val="22"/>
        </w:rPr>
      </w:pPr>
      <w:hyperlink w:anchor="_Toc156820310" w:history="1">
        <w:r w:rsidR="00B766E1" w:rsidRPr="00B766E1">
          <w:rPr>
            <w:rStyle w:val="af0"/>
            <w:i w:val="0"/>
            <w:iCs w:val="0"/>
          </w:rPr>
          <w:t>1.1. Цель и место профессионального модуля в структуре образовательной программы</w:t>
        </w:r>
        <w:r w:rsidR="00B766E1" w:rsidRPr="00B766E1">
          <w:rPr>
            <w:i w:val="0"/>
            <w:iCs w:val="0"/>
            <w:webHidden/>
          </w:rPr>
          <w:tab/>
        </w:r>
      </w:hyperlink>
    </w:p>
    <w:p w14:paraId="4E75BACC" w14:textId="4162212E" w:rsidR="00B766E1" w:rsidRPr="00B766E1" w:rsidRDefault="00737DAC">
      <w:pPr>
        <w:pStyle w:val="21"/>
        <w:rPr>
          <w:rFonts w:asciiTheme="minorHAnsi" w:eastAsiaTheme="minorEastAsia" w:hAnsiTheme="minorHAnsi" w:cstheme="minorBidi"/>
          <w:i w:val="0"/>
          <w:iCs w:val="0"/>
          <w:sz w:val="22"/>
          <w:szCs w:val="22"/>
        </w:rPr>
      </w:pPr>
      <w:hyperlink w:anchor="_Toc156820311" w:history="1">
        <w:r w:rsidR="00B766E1" w:rsidRPr="00B766E1">
          <w:rPr>
            <w:rStyle w:val="af0"/>
            <w:i w:val="0"/>
            <w:iCs w:val="0"/>
          </w:rPr>
          <w:t>1.2. Планируемые результаты освоения профессионального модуля</w:t>
        </w:r>
        <w:r w:rsidR="00B766E1" w:rsidRPr="00B766E1">
          <w:rPr>
            <w:i w:val="0"/>
            <w:iCs w:val="0"/>
            <w:webHidden/>
          </w:rPr>
          <w:tab/>
        </w:r>
      </w:hyperlink>
    </w:p>
    <w:p w14:paraId="158BFA81" w14:textId="6C9FBC5F" w:rsidR="00B766E1" w:rsidRDefault="00737DAC" w:rsidP="00C27AEC">
      <w:pPr>
        <w:pStyle w:val="14"/>
        <w:rPr>
          <w:rFonts w:asciiTheme="minorHAnsi" w:eastAsiaTheme="minorEastAsia" w:hAnsiTheme="minorHAnsi" w:cstheme="minorBidi"/>
          <w:lang w:eastAsia="ru-RU"/>
        </w:rPr>
      </w:pPr>
      <w:hyperlink w:anchor="_Toc156820312" w:history="1">
        <w:r w:rsidR="00B766E1" w:rsidRPr="00A9619D">
          <w:rPr>
            <w:rStyle w:val="af0"/>
          </w:rPr>
          <w:t>2. Структура и содержание профессионального модуля</w:t>
        </w:r>
        <w:r w:rsidR="00B766E1">
          <w:rPr>
            <w:webHidden/>
          </w:rPr>
          <w:tab/>
        </w:r>
      </w:hyperlink>
    </w:p>
    <w:p w14:paraId="3615EAE6" w14:textId="52D65008" w:rsidR="00B766E1" w:rsidRPr="00B766E1" w:rsidRDefault="00737DAC">
      <w:pPr>
        <w:pStyle w:val="21"/>
        <w:rPr>
          <w:rFonts w:asciiTheme="minorHAnsi" w:eastAsiaTheme="minorEastAsia" w:hAnsiTheme="minorHAnsi" w:cstheme="minorBidi"/>
          <w:i w:val="0"/>
          <w:iCs w:val="0"/>
          <w:sz w:val="22"/>
          <w:szCs w:val="22"/>
        </w:rPr>
      </w:pPr>
      <w:hyperlink w:anchor="_Toc156820313" w:history="1">
        <w:r w:rsidR="00B766E1" w:rsidRPr="00B766E1">
          <w:rPr>
            <w:rStyle w:val="af0"/>
            <w:i w:val="0"/>
            <w:iCs w:val="0"/>
          </w:rPr>
          <w:t>2.1. Трудоемкость освоения модуля</w:t>
        </w:r>
        <w:r w:rsidR="00B766E1" w:rsidRPr="00B766E1">
          <w:rPr>
            <w:i w:val="0"/>
            <w:iCs w:val="0"/>
            <w:webHidden/>
          </w:rPr>
          <w:tab/>
        </w:r>
      </w:hyperlink>
    </w:p>
    <w:p w14:paraId="01E150B3" w14:textId="470A8079" w:rsidR="00B766E1" w:rsidRPr="00B766E1" w:rsidRDefault="00737DAC">
      <w:pPr>
        <w:pStyle w:val="21"/>
        <w:rPr>
          <w:rFonts w:asciiTheme="minorHAnsi" w:eastAsiaTheme="minorEastAsia" w:hAnsiTheme="minorHAnsi" w:cstheme="minorBidi"/>
          <w:i w:val="0"/>
          <w:iCs w:val="0"/>
          <w:sz w:val="22"/>
          <w:szCs w:val="22"/>
        </w:rPr>
      </w:pPr>
      <w:hyperlink w:anchor="_Toc156820314" w:history="1">
        <w:r w:rsidR="00B766E1" w:rsidRPr="00B766E1">
          <w:rPr>
            <w:rStyle w:val="af0"/>
            <w:i w:val="0"/>
            <w:iCs w:val="0"/>
          </w:rPr>
          <w:t>2.2. Структура профессионального модуля</w:t>
        </w:r>
        <w:r w:rsidR="00B766E1" w:rsidRPr="00B766E1">
          <w:rPr>
            <w:i w:val="0"/>
            <w:iCs w:val="0"/>
            <w:webHidden/>
          </w:rPr>
          <w:tab/>
        </w:r>
      </w:hyperlink>
    </w:p>
    <w:p w14:paraId="3BE1A005" w14:textId="78EF7473" w:rsidR="00B766E1" w:rsidRPr="00B766E1" w:rsidRDefault="00737DAC">
      <w:pPr>
        <w:pStyle w:val="21"/>
        <w:rPr>
          <w:rFonts w:asciiTheme="minorHAnsi" w:eastAsiaTheme="minorEastAsia" w:hAnsiTheme="minorHAnsi" w:cstheme="minorBidi"/>
          <w:i w:val="0"/>
          <w:iCs w:val="0"/>
          <w:sz w:val="22"/>
          <w:szCs w:val="22"/>
        </w:rPr>
      </w:pPr>
      <w:hyperlink w:anchor="_Toc156820315" w:history="1">
        <w:r w:rsidR="00B766E1" w:rsidRPr="00B766E1">
          <w:rPr>
            <w:rStyle w:val="af0"/>
            <w:i w:val="0"/>
            <w:iCs w:val="0"/>
          </w:rPr>
          <w:t>2.3. Примерное содержание профессионального модуля</w:t>
        </w:r>
        <w:r w:rsidR="00B766E1" w:rsidRPr="00B766E1">
          <w:rPr>
            <w:i w:val="0"/>
            <w:iCs w:val="0"/>
            <w:webHidden/>
          </w:rPr>
          <w:tab/>
        </w:r>
      </w:hyperlink>
    </w:p>
    <w:p w14:paraId="59C4B41D" w14:textId="7573A003" w:rsidR="00B766E1" w:rsidRPr="00B766E1" w:rsidRDefault="00737DAC">
      <w:pPr>
        <w:pStyle w:val="21"/>
        <w:rPr>
          <w:rFonts w:asciiTheme="minorHAnsi" w:eastAsiaTheme="minorEastAsia" w:hAnsiTheme="minorHAnsi" w:cstheme="minorBidi"/>
          <w:i w:val="0"/>
          <w:iCs w:val="0"/>
          <w:sz w:val="22"/>
          <w:szCs w:val="22"/>
        </w:rPr>
      </w:pPr>
      <w:hyperlink w:anchor="_Toc156820316" w:history="1">
        <w:r w:rsidR="00BF67F9">
          <w:rPr>
            <w:rStyle w:val="af0"/>
            <w:i w:val="0"/>
            <w:iCs w:val="0"/>
          </w:rPr>
          <w:t>2.4. Курсовой проект (работа)</w:t>
        </w:r>
        <w:r w:rsidR="00B766E1" w:rsidRPr="00B766E1">
          <w:rPr>
            <w:i w:val="0"/>
            <w:iCs w:val="0"/>
            <w:webHidden/>
          </w:rPr>
          <w:tab/>
        </w:r>
      </w:hyperlink>
    </w:p>
    <w:p w14:paraId="6A3E9446" w14:textId="3A81D2C3" w:rsidR="00B766E1" w:rsidRDefault="00737DAC" w:rsidP="00C27AEC">
      <w:pPr>
        <w:pStyle w:val="14"/>
        <w:rPr>
          <w:rFonts w:asciiTheme="minorHAnsi" w:eastAsiaTheme="minorEastAsia" w:hAnsiTheme="minorHAnsi" w:cstheme="minorBidi"/>
          <w:lang w:eastAsia="ru-RU"/>
        </w:rPr>
      </w:pPr>
      <w:hyperlink w:anchor="_Toc156820317" w:history="1">
        <w:r w:rsidR="00B766E1" w:rsidRPr="00A9619D">
          <w:rPr>
            <w:rStyle w:val="af0"/>
          </w:rPr>
          <w:t>3. Условия реализации профессионального модуля</w:t>
        </w:r>
        <w:r w:rsidR="00B766E1">
          <w:rPr>
            <w:webHidden/>
          </w:rPr>
          <w:tab/>
        </w:r>
      </w:hyperlink>
    </w:p>
    <w:p w14:paraId="7DCB362A" w14:textId="217F52B7" w:rsidR="00B766E1" w:rsidRPr="00B766E1" w:rsidRDefault="00737DAC">
      <w:pPr>
        <w:pStyle w:val="21"/>
        <w:rPr>
          <w:rFonts w:asciiTheme="minorHAnsi" w:eastAsiaTheme="minorEastAsia" w:hAnsiTheme="minorHAnsi" w:cstheme="minorBidi"/>
          <w:i w:val="0"/>
          <w:iCs w:val="0"/>
          <w:sz w:val="22"/>
          <w:szCs w:val="22"/>
        </w:rPr>
      </w:pPr>
      <w:hyperlink w:anchor="_Toc156820318" w:history="1">
        <w:r w:rsidR="00B766E1" w:rsidRPr="00B766E1">
          <w:rPr>
            <w:rStyle w:val="af0"/>
            <w:i w:val="0"/>
            <w:iCs w:val="0"/>
          </w:rPr>
          <w:t>3.1. Материально-техническое обеспечение</w:t>
        </w:r>
        <w:r w:rsidR="00B766E1" w:rsidRPr="00B766E1">
          <w:rPr>
            <w:i w:val="0"/>
            <w:iCs w:val="0"/>
            <w:webHidden/>
          </w:rPr>
          <w:tab/>
        </w:r>
      </w:hyperlink>
    </w:p>
    <w:p w14:paraId="77E9E94F" w14:textId="2C950216" w:rsidR="00B766E1" w:rsidRPr="00B766E1" w:rsidRDefault="00737DAC">
      <w:pPr>
        <w:pStyle w:val="21"/>
        <w:rPr>
          <w:rFonts w:asciiTheme="minorHAnsi" w:eastAsiaTheme="minorEastAsia" w:hAnsiTheme="minorHAnsi" w:cstheme="minorBidi"/>
          <w:i w:val="0"/>
          <w:iCs w:val="0"/>
          <w:sz w:val="22"/>
          <w:szCs w:val="22"/>
        </w:rPr>
      </w:pPr>
      <w:hyperlink w:anchor="_Toc156820319" w:history="1">
        <w:r w:rsidR="00B766E1" w:rsidRPr="00B766E1">
          <w:rPr>
            <w:rStyle w:val="af0"/>
            <w:i w:val="0"/>
            <w:iCs w:val="0"/>
          </w:rPr>
          <w:t>3.2. Учебно-методическое обеспечение</w:t>
        </w:r>
        <w:r w:rsidR="00B766E1" w:rsidRPr="00B766E1">
          <w:rPr>
            <w:i w:val="0"/>
            <w:iCs w:val="0"/>
            <w:webHidden/>
          </w:rPr>
          <w:tab/>
        </w:r>
      </w:hyperlink>
    </w:p>
    <w:p w14:paraId="63A865DF" w14:textId="6B7DC408" w:rsidR="00B766E1" w:rsidRDefault="00737DAC" w:rsidP="00C27AEC">
      <w:pPr>
        <w:pStyle w:val="14"/>
        <w:rPr>
          <w:rFonts w:asciiTheme="minorHAnsi" w:eastAsiaTheme="minorEastAsia" w:hAnsiTheme="minorHAnsi" w:cstheme="minorBidi"/>
          <w:lang w:eastAsia="ru-RU"/>
        </w:rPr>
      </w:pPr>
      <w:hyperlink w:anchor="_Toc156820320" w:history="1">
        <w:r w:rsidR="00B766E1" w:rsidRPr="00A9619D">
          <w:rPr>
            <w:rStyle w:val="af0"/>
          </w:rPr>
          <w:t>4. Контроль и оценка результатов освоения  профессионального модуля</w:t>
        </w:r>
        <w:r w:rsidR="00B766E1">
          <w:rPr>
            <w:webHidden/>
          </w:rPr>
          <w:tab/>
        </w:r>
      </w:hyperlink>
    </w:p>
    <w:p w14:paraId="6DFBEBFA" w14:textId="4E5904B0" w:rsidR="00B766E1" w:rsidRPr="00B766E1" w:rsidRDefault="00B766E1" w:rsidP="00B766E1">
      <w:r>
        <w:fldChar w:fldCharType="end"/>
      </w:r>
    </w:p>
    <w:p w14:paraId="6993E632" w14:textId="77777777" w:rsidR="00B766E1" w:rsidRDefault="00B766E1" w:rsidP="006E7FF4">
      <w:pPr>
        <w:pStyle w:val="1"/>
      </w:pPr>
    </w:p>
    <w:p w14:paraId="08DCC1CB" w14:textId="77777777" w:rsidR="00502F97" w:rsidRDefault="00502F97" w:rsidP="00A3570A">
      <w:pPr>
        <w:pStyle w:val="1f"/>
        <w:jc w:val="left"/>
        <w:sectPr w:rsidR="00502F97" w:rsidSect="00C27AEC">
          <w:headerReference w:type="even" r:id="rId8"/>
          <w:headerReference w:type="default" r:id="rId9"/>
          <w:pgSz w:w="11906" w:h="16838"/>
          <w:pgMar w:top="1134" w:right="707" w:bottom="1134" w:left="1701" w:header="709" w:footer="709" w:gutter="0"/>
          <w:cols w:space="708"/>
          <w:docGrid w:linePitch="360"/>
        </w:sectPr>
      </w:pPr>
      <w:bookmarkStart w:id="6" w:name="_Toc149904144"/>
      <w:bookmarkStart w:id="7" w:name="_Toc150695622"/>
      <w:bookmarkStart w:id="8" w:name="_Toc150695787"/>
    </w:p>
    <w:p w14:paraId="03B6880D" w14:textId="48DFECCF" w:rsidR="00E52263" w:rsidRPr="00C13371" w:rsidRDefault="006E7FF4" w:rsidP="00E52263">
      <w:pPr>
        <w:pStyle w:val="1f"/>
      </w:pPr>
      <w:bookmarkStart w:id="9" w:name="_Toc156820309"/>
      <w:r w:rsidRPr="007863C1">
        <w:lastRenderedPageBreak/>
        <w:t xml:space="preserve">1. Общая </w:t>
      </w:r>
      <w:r w:rsidRPr="00C13371">
        <w:t>характеристика</w:t>
      </w:r>
      <w:bookmarkEnd w:id="6"/>
      <w:bookmarkEnd w:id="7"/>
      <w:bookmarkEnd w:id="8"/>
      <w:bookmarkEnd w:id="9"/>
      <w:r w:rsidR="00E52263" w:rsidRPr="00C13371">
        <w:t xml:space="preserve"> ПРИМЕРНОЙ</w:t>
      </w:r>
      <w:r w:rsidR="00E52263" w:rsidRPr="00C13371">
        <w:rPr>
          <w:rFonts w:asciiTheme="minorHAnsi" w:hAnsiTheme="minorHAnsi"/>
          <w:lang w:val="ru-RU"/>
        </w:rPr>
        <w:t xml:space="preserve"> </w:t>
      </w:r>
      <w:r w:rsidR="00E52263" w:rsidRPr="00C13371">
        <w:t>РАБОЧЕЙ ПРОГРАММЫ</w:t>
      </w:r>
      <w:r w:rsidR="00E52263" w:rsidRPr="00C13371">
        <w:rPr>
          <w:rFonts w:asciiTheme="minorHAnsi" w:hAnsiTheme="minorHAnsi"/>
          <w:lang w:val="ru-RU"/>
        </w:rPr>
        <w:t xml:space="preserve"> </w:t>
      </w:r>
      <w:r w:rsidR="00E52263" w:rsidRPr="00C13371">
        <w:t>ПРОФЕССИОНАЛЬНОГО МОДУЛЯ</w:t>
      </w:r>
    </w:p>
    <w:p w14:paraId="0C8E1B64" w14:textId="3F08B926" w:rsidR="00E52263" w:rsidRPr="00C13371" w:rsidRDefault="00E52263" w:rsidP="00E52263">
      <w:pPr>
        <w:pStyle w:val="1d"/>
        <w:jc w:val="center"/>
        <w:rPr>
          <w:rFonts w:eastAsia="Segoe UI"/>
          <w:lang w:val="ru-RU"/>
        </w:rPr>
      </w:pPr>
      <w:r w:rsidRPr="00C13371">
        <w:rPr>
          <w:rFonts w:eastAsia="Segoe UI"/>
          <w:lang w:val="ru-RU"/>
        </w:rPr>
        <w:t>«</w:t>
      </w:r>
      <w:r w:rsidR="00BF67F9">
        <w:rPr>
          <w:rFonts w:eastAsia="Segoe UI"/>
          <w:lang w:val="ru-RU"/>
        </w:rPr>
        <w:t xml:space="preserve">ПМ. 01 </w:t>
      </w:r>
      <w:r w:rsidR="00BF67F9" w:rsidRPr="00BF67F9">
        <w:rPr>
          <w:bCs/>
          <w:lang w:val="ru-RU"/>
        </w:rPr>
        <w:t>Перевод с русского языка на русский жестовый язык и перевод с русского жестового языка на русский язык</w:t>
      </w:r>
      <w:r w:rsidRPr="00C13371">
        <w:rPr>
          <w:rFonts w:eastAsia="Segoe UI"/>
          <w:lang w:val="ru-RU"/>
        </w:rPr>
        <w:t>»</w:t>
      </w:r>
    </w:p>
    <w:p w14:paraId="19B931A0" w14:textId="794F26AC" w:rsidR="006E7FF4" w:rsidRPr="00C13371" w:rsidRDefault="006E7FF4" w:rsidP="0020413C">
      <w:pPr>
        <w:pStyle w:val="1f"/>
        <w:rPr>
          <w:rFonts w:asciiTheme="minorHAnsi" w:hAnsiTheme="minorHAnsi"/>
          <w:lang w:val="ru-RU"/>
        </w:rPr>
      </w:pPr>
    </w:p>
    <w:p w14:paraId="46AC078F" w14:textId="476B70BD" w:rsidR="00C63897" w:rsidRPr="00EA6E1D" w:rsidRDefault="007863C1" w:rsidP="007863C1">
      <w:pPr>
        <w:pStyle w:val="114"/>
        <w:rPr>
          <w:rFonts w:ascii="Times New Roman" w:hAnsi="Times New Roman"/>
        </w:rPr>
      </w:pPr>
      <w:bookmarkStart w:id="10" w:name="_Toc150695623"/>
      <w:bookmarkStart w:id="11" w:name="_Toc156820310"/>
      <w:r w:rsidRPr="00C13371">
        <w:rPr>
          <w:rFonts w:ascii="Times New Roman" w:hAnsi="Times New Roman"/>
        </w:rPr>
        <w:t xml:space="preserve">1.1. </w:t>
      </w:r>
      <w:bookmarkEnd w:id="10"/>
      <w:bookmarkEnd w:id="11"/>
      <w:r w:rsidR="00E52263" w:rsidRPr="00C13371">
        <w:rPr>
          <w:rFonts w:ascii="Times New Roman" w:hAnsi="Times New Roman"/>
        </w:rPr>
        <w:t>Цель и место профессионального модуля в структуре образовательной программы</w:t>
      </w:r>
    </w:p>
    <w:p w14:paraId="1EFA392A" w14:textId="0D7F591C" w:rsidR="00C63897" w:rsidRPr="00F50D4C" w:rsidRDefault="004F5C5E" w:rsidP="00A3570A">
      <w:pPr>
        <w:suppressAutoHyphens/>
        <w:spacing w:line="276" w:lineRule="auto"/>
        <w:ind w:firstLine="709"/>
        <w:jc w:val="both"/>
        <w:rPr>
          <w:rFonts w:ascii="Times New Roman" w:eastAsia="Times New Roman" w:hAnsi="Times New Roman" w:cs="Times New Roman"/>
          <w:sz w:val="24"/>
          <w:szCs w:val="24"/>
          <w:lang w:eastAsia="ru-RU"/>
        </w:rPr>
      </w:pPr>
      <w:r w:rsidRPr="00F50D4C">
        <w:rPr>
          <w:rFonts w:ascii="Times New Roman" w:eastAsia="Times New Roman" w:hAnsi="Times New Roman" w:cs="Times New Roman"/>
          <w:sz w:val="24"/>
          <w:szCs w:val="24"/>
          <w:lang w:eastAsia="ru-RU"/>
        </w:rPr>
        <w:t xml:space="preserve">Цель модуля: освоение вида деятельности </w:t>
      </w:r>
      <w:r w:rsidR="00896BB3" w:rsidRPr="00F50D4C">
        <w:rPr>
          <w:rFonts w:ascii="Times New Roman" w:eastAsia="Times New Roman" w:hAnsi="Times New Roman" w:cs="Times New Roman"/>
          <w:sz w:val="24"/>
          <w:szCs w:val="24"/>
          <w:lang w:eastAsia="ru-RU"/>
        </w:rPr>
        <w:t>«</w:t>
      </w:r>
      <w:r w:rsidR="00E22E4E" w:rsidRPr="00F50D4C">
        <w:rPr>
          <w:rFonts w:ascii="Times New Roman" w:hAnsi="Times New Roman"/>
          <w:sz w:val="24"/>
          <w:szCs w:val="24"/>
        </w:rPr>
        <w:t>Перевод с русского языка на русский жестовый язык и перевод с русского жестового языка на русский язык</w:t>
      </w:r>
      <w:r w:rsidR="00896BB3" w:rsidRPr="00F50D4C">
        <w:rPr>
          <w:rFonts w:ascii="Times New Roman" w:eastAsia="Times New Roman" w:hAnsi="Times New Roman" w:cs="Times New Roman"/>
          <w:bCs/>
          <w:sz w:val="24"/>
          <w:szCs w:val="24"/>
          <w:lang w:eastAsia="ru-RU"/>
        </w:rPr>
        <w:t>»</w:t>
      </w:r>
      <w:r w:rsidR="00896BB3" w:rsidRPr="00F50D4C">
        <w:rPr>
          <w:rFonts w:ascii="Times New Roman" w:eastAsia="Times New Roman" w:hAnsi="Times New Roman" w:cs="Times New Roman"/>
          <w:sz w:val="24"/>
          <w:szCs w:val="24"/>
          <w:lang w:eastAsia="ru-RU"/>
        </w:rPr>
        <w:t>.</w:t>
      </w:r>
      <w:r w:rsidRPr="00F50D4C">
        <w:rPr>
          <w:rFonts w:ascii="Times New Roman" w:eastAsia="Times New Roman" w:hAnsi="Times New Roman" w:cs="Times New Roman"/>
          <w:sz w:val="24"/>
          <w:szCs w:val="24"/>
          <w:lang w:eastAsia="ru-RU"/>
        </w:rPr>
        <w:t xml:space="preserve"> </w:t>
      </w:r>
    </w:p>
    <w:p w14:paraId="6DF4969D" w14:textId="2A85BAF8" w:rsidR="004F5C5E" w:rsidRPr="00F50D4C" w:rsidRDefault="004F5C5E" w:rsidP="00A3570A">
      <w:pPr>
        <w:suppressAutoHyphens/>
        <w:spacing w:line="276" w:lineRule="auto"/>
        <w:ind w:firstLine="709"/>
        <w:jc w:val="both"/>
        <w:rPr>
          <w:rFonts w:ascii="Times New Roman" w:hAnsi="Times New Roman" w:cs="Times New Roman"/>
          <w:sz w:val="24"/>
          <w:szCs w:val="24"/>
        </w:rPr>
      </w:pPr>
      <w:r w:rsidRPr="00F50D4C">
        <w:rPr>
          <w:rFonts w:ascii="Times New Roman" w:hAnsi="Times New Roman" w:cs="Times New Roman"/>
          <w:sz w:val="24"/>
          <w:szCs w:val="24"/>
        </w:rPr>
        <w:t xml:space="preserve">Профессиональный модуль включен в обязательную </w:t>
      </w:r>
      <w:r w:rsidR="00E84AF4" w:rsidRPr="00F50D4C">
        <w:rPr>
          <w:rFonts w:ascii="Times New Roman" w:hAnsi="Times New Roman" w:cs="Times New Roman"/>
          <w:sz w:val="24"/>
          <w:szCs w:val="24"/>
        </w:rPr>
        <w:t>часть образовательной программы</w:t>
      </w:r>
      <w:r w:rsidRPr="00F50D4C">
        <w:rPr>
          <w:rFonts w:ascii="Times New Roman" w:hAnsi="Times New Roman" w:cs="Times New Roman"/>
          <w:sz w:val="24"/>
          <w:szCs w:val="24"/>
        </w:rPr>
        <w:t>.</w:t>
      </w:r>
    </w:p>
    <w:p w14:paraId="3D789A95" w14:textId="56CF2AAE" w:rsidR="00EA6E1D" w:rsidRDefault="00EA6E1D" w:rsidP="00A3570A">
      <w:pPr>
        <w:suppressAutoHyphens/>
        <w:spacing w:line="276" w:lineRule="auto"/>
        <w:ind w:firstLine="709"/>
        <w:jc w:val="both"/>
        <w:rPr>
          <w:rFonts w:ascii="Times New Roman" w:hAnsi="Times New Roman" w:cs="Times New Roman"/>
          <w:sz w:val="24"/>
          <w:szCs w:val="24"/>
        </w:rPr>
      </w:pPr>
    </w:p>
    <w:p w14:paraId="64A54C45" w14:textId="06AA0913" w:rsidR="00EA6E1D" w:rsidRPr="00EA6E1D" w:rsidRDefault="00EA6E1D" w:rsidP="00EA6E1D">
      <w:pPr>
        <w:pStyle w:val="114"/>
        <w:rPr>
          <w:rFonts w:ascii="Times New Roman" w:hAnsi="Times New Roman"/>
        </w:rPr>
      </w:pPr>
      <w:bookmarkStart w:id="12" w:name="_Toc156820311"/>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bookmarkEnd w:id="12"/>
    </w:p>
    <w:p w14:paraId="006FC725" w14:textId="67CC91C5"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 xml:space="preserve">матрице компетенций выпускника (п. </w:t>
      </w:r>
      <w:r w:rsidR="00F53FDC">
        <w:rPr>
          <w:rFonts w:ascii="Times New Roman" w:eastAsia="Times New Roman" w:hAnsi="Times New Roman" w:cs="Times New Roman"/>
          <w:sz w:val="24"/>
          <w:szCs w:val="24"/>
          <w:lang w:eastAsia="ru-RU"/>
        </w:rPr>
        <w:t>4.3</w:t>
      </w:r>
      <w:r w:rsidR="0020413C">
        <w:rPr>
          <w:rFonts w:ascii="Times New Roman" w:eastAsia="Times New Roman" w:hAnsi="Times New Roman" w:cs="Times New Roman"/>
          <w:sz w:val="24"/>
          <w:szCs w:val="24"/>
          <w:lang w:eastAsia="ru-RU"/>
        </w:rPr>
        <w:t xml:space="preserve"> </w:t>
      </w:r>
      <w:r w:rsidR="006041E6">
        <w:rPr>
          <w:rFonts w:ascii="Times New Roman" w:eastAsia="Times New Roman" w:hAnsi="Times New Roman" w:cs="Times New Roman"/>
          <w:sz w:val="24"/>
          <w:szCs w:val="24"/>
          <w:lang w:eastAsia="ru-RU"/>
        </w:rPr>
        <w:t>ПОП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2C55BA32" w14:textId="738F678F"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4"/>
        <w:gridCol w:w="2997"/>
        <w:gridCol w:w="2997"/>
        <w:gridCol w:w="2796"/>
      </w:tblGrid>
      <w:tr w:rsidR="00E52263" w:rsidRPr="00511038" w14:paraId="79A6D897" w14:textId="77777777" w:rsidTr="00A96779">
        <w:tc>
          <w:tcPr>
            <w:tcW w:w="1129" w:type="dxa"/>
            <w:tcBorders>
              <w:top w:val="single" w:sz="4" w:space="0" w:color="auto"/>
              <w:left w:val="single" w:sz="4" w:space="0" w:color="auto"/>
              <w:right w:val="single" w:sz="4" w:space="0" w:color="auto"/>
            </w:tcBorders>
          </w:tcPr>
          <w:p w14:paraId="2ADE0C2B" w14:textId="77777777" w:rsidR="00E52263" w:rsidRPr="00511038" w:rsidRDefault="00E52263" w:rsidP="00A96779">
            <w:pPr>
              <w:rPr>
                <w:rStyle w:val="afb"/>
                <w:b/>
                <w:i w:val="0"/>
                <w:sz w:val="24"/>
                <w:szCs w:val="24"/>
              </w:rPr>
            </w:pPr>
            <w:r w:rsidRPr="00511038">
              <w:rPr>
                <w:rStyle w:val="afb"/>
                <w:b/>
                <w:i w:val="0"/>
                <w:sz w:val="24"/>
                <w:szCs w:val="24"/>
              </w:rPr>
              <w:t xml:space="preserve">Код </w:t>
            </w:r>
            <w:r w:rsidRPr="00511038">
              <w:rPr>
                <w:rStyle w:val="afb"/>
                <w:b/>
                <w:sz w:val="24"/>
                <w:szCs w:val="24"/>
              </w:rPr>
              <w:t>ОК, ПК</w:t>
            </w:r>
          </w:p>
        </w:tc>
        <w:tc>
          <w:tcPr>
            <w:tcW w:w="2833" w:type="dxa"/>
            <w:tcBorders>
              <w:top w:val="single" w:sz="4" w:space="0" w:color="auto"/>
              <w:left w:val="single" w:sz="4" w:space="0" w:color="auto"/>
              <w:right w:val="single" w:sz="4" w:space="0" w:color="auto"/>
            </w:tcBorders>
          </w:tcPr>
          <w:p w14:paraId="2385A464" w14:textId="77777777" w:rsidR="00E52263" w:rsidRPr="00511038" w:rsidRDefault="00E52263" w:rsidP="00A96779">
            <w:pPr>
              <w:jc w:val="center"/>
              <w:rPr>
                <w:rFonts w:ascii="Times New Roman" w:hAnsi="Times New Roman" w:cs="Times New Roman"/>
                <w:b/>
                <w:sz w:val="24"/>
                <w:szCs w:val="24"/>
              </w:rPr>
            </w:pPr>
            <w:r w:rsidRPr="00511038">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90050D7" w14:textId="77777777" w:rsidR="00E52263" w:rsidRPr="00511038" w:rsidRDefault="00E52263" w:rsidP="00A96779">
            <w:pPr>
              <w:jc w:val="center"/>
              <w:rPr>
                <w:rFonts w:ascii="Times New Roman" w:hAnsi="Times New Roman" w:cs="Times New Roman"/>
                <w:b/>
                <w:i/>
                <w:sz w:val="24"/>
                <w:szCs w:val="24"/>
              </w:rPr>
            </w:pPr>
            <w:r w:rsidRPr="00511038">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7C2A3100" w14:textId="77777777" w:rsidR="00E52263" w:rsidRPr="00511038" w:rsidRDefault="00E52263" w:rsidP="00A96779">
            <w:pPr>
              <w:jc w:val="center"/>
              <w:rPr>
                <w:rFonts w:ascii="Times New Roman" w:hAnsi="Times New Roman" w:cs="Times New Roman"/>
                <w:b/>
                <w:i/>
                <w:sz w:val="24"/>
                <w:szCs w:val="24"/>
              </w:rPr>
            </w:pPr>
            <w:r w:rsidRPr="00511038">
              <w:rPr>
                <w:rFonts w:ascii="Times New Roman" w:hAnsi="Times New Roman" w:cs="Times New Roman"/>
                <w:b/>
                <w:sz w:val="24"/>
                <w:szCs w:val="24"/>
              </w:rPr>
              <w:t>Владеть навыками</w:t>
            </w:r>
          </w:p>
        </w:tc>
      </w:tr>
      <w:tr w:rsidR="00E52263" w:rsidRPr="00511038" w14:paraId="2F76FF93" w14:textId="77777777" w:rsidTr="00DA5950">
        <w:tc>
          <w:tcPr>
            <w:tcW w:w="1129" w:type="dxa"/>
            <w:tcBorders>
              <w:top w:val="single" w:sz="4" w:space="0" w:color="auto"/>
              <w:left w:val="single" w:sz="4" w:space="0" w:color="auto"/>
              <w:right w:val="single" w:sz="4" w:space="0" w:color="auto"/>
            </w:tcBorders>
          </w:tcPr>
          <w:p w14:paraId="10D001FC" w14:textId="0EBBB895" w:rsidR="00E52263" w:rsidRPr="00511038" w:rsidRDefault="00E84AF4" w:rsidP="00A96779">
            <w:pPr>
              <w:rPr>
                <w:rFonts w:ascii="Times New Roman" w:hAnsi="Times New Roman" w:cs="Times New Roman"/>
                <w:bCs/>
                <w:sz w:val="24"/>
                <w:szCs w:val="24"/>
              </w:rPr>
            </w:pPr>
            <w:r w:rsidRPr="00511038">
              <w:rPr>
                <w:rFonts w:ascii="Times New Roman" w:hAnsi="Times New Roman" w:cs="Times New Roman"/>
                <w:bCs/>
                <w:sz w:val="24"/>
                <w:szCs w:val="24"/>
              </w:rPr>
              <w:t>ОК.02</w:t>
            </w:r>
          </w:p>
        </w:tc>
        <w:tc>
          <w:tcPr>
            <w:tcW w:w="2833" w:type="dxa"/>
            <w:tcBorders>
              <w:top w:val="single" w:sz="4" w:space="0" w:color="auto"/>
              <w:left w:val="single" w:sz="4" w:space="0" w:color="auto"/>
              <w:right w:val="single" w:sz="4" w:space="0" w:color="auto"/>
            </w:tcBorders>
          </w:tcPr>
          <w:p w14:paraId="16E8CE08" w14:textId="65C859E4" w:rsidR="00DA5950" w:rsidRPr="00511038" w:rsidRDefault="00DA5950" w:rsidP="00DA5950">
            <w:pPr>
              <w:rPr>
                <w:rFonts w:ascii="Times New Roman" w:hAnsi="Times New Roman" w:cs="Times New Roman"/>
                <w:bCs/>
                <w:sz w:val="24"/>
                <w:szCs w:val="24"/>
              </w:rPr>
            </w:pPr>
            <w:r w:rsidRPr="00511038">
              <w:rPr>
                <w:rFonts w:ascii="Times New Roman" w:eastAsia="Calibri" w:hAnsi="Times New Roman" w:cs="Times New Roman"/>
                <w:iCs/>
                <w:sz w:val="24"/>
                <w:szCs w:val="24"/>
              </w:rPr>
              <w:t>определять задачи для поиска информации, планировать процесс поиска, выбирать необходимые источники информации; выделять наиболее значимое в перечне информации, структурировать получаемую информацию, оформлять результаты поиска; оценивать практическую значимость результатов поиска; применять средства информационных технологий для решения профессиональных задач; использовать современное программное обеспечение в профессиональной деятельности; 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9FCAEB5" w14:textId="3498D24B" w:rsidR="00DA5950" w:rsidRPr="00511038" w:rsidRDefault="00DA5950" w:rsidP="00A96779">
            <w:pPr>
              <w:rPr>
                <w:rFonts w:ascii="Times New Roman" w:eastAsia="Calibri" w:hAnsi="Times New Roman" w:cs="Times New Roman"/>
                <w:iCs/>
                <w:sz w:val="24"/>
                <w:szCs w:val="24"/>
              </w:rPr>
            </w:pPr>
            <w:r w:rsidRPr="00511038">
              <w:rPr>
                <w:rFonts w:ascii="Times New Roman" w:eastAsia="Calibri" w:hAnsi="Times New Roman" w:cs="Times New Roman"/>
                <w:iCs/>
                <w:sz w:val="24"/>
                <w:szCs w:val="24"/>
              </w:rPr>
              <w:t xml:space="preserve">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w:t>
            </w:r>
            <w:r w:rsidRPr="00511038">
              <w:rPr>
                <w:rFonts w:ascii="Times New Roman" w:eastAsia="Calibri" w:hAnsi="Times New Roman" w:cs="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p>
          <w:p w14:paraId="7C34C632" w14:textId="450BDA26" w:rsidR="00DA5950" w:rsidRPr="00511038" w:rsidRDefault="00DA5950" w:rsidP="00A96779">
            <w:pPr>
              <w:rPr>
                <w:rFonts w:ascii="Times New Roman" w:hAnsi="Times New Roman" w:cs="Times New Roman"/>
                <w:bCs/>
                <w:i/>
                <w:sz w:val="24"/>
                <w:szCs w:val="24"/>
              </w:rPr>
            </w:pPr>
          </w:p>
        </w:tc>
        <w:tc>
          <w:tcPr>
            <w:tcW w:w="2833" w:type="dxa"/>
            <w:tcBorders>
              <w:top w:val="single" w:sz="4" w:space="0" w:color="auto"/>
              <w:left w:val="single" w:sz="4" w:space="0" w:color="auto"/>
              <w:bottom w:val="single" w:sz="4" w:space="0" w:color="auto"/>
              <w:right w:val="single" w:sz="4" w:space="0" w:color="auto"/>
            </w:tcBorders>
          </w:tcPr>
          <w:p w14:paraId="0FA45C56" w14:textId="77777777" w:rsidR="00E52263" w:rsidRPr="00511038" w:rsidRDefault="00E52263" w:rsidP="00A96779">
            <w:pPr>
              <w:jc w:val="center"/>
              <w:rPr>
                <w:rFonts w:ascii="Times New Roman" w:hAnsi="Times New Roman" w:cs="Times New Roman"/>
                <w:bCs/>
                <w:i/>
                <w:sz w:val="24"/>
                <w:szCs w:val="24"/>
              </w:rPr>
            </w:pPr>
            <w:r w:rsidRPr="00511038">
              <w:rPr>
                <w:rFonts w:ascii="Times New Roman" w:hAnsi="Times New Roman" w:cs="Times New Roman"/>
                <w:bCs/>
                <w:i/>
                <w:sz w:val="24"/>
                <w:szCs w:val="24"/>
              </w:rPr>
              <w:t>-</w:t>
            </w:r>
          </w:p>
        </w:tc>
      </w:tr>
      <w:tr w:rsidR="00E52263" w:rsidRPr="00511038" w14:paraId="6846F772" w14:textId="77777777" w:rsidTr="00A96779">
        <w:tc>
          <w:tcPr>
            <w:tcW w:w="1129" w:type="dxa"/>
            <w:tcBorders>
              <w:left w:val="single" w:sz="4" w:space="0" w:color="auto"/>
              <w:bottom w:val="single" w:sz="4" w:space="0" w:color="auto"/>
              <w:right w:val="single" w:sz="4" w:space="0" w:color="auto"/>
            </w:tcBorders>
          </w:tcPr>
          <w:p w14:paraId="033763F4" w14:textId="594CC7D9" w:rsidR="00E52263" w:rsidRPr="00511038" w:rsidRDefault="00E84AF4" w:rsidP="00A96779">
            <w:pPr>
              <w:rPr>
                <w:rFonts w:ascii="Times New Roman" w:hAnsi="Times New Roman" w:cs="Times New Roman"/>
                <w:bCs/>
                <w:sz w:val="24"/>
                <w:szCs w:val="24"/>
              </w:rPr>
            </w:pPr>
            <w:r w:rsidRPr="00511038">
              <w:rPr>
                <w:rFonts w:ascii="Times New Roman" w:hAnsi="Times New Roman" w:cs="Times New Roman"/>
                <w:bCs/>
                <w:sz w:val="24"/>
                <w:szCs w:val="24"/>
              </w:rPr>
              <w:t>ОК.03</w:t>
            </w:r>
          </w:p>
        </w:tc>
        <w:tc>
          <w:tcPr>
            <w:tcW w:w="2833" w:type="dxa"/>
            <w:tcBorders>
              <w:left w:val="single" w:sz="4" w:space="0" w:color="auto"/>
              <w:bottom w:val="single" w:sz="4" w:space="0" w:color="auto"/>
              <w:right w:val="single" w:sz="4" w:space="0" w:color="auto"/>
            </w:tcBorders>
          </w:tcPr>
          <w:p w14:paraId="7F0227EE" w14:textId="371D513F" w:rsidR="00E52263" w:rsidRPr="00511038" w:rsidRDefault="00DA5950" w:rsidP="00DA5950">
            <w:pPr>
              <w:rPr>
                <w:rFonts w:ascii="Times New Roman" w:hAnsi="Times New Roman" w:cs="Times New Roman"/>
                <w:bCs/>
                <w:sz w:val="24"/>
                <w:szCs w:val="24"/>
              </w:rPr>
            </w:pPr>
            <w:r w:rsidRPr="00511038">
              <w:rPr>
                <w:rFonts w:ascii="Times New Roman" w:eastAsia="Calibri" w:hAnsi="Times New Roman" w:cs="Times New Roman"/>
                <w:bCs/>
                <w:iCs/>
                <w:sz w:val="24"/>
                <w:szCs w:val="24"/>
              </w:rPr>
              <w:t xml:space="preserve">определять актуальность нормативно-правовой документации в </w:t>
            </w:r>
            <w:r w:rsidRPr="00511038">
              <w:rPr>
                <w:rFonts w:ascii="Times New Roman" w:eastAsia="Calibri" w:hAnsi="Times New Roman" w:cs="Times New Roman"/>
                <w:bCs/>
                <w:iCs/>
                <w:sz w:val="24"/>
                <w:szCs w:val="24"/>
              </w:rPr>
              <w:lastRenderedPageBreak/>
              <w:t xml:space="preserve">профессиональной деятельности; </w:t>
            </w:r>
            <w:r w:rsidRPr="00511038">
              <w:rPr>
                <w:rFonts w:ascii="Times New Roman" w:eastAsia="Calibri" w:hAnsi="Times New Roman" w:cs="Times New Roman"/>
                <w:sz w:val="24"/>
                <w:szCs w:val="24"/>
              </w:rPr>
              <w:t xml:space="preserve">применять современную научную профессиональную терминологию; определять и выстраивать траектории профессионального развития и самообразования; </w:t>
            </w:r>
            <w:r w:rsidRPr="00511038">
              <w:rPr>
                <w:rFonts w:ascii="Times New Roman" w:eastAsia="Calibri" w:hAnsi="Times New Roman" w:cs="Times New Roman"/>
                <w:bCs/>
                <w:sz w:val="24"/>
                <w:szCs w:val="24"/>
              </w:rPr>
              <w:t xml:space="preserve">выявлять достоинства и недостатки коммерческой идеи; </w:t>
            </w:r>
            <w:r w:rsidRPr="00511038">
              <w:rPr>
                <w:rFonts w:ascii="Times New Roman" w:eastAsia="Calibri" w:hAnsi="Times New Roman" w:cs="Times New Roman"/>
                <w:iCs/>
                <w:sz w:val="24"/>
                <w:szCs w:val="24"/>
              </w:rPr>
              <w:t xml:space="preserve">определять инвестиционную привлекательность коммерческих идей в рамках профессиональной деятельности, выявлять источники финансирования; </w:t>
            </w:r>
            <w:r w:rsidRPr="00511038">
              <w:rPr>
                <w:rFonts w:ascii="Times New Roman" w:eastAsia="Calibri" w:hAnsi="Times New Roman" w:cs="Times New Roman"/>
                <w:bCs/>
                <w:sz w:val="24"/>
                <w:szCs w:val="24"/>
              </w:rPr>
              <w:t xml:space="preserve">презентовать идеи открытия собственного дела в профессиональной деятельности; </w:t>
            </w:r>
            <w:r w:rsidR="000E42B2" w:rsidRPr="00511038">
              <w:rPr>
                <w:rFonts w:ascii="Times New Roman" w:eastAsia="Calibri" w:hAnsi="Times New Roman" w:cs="Times New Roman"/>
                <w:iCs/>
                <w:sz w:val="24"/>
                <w:szCs w:val="24"/>
              </w:rPr>
              <w:t xml:space="preserve">определять источники достоверной правовой информации; </w:t>
            </w:r>
            <w:r w:rsidR="000E42B2" w:rsidRPr="00511038">
              <w:rPr>
                <w:rFonts w:ascii="Times New Roman" w:eastAsia="Calibri" w:hAnsi="Times New Roman" w:cs="Times New Roman"/>
                <w:sz w:val="24"/>
                <w:szCs w:val="24"/>
              </w:rPr>
              <w:t xml:space="preserve">составлять различные правовые документы; </w:t>
            </w:r>
            <w:r w:rsidR="000E42B2" w:rsidRPr="00511038">
              <w:rPr>
                <w:rFonts w:ascii="Times New Roman" w:eastAsia="Calibri" w:hAnsi="Times New Roman" w:cs="Times New Roman"/>
                <w:bCs/>
                <w:sz w:val="24"/>
                <w:szCs w:val="24"/>
              </w:rPr>
              <w:t>находить интересные проектные идеи, грамотно их формулировать и документировать; 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0C2E0AF" w14:textId="3C4DFB9E" w:rsidR="00E52263" w:rsidRPr="00511038" w:rsidRDefault="000E42B2" w:rsidP="00A96779">
            <w:pPr>
              <w:rPr>
                <w:rFonts w:ascii="Times New Roman" w:hAnsi="Times New Roman" w:cs="Times New Roman"/>
                <w:bCs/>
                <w:i/>
                <w:sz w:val="24"/>
                <w:szCs w:val="24"/>
              </w:rPr>
            </w:pPr>
            <w:r w:rsidRPr="00511038">
              <w:rPr>
                <w:rFonts w:ascii="Times New Roman" w:eastAsia="Calibri" w:hAnsi="Times New Roman" w:cs="Times New Roman"/>
                <w:bCs/>
                <w:iCs/>
                <w:sz w:val="24"/>
                <w:szCs w:val="24"/>
              </w:rPr>
              <w:lastRenderedPageBreak/>
              <w:t xml:space="preserve">содержание актуальной нормативно-правовой документации; </w:t>
            </w:r>
            <w:r w:rsidRPr="00511038">
              <w:rPr>
                <w:rFonts w:ascii="Times New Roman" w:eastAsia="Calibri" w:hAnsi="Times New Roman" w:cs="Times New Roman"/>
                <w:bCs/>
                <w:iCs/>
                <w:sz w:val="24"/>
                <w:szCs w:val="24"/>
              </w:rPr>
              <w:lastRenderedPageBreak/>
              <w:t xml:space="preserve">современная научная и профессиональная терминология; возможные траектории профессионального развития и самообразования; </w:t>
            </w:r>
            <w:r w:rsidRPr="00511038">
              <w:rPr>
                <w:rFonts w:ascii="Times New Roman" w:eastAsia="Calibri" w:hAnsi="Times New Roman" w:cs="Times New Roman"/>
                <w:bCs/>
                <w:sz w:val="24"/>
                <w:szCs w:val="24"/>
              </w:rPr>
              <w:t>основы предпринимательской деятельности, правовой и финансовой грамотности; правила разработки презентации; основные этапы разработки и реализации проекта</w:t>
            </w:r>
          </w:p>
        </w:tc>
        <w:tc>
          <w:tcPr>
            <w:tcW w:w="2833" w:type="dxa"/>
            <w:tcBorders>
              <w:top w:val="single" w:sz="4" w:space="0" w:color="auto"/>
              <w:left w:val="single" w:sz="4" w:space="0" w:color="auto"/>
              <w:bottom w:val="single" w:sz="4" w:space="0" w:color="auto"/>
              <w:right w:val="single" w:sz="4" w:space="0" w:color="auto"/>
            </w:tcBorders>
          </w:tcPr>
          <w:p w14:paraId="1F325080" w14:textId="77777777" w:rsidR="00E52263" w:rsidRPr="00511038" w:rsidRDefault="00E52263" w:rsidP="00A96779">
            <w:pPr>
              <w:jc w:val="center"/>
              <w:rPr>
                <w:rFonts w:ascii="Times New Roman" w:hAnsi="Times New Roman" w:cs="Times New Roman"/>
                <w:bCs/>
                <w:i/>
                <w:sz w:val="24"/>
                <w:szCs w:val="24"/>
              </w:rPr>
            </w:pPr>
            <w:r w:rsidRPr="00511038">
              <w:rPr>
                <w:rFonts w:ascii="Times New Roman" w:hAnsi="Times New Roman" w:cs="Times New Roman"/>
                <w:bCs/>
                <w:i/>
                <w:sz w:val="24"/>
                <w:szCs w:val="24"/>
              </w:rPr>
              <w:lastRenderedPageBreak/>
              <w:t>-</w:t>
            </w:r>
          </w:p>
        </w:tc>
      </w:tr>
      <w:tr w:rsidR="00E84AF4" w:rsidRPr="00511038" w14:paraId="59E75B37" w14:textId="77777777" w:rsidTr="00A96779">
        <w:tc>
          <w:tcPr>
            <w:tcW w:w="1129" w:type="dxa"/>
            <w:tcBorders>
              <w:left w:val="single" w:sz="4" w:space="0" w:color="auto"/>
              <w:bottom w:val="single" w:sz="4" w:space="0" w:color="auto"/>
              <w:right w:val="single" w:sz="4" w:space="0" w:color="auto"/>
            </w:tcBorders>
          </w:tcPr>
          <w:p w14:paraId="072F0963" w14:textId="1BA33FFF" w:rsidR="00E84AF4" w:rsidRPr="00511038" w:rsidRDefault="00E84AF4" w:rsidP="00A96779">
            <w:pPr>
              <w:rPr>
                <w:rFonts w:ascii="Times New Roman" w:hAnsi="Times New Roman" w:cs="Times New Roman"/>
                <w:bCs/>
                <w:sz w:val="24"/>
                <w:szCs w:val="24"/>
              </w:rPr>
            </w:pPr>
            <w:r w:rsidRPr="00511038">
              <w:rPr>
                <w:rFonts w:ascii="Times New Roman" w:hAnsi="Times New Roman" w:cs="Times New Roman"/>
                <w:bCs/>
                <w:sz w:val="24"/>
                <w:szCs w:val="24"/>
              </w:rPr>
              <w:t>ОК.04</w:t>
            </w:r>
          </w:p>
        </w:tc>
        <w:tc>
          <w:tcPr>
            <w:tcW w:w="2833" w:type="dxa"/>
            <w:tcBorders>
              <w:left w:val="single" w:sz="4" w:space="0" w:color="auto"/>
              <w:bottom w:val="single" w:sz="4" w:space="0" w:color="auto"/>
              <w:right w:val="single" w:sz="4" w:space="0" w:color="auto"/>
            </w:tcBorders>
          </w:tcPr>
          <w:p w14:paraId="3287D423" w14:textId="3079DE3E" w:rsidR="00E84AF4" w:rsidRPr="00511038" w:rsidRDefault="00D15557" w:rsidP="00A96779">
            <w:pPr>
              <w:rPr>
                <w:rFonts w:ascii="Times New Roman" w:hAnsi="Times New Roman" w:cs="Times New Roman"/>
                <w:bCs/>
                <w:i/>
                <w:sz w:val="24"/>
                <w:szCs w:val="24"/>
              </w:rPr>
            </w:pPr>
            <w:r w:rsidRPr="00511038">
              <w:rPr>
                <w:rFonts w:ascii="Times New Roman" w:eastAsia="Calibri" w:hAnsi="Times New Roman" w:cs="Times New Roman"/>
                <w:bCs/>
                <w:spacing w:val="-4"/>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FE20CE5" w14:textId="4A7FD367" w:rsidR="00E84AF4" w:rsidRPr="00511038" w:rsidRDefault="00D15557" w:rsidP="00A96779">
            <w:pPr>
              <w:rPr>
                <w:rFonts w:ascii="Times New Roman" w:hAnsi="Times New Roman" w:cs="Times New Roman"/>
                <w:bCs/>
                <w:i/>
                <w:sz w:val="24"/>
                <w:szCs w:val="24"/>
              </w:rPr>
            </w:pPr>
            <w:r w:rsidRPr="00511038">
              <w:rPr>
                <w:rFonts w:ascii="Times New Roman" w:eastAsia="Calibri" w:hAnsi="Times New Roman" w:cs="Times New Roman"/>
                <w:bCs/>
                <w:sz w:val="24"/>
                <w:szCs w:val="24"/>
              </w:rPr>
              <w:t>психологические основы деятельности коллектива; 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3E15804A" w14:textId="4B538C5E" w:rsidR="00E84AF4" w:rsidRPr="00511038" w:rsidRDefault="00C173C9" w:rsidP="00A96779">
            <w:pPr>
              <w:jc w:val="center"/>
              <w:rPr>
                <w:rFonts w:ascii="Times New Roman" w:hAnsi="Times New Roman" w:cs="Times New Roman"/>
                <w:bCs/>
                <w:i/>
                <w:sz w:val="24"/>
                <w:szCs w:val="24"/>
              </w:rPr>
            </w:pPr>
            <w:r w:rsidRPr="00511038">
              <w:rPr>
                <w:rFonts w:ascii="Times New Roman" w:hAnsi="Times New Roman" w:cs="Times New Roman"/>
                <w:bCs/>
                <w:i/>
                <w:sz w:val="24"/>
                <w:szCs w:val="24"/>
              </w:rPr>
              <w:t>-</w:t>
            </w:r>
          </w:p>
        </w:tc>
      </w:tr>
      <w:tr w:rsidR="00E84AF4" w:rsidRPr="00511038" w14:paraId="0CF1212B" w14:textId="77777777" w:rsidTr="00A96779">
        <w:tc>
          <w:tcPr>
            <w:tcW w:w="1129" w:type="dxa"/>
            <w:tcBorders>
              <w:left w:val="single" w:sz="4" w:space="0" w:color="auto"/>
              <w:bottom w:val="single" w:sz="4" w:space="0" w:color="auto"/>
              <w:right w:val="single" w:sz="4" w:space="0" w:color="auto"/>
            </w:tcBorders>
          </w:tcPr>
          <w:p w14:paraId="7EDCEDFB" w14:textId="20C9AFFD" w:rsidR="00E84AF4" w:rsidRPr="00511038" w:rsidRDefault="00E84AF4" w:rsidP="00A96779">
            <w:pPr>
              <w:rPr>
                <w:rFonts w:ascii="Times New Roman" w:hAnsi="Times New Roman" w:cs="Times New Roman"/>
                <w:bCs/>
                <w:sz w:val="24"/>
                <w:szCs w:val="24"/>
              </w:rPr>
            </w:pPr>
            <w:r w:rsidRPr="00511038">
              <w:rPr>
                <w:rFonts w:ascii="Times New Roman" w:hAnsi="Times New Roman" w:cs="Times New Roman"/>
                <w:bCs/>
                <w:sz w:val="24"/>
                <w:szCs w:val="24"/>
              </w:rPr>
              <w:t>ОК.05</w:t>
            </w:r>
          </w:p>
        </w:tc>
        <w:tc>
          <w:tcPr>
            <w:tcW w:w="2833" w:type="dxa"/>
            <w:tcBorders>
              <w:left w:val="single" w:sz="4" w:space="0" w:color="auto"/>
              <w:bottom w:val="single" w:sz="4" w:space="0" w:color="auto"/>
              <w:right w:val="single" w:sz="4" w:space="0" w:color="auto"/>
            </w:tcBorders>
          </w:tcPr>
          <w:p w14:paraId="7CA2BDBA" w14:textId="4BCA2CC2" w:rsidR="00E84AF4" w:rsidRPr="00511038" w:rsidRDefault="00D15557" w:rsidP="00A96779">
            <w:pPr>
              <w:rPr>
                <w:rFonts w:ascii="Times New Roman" w:hAnsi="Times New Roman" w:cs="Times New Roman"/>
                <w:bCs/>
                <w:i/>
                <w:sz w:val="24"/>
                <w:szCs w:val="24"/>
              </w:rPr>
            </w:pPr>
            <w:r w:rsidRPr="00511038">
              <w:rPr>
                <w:rFonts w:ascii="Times New Roman" w:eastAsia="Calibri" w:hAnsi="Times New Roman" w:cs="Times New Roman"/>
                <w:iCs/>
                <w:sz w:val="24"/>
                <w:szCs w:val="24"/>
              </w:rPr>
              <w:t xml:space="preserve">грамотно </w:t>
            </w:r>
            <w:r w:rsidRPr="00511038">
              <w:rPr>
                <w:rFonts w:ascii="Times New Roman" w:eastAsia="Calibri" w:hAnsi="Times New Roman" w:cs="Times New Roman"/>
                <w:bCs/>
                <w:sz w:val="24"/>
                <w:szCs w:val="24"/>
              </w:rPr>
              <w:t xml:space="preserve">излагать свои мысли и оформлять документы по профессиональной тематике на государственном языке; </w:t>
            </w:r>
            <w:r w:rsidRPr="00511038">
              <w:rPr>
                <w:rFonts w:ascii="Times New Roman" w:eastAsia="Calibri" w:hAnsi="Times New Roman" w:cs="Times New Roman"/>
                <w:i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A55790B" w14:textId="03287ACC" w:rsidR="00E84AF4" w:rsidRPr="00511038" w:rsidRDefault="00D15557" w:rsidP="00A96779">
            <w:pPr>
              <w:rPr>
                <w:rFonts w:ascii="Times New Roman" w:hAnsi="Times New Roman" w:cs="Times New Roman"/>
                <w:bCs/>
                <w:i/>
                <w:sz w:val="24"/>
                <w:szCs w:val="24"/>
              </w:rPr>
            </w:pPr>
            <w:r w:rsidRPr="00511038">
              <w:rPr>
                <w:rFonts w:ascii="Times New Roman" w:eastAsia="Calibri" w:hAnsi="Times New Roman" w:cs="Times New Roman"/>
                <w:bCs/>
                <w:sz w:val="24"/>
                <w:szCs w:val="24"/>
              </w:rPr>
              <w:t>правила оформления документов; правила построения устных сообщений; 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0C1140D7" w14:textId="05DF6ECC" w:rsidR="00E84AF4" w:rsidRPr="00511038" w:rsidRDefault="00D15557" w:rsidP="00A96779">
            <w:pPr>
              <w:jc w:val="center"/>
              <w:rPr>
                <w:rFonts w:ascii="Times New Roman" w:hAnsi="Times New Roman" w:cs="Times New Roman"/>
                <w:bCs/>
                <w:i/>
                <w:sz w:val="24"/>
                <w:szCs w:val="24"/>
              </w:rPr>
            </w:pPr>
            <w:r w:rsidRPr="00511038">
              <w:rPr>
                <w:rFonts w:ascii="Times New Roman" w:hAnsi="Times New Roman" w:cs="Times New Roman"/>
                <w:bCs/>
                <w:i/>
                <w:sz w:val="24"/>
                <w:szCs w:val="24"/>
              </w:rPr>
              <w:t>-</w:t>
            </w:r>
          </w:p>
        </w:tc>
      </w:tr>
      <w:tr w:rsidR="00E84AF4" w:rsidRPr="00511038" w14:paraId="7592EE37" w14:textId="77777777" w:rsidTr="00A96779">
        <w:tc>
          <w:tcPr>
            <w:tcW w:w="1129" w:type="dxa"/>
            <w:tcBorders>
              <w:left w:val="single" w:sz="4" w:space="0" w:color="auto"/>
              <w:bottom w:val="single" w:sz="4" w:space="0" w:color="auto"/>
              <w:right w:val="single" w:sz="4" w:space="0" w:color="auto"/>
            </w:tcBorders>
          </w:tcPr>
          <w:p w14:paraId="196265F4" w14:textId="7471480F" w:rsidR="00E84AF4" w:rsidRPr="00511038" w:rsidRDefault="00E84AF4" w:rsidP="00A96779">
            <w:pPr>
              <w:rPr>
                <w:rFonts w:ascii="Times New Roman" w:hAnsi="Times New Roman" w:cs="Times New Roman"/>
                <w:bCs/>
                <w:sz w:val="24"/>
                <w:szCs w:val="24"/>
              </w:rPr>
            </w:pPr>
            <w:r w:rsidRPr="00511038">
              <w:rPr>
                <w:rFonts w:ascii="Times New Roman" w:hAnsi="Times New Roman" w:cs="Times New Roman"/>
                <w:bCs/>
                <w:sz w:val="24"/>
                <w:szCs w:val="24"/>
              </w:rPr>
              <w:t>ОК.09</w:t>
            </w:r>
          </w:p>
        </w:tc>
        <w:tc>
          <w:tcPr>
            <w:tcW w:w="2833" w:type="dxa"/>
            <w:tcBorders>
              <w:left w:val="single" w:sz="4" w:space="0" w:color="auto"/>
              <w:bottom w:val="single" w:sz="4" w:space="0" w:color="auto"/>
              <w:right w:val="single" w:sz="4" w:space="0" w:color="auto"/>
            </w:tcBorders>
          </w:tcPr>
          <w:p w14:paraId="6EEE0453" w14:textId="4E62307A" w:rsidR="00E84AF4" w:rsidRPr="00511038" w:rsidRDefault="00D15557" w:rsidP="00A96779">
            <w:pPr>
              <w:rPr>
                <w:rFonts w:ascii="Times New Roman" w:hAnsi="Times New Roman" w:cs="Times New Roman"/>
                <w:bCs/>
                <w:i/>
                <w:sz w:val="24"/>
                <w:szCs w:val="24"/>
              </w:rPr>
            </w:pPr>
            <w:r w:rsidRPr="00511038">
              <w:rPr>
                <w:rFonts w:ascii="Times New Roman" w:eastAsia="Calibri" w:hAnsi="Times New Roman" w:cs="Times New Roman"/>
                <w:iCs/>
                <w:sz w:val="24"/>
                <w:szCs w:val="24"/>
              </w:rPr>
              <w:t xml:space="preserve">понимать общий смысл четко произнесенных </w:t>
            </w:r>
            <w:r w:rsidRPr="00511038">
              <w:rPr>
                <w:rFonts w:ascii="Times New Roman" w:eastAsia="Calibri" w:hAnsi="Times New Roman" w:cs="Times New Roman"/>
                <w:iCs/>
                <w:sz w:val="24"/>
                <w:szCs w:val="24"/>
              </w:rPr>
              <w:lastRenderedPageBreak/>
              <w:t>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C28D751" w14:textId="3932BB65" w:rsidR="00E84AF4" w:rsidRPr="00511038" w:rsidRDefault="00D15557" w:rsidP="00A96779">
            <w:pPr>
              <w:rPr>
                <w:rFonts w:ascii="Times New Roman" w:hAnsi="Times New Roman" w:cs="Times New Roman"/>
                <w:bCs/>
                <w:i/>
                <w:sz w:val="24"/>
                <w:szCs w:val="24"/>
              </w:rPr>
            </w:pPr>
            <w:r w:rsidRPr="00511038">
              <w:rPr>
                <w:rFonts w:ascii="Times New Roman" w:eastAsia="Calibri" w:hAnsi="Times New Roman" w:cs="Times New Roman"/>
                <w:iCs/>
                <w:sz w:val="24"/>
                <w:szCs w:val="24"/>
              </w:rPr>
              <w:lastRenderedPageBreak/>
              <w:t xml:space="preserve">правила построения простых и сложных </w:t>
            </w:r>
            <w:r w:rsidRPr="00511038">
              <w:rPr>
                <w:rFonts w:ascii="Times New Roman" w:eastAsia="Calibri" w:hAnsi="Times New Roman" w:cs="Times New Roman"/>
                <w:iCs/>
                <w:sz w:val="24"/>
                <w:szCs w:val="24"/>
              </w:rPr>
              <w:lastRenderedPageBreak/>
              <w:t>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05D91F50" w14:textId="2ADA1381" w:rsidR="00E84AF4" w:rsidRPr="00511038" w:rsidRDefault="00D15557" w:rsidP="00A96779">
            <w:pPr>
              <w:jc w:val="center"/>
              <w:rPr>
                <w:rFonts w:ascii="Times New Roman" w:hAnsi="Times New Roman" w:cs="Times New Roman"/>
                <w:bCs/>
                <w:i/>
                <w:sz w:val="24"/>
                <w:szCs w:val="24"/>
              </w:rPr>
            </w:pPr>
            <w:r w:rsidRPr="00511038">
              <w:rPr>
                <w:rFonts w:ascii="Times New Roman" w:hAnsi="Times New Roman" w:cs="Times New Roman"/>
                <w:bCs/>
                <w:i/>
                <w:sz w:val="24"/>
                <w:szCs w:val="24"/>
              </w:rPr>
              <w:lastRenderedPageBreak/>
              <w:t>-</w:t>
            </w:r>
          </w:p>
        </w:tc>
      </w:tr>
      <w:tr w:rsidR="00E52263" w:rsidRPr="00511038" w14:paraId="17D5857E" w14:textId="77777777" w:rsidTr="00A96779">
        <w:tc>
          <w:tcPr>
            <w:tcW w:w="1129" w:type="dxa"/>
            <w:tcBorders>
              <w:top w:val="single" w:sz="4" w:space="0" w:color="auto"/>
              <w:left w:val="single" w:sz="4" w:space="0" w:color="auto"/>
              <w:right w:val="single" w:sz="4" w:space="0" w:color="auto"/>
            </w:tcBorders>
          </w:tcPr>
          <w:p w14:paraId="058FAC0E" w14:textId="20664C73" w:rsidR="00E52263" w:rsidRPr="00511038" w:rsidRDefault="00E84AF4" w:rsidP="00A96779">
            <w:pPr>
              <w:rPr>
                <w:rFonts w:ascii="Times New Roman" w:hAnsi="Times New Roman" w:cs="Times New Roman"/>
                <w:bCs/>
                <w:sz w:val="24"/>
                <w:szCs w:val="24"/>
              </w:rPr>
            </w:pPr>
            <w:r w:rsidRPr="00511038">
              <w:rPr>
                <w:rFonts w:ascii="Times New Roman" w:hAnsi="Times New Roman" w:cs="Times New Roman"/>
                <w:bCs/>
                <w:sz w:val="24"/>
                <w:szCs w:val="24"/>
              </w:rPr>
              <w:t>ПК 1.1</w:t>
            </w:r>
          </w:p>
        </w:tc>
        <w:tc>
          <w:tcPr>
            <w:tcW w:w="2833" w:type="dxa"/>
            <w:tcBorders>
              <w:top w:val="single" w:sz="4" w:space="0" w:color="auto"/>
              <w:left w:val="single" w:sz="4" w:space="0" w:color="auto"/>
              <w:right w:val="single" w:sz="4" w:space="0" w:color="auto"/>
            </w:tcBorders>
            <w:hideMark/>
          </w:tcPr>
          <w:p w14:paraId="73C84E2E" w14:textId="5A502EFB" w:rsidR="00E52263" w:rsidRPr="00511038" w:rsidRDefault="00264608" w:rsidP="00A96779">
            <w:pPr>
              <w:rPr>
                <w:rFonts w:ascii="Times New Roman" w:hAnsi="Times New Roman" w:cs="Times New Roman"/>
                <w:bCs/>
                <w:sz w:val="24"/>
                <w:szCs w:val="24"/>
              </w:rPr>
            </w:pPr>
            <w:r w:rsidRPr="00511038">
              <w:rPr>
                <w:rFonts w:ascii="Times New Roman" w:hAnsi="Times New Roman" w:cs="Times New Roman"/>
                <w:sz w:val="24"/>
                <w:szCs w:val="24"/>
                <w:lang w:eastAsia="ru-RU"/>
              </w:rPr>
              <w:t xml:space="preserve">пользоваться системой лингвистических знаний; </w:t>
            </w:r>
            <w:r w:rsidRPr="00511038">
              <w:rPr>
                <w:rFonts w:ascii="Times New Roman" w:hAnsi="Times New Roman" w:cs="Times New Roman"/>
                <w:sz w:val="24"/>
                <w:szCs w:val="24"/>
              </w:rPr>
              <w:t>различать и подбирать диалекты и стили русского жестового языка в процессе коммуникации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66C2448" w14:textId="035ABBD4" w:rsidR="00E52263" w:rsidRPr="00511038" w:rsidRDefault="00264608" w:rsidP="00A96779">
            <w:pPr>
              <w:rPr>
                <w:rFonts w:ascii="Times New Roman" w:hAnsi="Times New Roman" w:cs="Times New Roman"/>
                <w:bCs/>
                <w:i/>
                <w:sz w:val="24"/>
                <w:szCs w:val="24"/>
              </w:rPr>
            </w:pPr>
            <w:r w:rsidRPr="00511038">
              <w:rPr>
                <w:rFonts w:ascii="Times New Roman" w:hAnsi="Times New Roman" w:cs="Times New Roman"/>
                <w:sz w:val="24"/>
                <w:szCs w:val="24"/>
                <w:lang w:eastAsia="ru-RU"/>
              </w:rPr>
              <w:t xml:space="preserve">русский жестовый язык как лингвистическая система; </w:t>
            </w:r>
            <w:r w:rsidRPr="00511038">
              <w:rPr>
                <w:rFonts w:ascii="Times New Roman" w:hAnsi="Times New Roman" w:cs="Times New Roman"/>
                <w:sz w:val="24"/>
                <w:szCs w:val="24"/>
              </w:rPr>
              <w:t>диалекты и стили русского жестового языка</w:t>
            </w:r>
          </w:p>
        </w:tc>
        <w:tc>
          <w:tcPr>
            <w:tcW w:w="2833" w:type="dxa"/>
            <w:tcBorders>
              <w:top w:val="single" w:sz="4" w:space="0" w:color="auto"/>
              <w:left w:val="single" w:sz="4" w:space="0" w:color="auto"/>
              <w:bottom w:val="single" w:sz="4" w:space="0" w:color="auto"/>
              <w:right w:val="single" w:sz="4" w:space="0" w:color="auto"/>
            </w:tcBorders>
            <w:hideMark/>
          </w:tcPr>
          <w:p w14:paraId="5DB8DBCF" w14:textId="0CE65C1A" w:rsidR="00E52263" w:rsidRPr="00511038" w:rsidRDefault="00264608" w:rsidP="00A96779">
            <w:pPr>
              <w:rPr>
                <w:rFonts w:ascii="Times New Roman" w:hAnsi="Times New Roman" w:cs="Times New Roman"/>
                <w:bCs/>
                <w:sz w:val="24"/>
                <w:szCs w:val="24"/>
              </w:rPr>
            </w:pPr>
            <w:r w:rsidRPr="00511038">
              <w:rPr>
                <w:rFonts w:ascii="Times New Roman" w:hAnsi="Times New Roman" w:cs="Times New Roman"/>
                <w:sz w:val="24"/>
                <w:szCs w:val="24"/>
                <w:lang w:eastAsia="ru-RU"/>
              </w:rPr>
              <w:t xml:space="preserve">использования русского жестового языка как средства коммуникации; </w:t>
            </w:r>
            <w:r w:rsidRPr="00511038">
              <w:rPr>
                <w:rFonts w:ascii="Times New Roman" w:hAnsi="Times New Roman" w:cs="Times New Roman"/>
                <w:sz w:val="24"/>
                <w:szCs w:val="24"/>
              </w:rPr>
              <w:t>осуществления межкультурного диалога</w:t>
            </w:r>
          </w:p>
        </w:tc>
      </w:tr>
      <w:tr w:rsidR="00E52263" w:rsidRPr="00511038" w14:paraId="6122CDC2" w14:textId="77777777" w:rsidTr="00E84AF4">
        <w:trPr>
          <w:trHeight w:val="327"/>
        </w:trPr>
        <w:tc>
          <w:tcPr>
            <w:tcW w:w="1129" w:type="dxa"/>
            <w:tcBorders>
              <w:left w:val="single" w:sz="4" w:space="0" w:color="auto"/>
              <w:right w:val="single" w:sz="4" w:space="0" w:color="auto"/>
            </w:tcBorders>
          </w:tcPr>
          <w:p w14:paraId="756EFED3" w14:textId="45E37F56" w:rsidR="00E52263" w:rsidRPr="00511038" w:rsidRDefault="00E84AF4" w:rsidP="00A96779">
            <w:pPr>
              <w:rPr>
                <w:rFonts w:ascii="Times New Roman" w:hAnsi="Times New Roman" w:cs="Times New Roman"/>
                <w:bCs/>
                <w:sz w:val="24"/>
                <w:szCs w:val="24"/>
              </w:rPr>
            </w:pPr>
            <w:r w:rsidRPr="00511038">
              <w:rPr>
                <w:rFonts w:ascii="Times New Roman" w:hAnsi="Times New Roman" w:cs="Times New Roman"/>
                <w:bCs/>
                <w:sz w:val="24"/>
                <w:szCs w:val="24"/>
              </w:rPr>
              <w:t>ПК 1.2</w:t>
            </w:r>
          </w:p>
        </w:tc>
        <w:tc>
          <w:tcPr>
            <w:tcW w:w="2833" w:type="dxa"/>
            <w:tcBorders>
              <w:left w:val="single" w:sz="4" w:space="0" w:color="auto"/>
              <w:right w:val="single" w:sz="4" w:space="0" w:color="auto"/>
            </w:tcBorders>
          </w:tcPr>
          <w:p w14:paraId="3E32CC81" w14:textId="62A7376A" w:rsidR="00E52263" w:rsidRPr="00511038" w:rsidRDefault="00511038" w:rsidP="00A96779">
            <w:pPr>
              <w:rPr>
                <w:rFonts w:ascii="Times New Roman" w:hAnsi="Times New Roman" w:cs="Times New Roman"/>
                <w:bCs/>
                <w:sz w:val="24"/>
                <w:szCs w:val="24"/>
              </w:rPr>
            </w:pPr>
            <w:r w:rsidRPr="003B31A1">
              <w:rPr>
                <w:rFonts w:ascii="Times New Roman" w:hAnsi="Times New Roman" w:cs="Times New Roman"/>
                <w:lang w:eastAsia="ru-RU"/>
              </w:rPr>
              <w:t>пользоваться системой лингвистических знаний</w:t>
            </w:r>
            <w:r>
              <w:rPr>
                <w:rFonts w:ascii="Times New Roman" w:hAnsi="Times New Roman" w:cs="Times New Roman"/>
                <w:lang w:eastAsia="ru-RU"/>
              </w:rPr>
              <w:t xml:space="preserve">; </w:t>
            </w:r>
            <w:r w:rsidRPr="003B31A1">
              <w:rPr>
                <w:rFonts w:ascii="Times New Roman" w:hAnsi="Times New Roman" w:cs="Times New Roman"/>
                <w:lang w:eastAsia="ru-RU"/>
              </w:rPr>
              <w:t xml:space="preserve">различать и использовать соответственно речевой ситуации </w:t>
            </w:r>
            <w:r w:rsidR="002E3500" w:rsidRPr="003B31A1">
              <w:rPr>
                <w:rFonts w:ascii="Times New Roman" w:hAnsi="Times New Roman" w:cs="Times New Roman"/>
                <w:lang w:eastAsia="ru-RU"/>
              </w:rPr>
              <w:t>функциональные</w:t>
            </w:r>
            <w:r w:rsidRPr="003B31A1">
              <w:rPr>
                <w:rFonts w:ascii="Times New Roman" w:hAnsi="Times New Roman" w:cs="Times New Roman"/>
                <w:lang w:eastAsia="ru-RU"/>
              </w:rPr>
              <w:t xml:space="preserve"> стили русского языка</w:t>
            </w:r>
            <w:r>
              <w:rPr>
                <w:rFonts w:ascii="Times New Roman" w:hAnsi="Times New Roman" w:cs="Times New Roman"/>
                <w:lang w:eastAsia="ru-RU"/>
              </w:rPr>
              <w:t xml:space="preserve">; </w:t>
            </w:r>
            <w:r w:rsidRPr="003B31A1">
              <w:rPr>
                <w:rFonts w:ascii="Times New Roman" w:hAnsi="Times New Roman" w:cs="Times New Roman"/>
              </w:rPr>
              <w:t>пользоваться разными формами речи</w:t>
            </w:r>
            <w:r>
              <w:rPr>
                <w:rFonts w:ascii="Times New Roman" w:hAnsi="Times New Roman" w:cs="Times New Roman"/>
              </w:rPr>
              <w:t xml:space="preserve">; </w:t>
            </w:r>
            <w:r w:rsidRPr="003B31A1">
              <w:rPr>
                <w:rFonts w:ascii="Times New Roman" w:hAnsi="Times New Roman" w:cs="Times New Roman"/>
              </w:rPr>
              <w:t>пользоваться толковыми, фразеологическими, орфографическими, орфоэпическими и другими словарями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DDC4169" w14:textId="526B5540" w:rsidR="00E52263" w:rsidRPr="00511038" w:rsidRDefault="00511038" w:rsidP="00A96779">
            <w:pPr>
              <w:rPr>
                <w:rFonts w:ascii="Times New Roman" w:hAnsi="Times New Roman" w:cs="Times New Roman"/>
                <w:bCs/>
                <w:i/>
                <w:sz w:val="24"/>
                <w:szCs w:val="24"/>
              </w:rPr>
            </w:pPr>
            <w:r w:rsidRPr="003B31A1">
              <w:rPr>
                <w:rFonts w:ascii="Times New Roman" w:hAnsi="Times New Roman" w:cs="Times New Roman"/>
                <w:lang w:eastAsia="ru-RU"/>
              </w:rPr>
              <w:t>русский язык как лингвистическая система</w:t>
            </w:r>
            <w:r>
              <w:rPr>
                <w:rFonts w:ascii="Times New Roman" w:hAnsi="Times New Roman" w:cs="Times New Roman"/>
                <w:lang w:eastAsia="ru-RU"/>
              </w:rPr>
              <w:t xml:space="preserve">; </w:t>
            </w:r>
            <w:r w:rsidRPr="003B31A1">
              <w:rPr>
                <w:rFonts w:ascii="Times New Roman" w:hAnsi="Times New Roman" w:cs="Times New Roman"/>
              </w:rPr>
              <w:t>функциональные стили и формы речи русского языка</w:t>
            </w:r>
            <w:r>
              <w:rPr>
                <w:rFonts w:ascii="Times New Roman" w:hAnsi="Times New Roman" w:cs="Times New Roman"/>
              </w:rPr>
              <w:t xml:space="preserve">; </w:t>
            </w:r>
            <w:r w:rsidRPr="003B31A1">
              <w:rPr>
                <w:rFonts w:ascii="Times New Roman" w:hAnsi="Times New Roman" w:cs="Times New Roman"/>
              </w:rPr>
              <w:t>культурологические понятия и явления: символы, фразеологизмы</w:t>
            </w:r>
          </w:p>
        </w:tc>
        <w:tc>
          <w:tcPr>
            <w:tcW w:w="2833" w:type="dxa"/>
            <w:tcBorders>
              <w:top w:val="single" w:sz="4" w:space="0" w:color="auto"/>
              <w:left w:val="single" w:sz="4" w:space="0" w:color="auto"/>
              <w:bottom w:val="single" w:sz="4" w:space="0" w:color="auto"/>
              <w:right w:val="single" w:sz="4" w:space="0" w:color="auto"/>
            </w:tcBorders>
          </w:tcPr>
          <w:p w14:paraId="45C63D19" w14:textId="1CBE6136" w:rsidR="00E52263" w:rsidRPr="00511038" w:rsidRDefault="00511038" w:rsidP="00A96779">
            <w:pPr>
              <w:rPr>
                <w:rFonts w:ascii="Times New Roman" w:hAnsi="Times New Roman" w:cs="Times New Roman"/>
                <w:bCs/>
                <w:i/>
                <w:sz w:val="24"/>
                <w:szCs w:val="24"/>
              </w:rPr>
            </w:pPr>
            <w:r w:rsidRPr="00511038">
              <w:rPr>
                <w:rFonts w:ascii="Times New Roman" w:hAnsi="Times New Roman" w:cs="Times New Roman"/>
                <w:sz w:val="24"/>
                <w:szCs w:val="24"/>
              </w:rPr>
              <w:t>использования русского языка как средства коммуникации</w:t>
            </w:r>
          </w:p>
        </w:tc>
      </w:tr>
      <w:tr w:rsidR="00E84AF4" w:rsidRPr="00511038" w14:paraId="49B61CD1" w14:textId="77777777" w:rsidTr="00E84AF4">
        <w:trPr>
          <w:trHeight w:val="327"/>
        </w:trPr>
        <w:tc>
          <w:tcPr>
            <w:tcW w:w="1129" w:type="dxa"/>
            <w:tcBorders>
              <w:left w:val="single" w:sz="4" w:space="0" w:color="auto"/>
              <w:right w:val="single" w:sz="4" w:space="0" w:color="auto"/>
            </w:tcBorders>
          </w:tcPr>
          <w:p w14:paraId="2404307B" w14:textId="73A2C08E" w:rsidR="00E84AF4" w:rsidRPr="00863EBC" w:rsidRDefault="00E84AF4" w:rsidP="00A96779">
            <w:pPr>
              <w:rPr>
                <w:rFonts w:ascii="Times New Roman" w:hAnsi="Times New Roman" w:cs="Times New Roman"/>
                <w:bCs/>
                <w:sz w:val="24"/>
                <w:szCs w:val="24"/>
              </w:rPr>
            </w:pPr>
            <w:r w:rsidRPr="00863EBC">
              <w:rPr>
                <w:rFonts w:ascii="Times New Roman" w:hAnsi="Times New Roman" w:cs="Times New Roman"/>
                <w:bCs/>
                <w:sz w:val="24"/>
                <w:szCs w:val="24"/>
              </w:rPr>
              <w:t>ПК 1.</w:t>
            </w:r>
            <w:r w:rsidR="00511038" w:rsidRPr="00863EBC">
              <w:rPr>
                <w:rFonts w:ascii="Times New Roman" w:hAnsi="Times New Roman" w:cs="Times New Roman"/>
                <w:bCs/>
                <w:sz w:val="24"/>
                <w:szCs w:val="24"/>
              </w:rPr>
              <w:t>3</w:t>
            </w:r>
          </w:p>
        </w:tc>
        <w:tc>
          <w:tcPr>
            <w:tcW w:w="2833" w:type="dxa"/>
            <w:tcBorders>
              <w:left w:val="single" w:sz="4" w:space="0" w:color="auto"/>
              <w:right w:val="single" w:sz="4" w:space="0" w:color="auto"/>
            </w:tcBorders>
          </w:tcPr>
          <w:p w14:paraId="4FC49D66" w14:textId="03C04531" w:rsidR="00E84AF4" w:rsidRPr="00863EBC" w:rsidRDefault="00863EBC" w:rsidP="00A96779">
            <w:pPr>
              <w:rPr>
                <w:rFonts w:ascii="Times New Roman" w:hAnsi="Times New Roman" w:cs="Times New Roman"/>
                <w:bCs/>
                <w:i/>
                <w:sz w:val="24"/>
                <w:szCs w:val="24"/>
              </w:rPr>
            </w:pPr>
            <w:r w:rsidRPr="00863EBC">
              <w:rPr>
                <w:rFonts w:ascii="Times New Roman" w:hAnsi="Times New Roman" w:cs="Times New Roman"/>
                <w:sz w:val="24"/>
                <w:szCs w:val="24"/>
                <w:lang w:eastAsia="ru-RU"/>
              </w:rPr>
              <w:t xml:space="preserve">осуществлять межкультурный диалог </w:t>
            </w:r>
            <w:r w:rsidRPr="00863EBC">
              <w:rPr>
                <w:rFonts w:ascii="Times New Roman" w:hAnsi="Times New Roman" w:cs="Times New Roman"/>
                <w:sz w:val="24"/>
                <w:szCs w:val="24"/>
                <w:shd w:val="clear" w:color="auto" w:fill="FFFFFF"/>
                <w:lang w:eastAsia="ru-RU"/>
              </w:rPr>
              <w:t>между слышащими и глухими/слабослышащими гражданами</w:t>
            </w:r>
            <w:r w:rsidRPr="00863EBC">
              <w:rPr>
                <w:rFonts w:ascii="Times New Roman" w:hAnsi="Times New Roman" w:cs="Times New Roman"/>
                <w:sz w:val="24"/>
                <w:szCs w:val="24"/>
                <w:lang w:eastAsia="ru-RU"/>
              </w:rPr>
              <w:t xml:space="preserve">; </w:t>
            </w:r>
            <w:r w:rsidRPr="00863EBC">
              <w:rPr>
                <w:rFonts w:ascii="Times New Roman" w:hAnsi="Times New Roman" w:cs="Times New Roman"/>
                <w:sz w:val="24"/>
                <w:szCs w:val="24"/>
              </w:rPr>
              <w:t>взаимодействовать в стандартных переводческих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4D72D2B" w14:textId="7576CFEA" w:rsidR="00E84AF4" w:rsidRPr="00863EBC" w:rsidRDefault="00863EBC" w:rsidP="00A96779">
            <w:pPr>
              <w:rPr>
                <w:rFonts w:ascii="Times New Roman" w:hAnsi="Times New Roman" w:cs="Times New Roman"/>
                <w:bCs/>
                <w:i/>
                <w:sz w:val="24"/>
                <w:szCs w:val="24"/>
              </w:rPr>
            </w:pPr>
            <w:r w:rsidRPr="00863EBC">
              <w:rPr>
                <w:rFonts w:ascii="Times New Roman" w:hAnsi="Times New Roman" w:cs="Times New Roman"/>
                <w:sz w:val="24"/>
                <w:szCs w:val="24"/>
                <w:shd w:val="clear" w:color="auto" w:fill="FFFFFF"/>
                <w:lang w:eastAsia="ru-RU"/>
              </w:rPr>
              <w:t xml:space="preserve">история и культура сообщества глухих; </w:t>
            </w:r>
            <w:r w:rsidRPr="00863EBC">
              <w:rPr>
                <w:rFonts w:ascii="Times New Roman" w:hAnsi="Times New Roman" w:cs="Times New Roman"/>
                <w:sz w:val="24"/>
                <w:szCs w:val="24"/>
              </w:rPr>
              <w:t>концепции взглядов на глухоту</w:t>
            </w:r>
            <w:r w:rsidRPr="00863EBC">
              <w:rPr>
                <w:rFonts w:ascii="Times New Roman" w:hAnsi="Times New Roman" w:cs="Times New Roman"/>
                <w:sz w:val="24"/>
                <w:szCs w:val="24"/>
                <w:shd w:val="clear" w:color="auto" w:fill="FFFFFF"/>
              </w:rPr>
              <w:t>; роль и место русского языка и русского жестового языка в коммуникации глухих/слабослышащих граждан</w:t>
            </w:r>
          </w:p>
        </w:tc>
        <w:tc>
          <w:tcPr>
            <w:tcW w:w="2833" w:type="dxa"/>
            <w:tcBorders>
              <w:top w:val="single" w:sz="4" w:space="0" w:color="auto"/>
              <w:left w:val="single" w:sz="4" w:space="0" w:color="auto"/>
              <w:bottom w:val="single" w:sz="4" w:space="0" w:color="auto"/>
              <w:right w:val="single" w:sz="4" w:space="0" w:color="auto"/>
            </w:tcBorders>
          </w:tcPr>
          <w:p w14:paraId="0DEC9FAB" w14:textId="359E4EAB" w:rsidR="00E84AF4" w:rsidRPr="00863EBC" w:rsidRDefault="00511038" w:rsidP="00A96779">
            <w:pPr>
              <w:rPr>
                <w:rFonts w:ascii="Times New Roman" w:hAnsi="Times New Roman" w:cs="Times New Roman"/>
                <w:bCs/>
                <w:i/>
                <w:sz w:val="24"/>
                <w:szCs w:val="24"/>
              </w:rPr>
            </w:pPr>
            <w:r w:rsidRPr="00863EBC">
              <w:rPr>
                <w:rFonts w:ascii="Times New Roman" w:hAnsi="Times New Roman" w:cs="Times New Roman"/>
                <w:sz w:val="24"/>
                <w:szCs w:val="24"/>
                <w:lang w:eastAsia="ru-RU"/>
              </w:rPr>
              <w:t xml:space="preserve">осуществления межкультурного диалога; </w:t>
            </w:r>
            <w:r w:rsidRPr="00863EBC">
              <w:rPr>
                <w:rFonts w:ascii="Times New Roman" w:hAnsi="Times New Roman" w:cs="Times New Roman"/>
                <w:sz w:val="24"/>
                <w:szCs w:val="24"/>
              </w:rPr>
              <w:t>взаимодействия в сообществе глухих, используя культурные паттерны поведения; использования этических и нравственных норм в переводческой деятельности</w:t>
            </w:r>
          </w:p>
        </w:tc>
      </w:tr>
      <w:tr w:rsidR="00E84AF4" w:rsidRPr="00511038" w14:paraId="697AF923" w14:textId="77777777" w:rsidTr="00E84AF4">
        <w:trPr>
          <w:trHeight w:val="327"/>
        </w:trPr>
        <w:tc>
          <w:tcPr>
            <w:tcW w:w="1129" w:type="dxa"/>
            <w:tcBorders>
              <w:left w:val="single" w:sz="4" w:space="0" w:color="auto"/>
              <w:right w:val="single" w:sz="4" w:space="0" w:color="auto"/>
            </w:tcBorders>
          </w:tcPr>
          <w:p w14:paraId="01ACEDE3" w14:textId="05CC2E0D" w:rsidR="00E84AF4" w:rsidRPr="00863EBC" w:rsidRDefault="00E84AF4" w:rsidP="00A96779">
            <w:pPr>
              <w:rPr>
                <w:rFonts w:ascii="Times New Roman" w:hAnsi="Times New Roman" w:cs="Times New Roman"/>
                <w:bCs/>
                <w:sz w:val="24"/>
                <w:szCs w:val="24"/>
              </w:rPr>
            </w:pPr>
            <w:r w:rsidRPr="00863EBC">
              <w:rPr>
                <w:rFonts w:ascii="Times New Roman" w:hAnsi="Times New Roman" w:cs="Times New Roman"/>
                <w:bCs/>
                <w:sz w:val="24"/>
                <w:szCs w:val="24"/>
              </w:rPr>
              <w:t>ПК 1.4</w:t>
            </w:r>
          </w:p>
        </w:tc>
        <w:tc>
          <w:tcPr>
            <w:tcW w:w="2833" w:type="dxa"/>
            <w:tcBorders>
              <w:left w:val="single" w:sz="4" w:space="0" w:color="auto"/>
              <w:right w:val="single" w:sz="4" w:space="0" w:color="auto"/>
            </w:tcBorders>
          </w:tcPr>
          <w:p w14:paraId="622EDA01" w14:textId="449586EF" w:rsidR="00E84AF4" w:rsidRPr="00863EBC" w:rsidRDefault="00863EBC" w:rsidP="00A96779">
            <w:pPr>
              <w:rPr>
                <w:rFonts w:ascii="Times New Roman" w:hAnsi="Times New Roman" w:cs="Times New Roman"/>
                <w:bCs/>
                <w:i/>
                <w:sz w:val="24"/>
                <w:szCs w:val="24"/>
              </w:rPr>
            </w:pPr>
            <w:r w:rsidRPr="00863EBC">
              <w:rPr>
                <w:rFonts w:ascii="Times New Roman" w:hAnsi="Times New Roman" w:cs="Times New Roman"/>
                <w:sz w:val="24"/>
                <w:szCs w:val="24"/>
              </w:rPr>
              <w:t xml:space="preserve">использовать приемы </w:t>
            </w:r>
            <w:proofErr w:type="spellStart"/>
            <w:r w:rsidRPr="00863EBC">
              <w:rPr>
                <w:rFonts w:ascii="Times New Roman" w:hAnsi="Times New Roman" w:cs="Times New Roman"/>
                <w:sz w:val="24"/>
                <w:szCs w:val="24"/>
              </w:rPr>
              <w:t>предпереводческого</w:t>
            </w:r>
            <w:proofErr w:type="spellEnd"/>
            <w:r w:rsidRPr="00863EBC">
              <w:rPr>
                <w:rFonts w:ascii="Times New Roman" w:hAnsi="Times New Roman" w:cs="Times New Roman"/>
                <w:sz w:val="24"/>
                <w:szCs w:val="24"/>
              </w:rPr>
              <w:t xml:space="preserve"> и </w:t>
            </w:r>
            <w:proofErr w:type="spellStart"/>
            <w:r w:rsidRPr="00863EBC">
              <w:rPr>
                <w:rFonts w:ascii="Times New Roman" w:hAnsi="Times New Roman" w:cs="Times New Roman"/>
                <w:sz w:val="24"/>
                <w:szCs w:val="24"/>
              </w:rPr>
              <w:t>постпереводческого</w:t>
            </w:r>
            <w:proofErr w:type="spellEnd"/>
            <w:r w:rsidRPr="00863EBC">
              <w:rPr>
                <w:rFonts w:ascii="Times New Roman" w:hAnsi="Times New Roman" w:cs="Times New Roman"/>
                <w:sz w:val="24"/>
                <w:szCs w:val="24"/>
              </w:rPr>
              <w:t xml:space="preserve"> </w:t>
            </w:r>
            <w:r w:rsidRPr="00863EBC">
              <w:rPr>
                <w:rFonts w:ascii="Times New Roman" w:hAnsi="Times New Roman" w:cs="Times New Roman"/>
                <w:sz w:val="24"/>
                <w:szCs w:val="24"/>
              </w:rPr>
              <w:lastRenderedPageBreak/>
              <w:t>анализа; пользоваться техниками анализа, самоанализа используемых речевых средств в переводческой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A6E4F94" w14:textId="6BF39E1D" w:rsidR="00E84AF4" w:rsidRPr="00863EBC" w:rsidRDefault="00863EBC" w:rsidP="00A96779">
            <w:pPr>
              <w:rPr>
                <w:rFonts w:ascii="Times New Roman" w:hAnsi="Times New Roman" w:cs="Times New Roman"/>
                <w:bCs/>
                <w:i/>
                <w:sz w:val="24"/>
                <w:szCs w:val="24"/>
              </w:rPr>
            </w:pPr>
            <w:r w:rsidRPr="00863EBC">
              <w:rPr>
                <w:rFonts w:ascii="Times New Roman" w:hAnsi="Times New Roman" w:cs="Times New Roman"/>
                <w:sz w:val="24"/>
                <w:szCs w:val="24"/>
              </w:rPr>
              <w:lastRenderedPageBreak/>
              <w:t xml:space="preserve">терминология, соответствующей сфере применения русского </w:t>
            </w:r>
            <w:r w:rsidRPr="00863EBC">
              <w:rPr>
                <w:rFonts w:ascii="Times New Roman" w:hAnsi="Times New Roman" w:cs="Times New Roman"/>
                <w:sz w:val="24"/>
                <w:szCs w:val="24"/>
              </w:rPr>
              <w:lastRenderedPageBreak/>
              <w:t>жестового языка; лингвистика русского жестового языка; приемы и техники переводческой деятельности и ее анализа</w:t>
            </w:r>
          </w:p>
        </w:tc>
        <w:tc>
          <w:tcPr>
            <w:tcW w:w="2833" w:type="dxa"/>
            <w:tcBorders>
              <w:top w:val="single" w:sz="4" w:space="0" w:color="auto"/>
              <w:left w:val="single" w:sz="4" w:space="0" w:color="auto"/>
              <w:bottom w:val="single" w:sz="4" w:space="0" w:color="auto"/>
              <w:right w:val="single" w:sz="4" w:space="0" w:color="auto"/>
            </w:tcBorders>
          </w:tcPr>
          <w:p w14:paraId="34EFAADF" w14:textId="377271EB" w:rsidR="00E84AF4" w:rsidRPr="00863EBC" w:rsidRDefault="00863EBC" w:rsidP="00A96779">
            <w:pPr>
              <w:rPr>
                <w:rFonts w:ascii="Times New Roman" w:hAnsi="Times New Roman" w:cs="Times New Roman"/>
                <w:bCs/>
                <w:i/>
                <w:sz w:val="24"/>
                <w:szCs w:val="24"/>
              </w:rPr>
            </w:pPr>
            <w:r w:rsidRPr="00863EBC">
              <w:rPr>
                <w:rFonts w:ascii="Times New Roman" w:hAnsi="Times New Roman" w:cs="Times New Roman"/>
                <w:sz w:val="24"/>
                <w:szCs w:val="24"/>
              </w:rPr>
              <w:lastRenderedPageBreak/>
              <w:t xml:space="preserve">осуществления всесторонней подготовки к </w:t>
            </w:r>
            <w:r w:rsidRPr="00863EBC">
              <w:rPr>
                <w:rFonts w:ascii="Times New Roman" w:hAnsi="Times New Roman" w:cs="Times New Roman"/>
                <w:sz w:val="24"/>
                <w:szCs w:val="24"/>
              </w:rPr>
              <w:lastRenderedPageBreak/>
              <w:t xml:space="preserve">переводческому мероприятию; использовать методику </w:t>
            </w:r>
            <w:proofErr w:type="spellStart"/>
            <w:r w:rsidRPr="00863EBC">
              <w:rPr>
                <w:rFonts w:ascii="Times New Roman" w:hAnsi="Times New Roman" w:cs="Times New Roman"/>
                <w:sz w:val="24"/>
                <w:szCs w:val="24"/>
              </w:rPr>
              <w:t>предпереводческого</w:t>
            </w:r>
            <w:proofErr w:type="spellEnd"/>
            <w:r w:rsidRPr="00863EBC">
              <w:rPr>
                <w:rFonts w:ascii="Times New Roman" w:hAnsi="Times New Roman" w:cs="Times New Roman"/>
                <w:sz w:val="24"/>
                <w:szCs w:val="24"/>
              </w:rPr>
              <w:t xml:space="preserve"> анализа, включая поиск информации в справочной литературе и компьютерной сети; - использовать методику </w:t>
            </w:r>
            <w:proofErr w:type="spellStart"/>
            <w:r w:rsidRPr="00863EBC">
              <w:rPr>
                <w:rFonts w:ascii="Times New Roman" w:hAnsi="Times New Roman" w:cs="Times New Roman"/>
                <w:sz w:val="24"/>
                <w:szCs w:val="24"/>
              </w:rPr>
              <w:t>постпереводческого</w:t>
            </w:r>
            <w:proofErr w:type="spellEnd"/>
            <w:r w:rsidRPr="00863EBC">
              <w:rPr>
                <w:rFonts w:ascii="Times New Roman" w:hAnsi="Times New Roman" w:cs="Times New Roman"/>
                <w:sz w:val="24"/>
                <w:szCs w:val="24"/>
              </w:rPr>
              <w:t xml:space="preserve"> анализа, используя видеозапись перевода и самоанализ</w:t>
            </w:r>
          </w:p>
        </w:tc>
      </w:tr>
      <w:tr w:rsidR="00E84AF4" w:rsidRPr="00511038" w14:paraId="6C8B5DAB" w14:textId="77777777" w:rsidTr="00E84AF4">
        <w:trPr>
          <w:trHeight w:val="327"/>
        </w:trPr>
        <w:tc>
          <w:tcPr>
            <w:tcW w:w="1129" w:type="dxa"/>
            <w:tcBorders>
              <w:left w:val="single" w:sz="4" w:space="0" w:color="auto"/>
              <w:right w:val="single" w:sz="4" w:space="0" w:color="auto"/>
            </w:tcBorders>
          </w:tcPr>
          <w:p w14:paraId="26F0665D" w14:textId="49922F99" w:rsidR="00E84AF4" w:rsidRPr="00511038" w:rsidRDefault="00E84AF4" w:rsidP="00A96779">
            <w:pPr>
              <w:rPr>
                <w:rFonts w:ascii="Times New Roman" w:hAnsi="Times New Roman" w:cs="Times New Roman"/>
                <w:bCs/>
                <w:sz w:val="24"/>
                <w:szCs w:val="24"/>
              </w:rPr>
            </w:pPr>
            <w:r w:rsidRPr="00511038">
              <w:rPr>
                <w:rFonts w:ascii="Times New Roman" w:hAnsi="Times New Roman" w:cs="Times New Roman"/>
                <w:bCs/>
                <w:sz w:val="24"/>
                <w:szCs w:val="24"/>
              </w:rPr>
              <w:lastRenderedPageBreak/>
              <w:t>ПК 1.5</w:t>
            </w:r>
          </w:p>
        </w:tc>
        <w:tc>
          <w:tcPr>
            <w:tcW w:w="2833" w:type="dxa"/>
            <w:tcBorders>
              <w:left w:val="single" w:sz="4" w:space="0" w:color="auto"/>
              <w:right w:val="single" w:sz="4" w:space="0" w:color="auto"/>
            </w:tcBorders>
          </w:tcPr>
          <w:p w14:paraId="6F93BE85" w14:textId="12040F31" w:rsidR="00E84AF4" w:rsidRPr="00511038" w:rsidRDefault="00863EBC" w:rsidP="00A96779">
            <w:pPr>
              <w:rPr>
                <w:rFonts w:ascii="Times New Roman" w:hAnsi="Times New Roman" w:cs="Times New Roman"/>
                <w:bCs/>
                <w:i/>
                <w:sz w:val="24"/>
                <w:szCs w:val="24"/>
              </w:rPr>
            </w:pPr>
            <w:r>
              <w:rPr>
                <w:rFonts w:ascii="Times New Roman" w:hAnsi="Times New Roman"/>
                <w:sz w:val="24"/>
                <w:szCs w:val="24"/>
              </w:rPr>
              <w:t>применять основные</w:t>
            </w:r>
            <w:r w:rsidRPr="008A108B">
              <w:rPr>
                <w:rFonts w:ascii="Times New Roman" w:hAnsi="Times New Roman"/>
                <w:sz w:val="24"/>
                <w:szCs w:val="24"/>
              </w:rPr>
              <w:t xml:space="preserve"> прие</w:t>
            </w:r>
            <w:r>
              <w:rPr>
                <w:rFonts w:ascii="Times New Roman" w:hAnsi="Times New Roman"/>
                <w:sz w:val="24"/>
                <w:szCs w:val="24"/>
              </w:rPr>
              <w:t>мы</w:t>
            </w:r>
            <w:r w:rsidRPr="008A108B">
              <w:rPr>
                <w:rFonts w:ascii="Times New Roman" w:hAnsi="Times New Roman"/>
                <w:sz w:val="24"/>
                <w:szCs w:val="24"/>
              </w:rPr>
              <w:t xml:space="preserve"> перевода и переводческих трансформаций; </w:t>
            </w:r>
            <w:r>
              <w:rPr>
                <w:rFonts w:ascii="Times New Roman" w:hAnsi="Times New Roman"/>
                <w:sz w:val="24"/>
                <w:szCs w:val="24"/>
              </w:rPr>
              <w:t>использовать</w:t>
            </w:r>
            <w:r w:rsidRPr="008A108B">
              <w:rPr>
                <w:rFonts w:ascii="Times New Roman" w:hAnsi="Times New Roman"/>
                <w:sz w:val="24"/>
                <w:szCs w:val="24"/>
              </w:rPr>
              <w:t xml:space="preserve"> </w:t>
            </w:r>
            <w:r>
              <w:rPr>
                <w:rFonts w:ascii="Times New Roman" w:hAnsi="Times New Roman"/>
                <w:sz w:val="24"/>
                <w:szCs w:val="24"/>
              </w:rPr>
              <w:t>анализ</w:t>
            </w:r>
            <w:r w:rsidRPr="008A108B">
              <w:rPr>
                <w:rFonts w:ascii="Times New Roman" w:hAnsi="Times New Roman"/>
                <w:sz w:val="24"/>
                <w:szCs w:val="24"/>
              </w:rPr>
              <w:t xml:space="preserve"> во время переводческой деятельности для достижения эквивалентности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919A298" w14:textId="677F8EFD" w:rsidR="00E84AF4" w:rsidRDefault="00863EBC" w:rsidP="00A96779">
            <w:pPr>
              <w:rPr>
                <w:rFonts w:ascii="Times New Roman" w:hAnsi="Times New Roman" w:cs="Times New Roman"/>
                <w:bCs/>
                <w:i/>
                <w:sz w:val="24"/>
                <w:szCs w:val="24"/>
              </w:rPr>
            </w:pPr>
            <w:r>
              <w:rPr>
                <w:rFonts w:ascii="Times New Roman" w:hAnsi="Times New Roman"/>
                <w:sz w:val="24"/>
                <w:szCs w:val="24"/>
              </w:rPr>
              <w:t>общая</w:t>
            </w:r>
            <w:r w:rsidRPr="008A108B">
              <w:rPr>
                <w:rFonts w:ascii="Times New Roman" w:hAnsi="Times New Roman"/>
                <w:sz w:val="24"/>
                <w:szCs w:val="24"/>
              </w:rPr>
              <w:t xml:space="preserve"> </w:t>
            </w:r>
            <w:r>
              <w:rPr>
                <w:rFonts w:ascii="Times New Roman" w:hAnsi="Times New Roman"/>
                <w:sz w:val="24"/>
                <w:szCs w:val="24"/>
                <w:shd w:val="clear" w:color="auto" w:fill="FFFFFF"/>
              </w:rPr>
              <w:t>теории перевода; технологии</w:t>
            </w:r>
            <w:r w:rsidRPr="008A108B">
              <w:rPr>
                <w:rFonts w:ascii="Times New Roman" w:hAnsi="Times New Roman"/>
                <w:sz w:val="24"/>
                <w:szCs w:val="24"/>
                <w:shd w:val="clear" w:color="auto" w:fill="FFFFFF"/>
              </w:rPr>
              <w:t xml:space="preserve"> перевода с русского языка на р</w:t>
            </w:r>
            <w:r>
              <w:rPr>
                <w:rFonts w:ascii="Times New Roman" w:hAnsi="Times New Roman"/>
                <w:sz w:val="24"/>
                <w:szCs w:val="24"/>
                <w:shd w:val="clear" w:color="auto" w:fill="FFFFFF"/>
              </w:rPr>
              <w:t>усский жестовый язык; технологии</w:t>
            </w:r>
            <w:r w:rsidRPr="008A108B">
              <w:rPr>
                <w:rFonts w:ascii="Times New Roman" w:hAnsi="Times New Roman"/>
                <w:sz w:val="24"/>
                <w:szCs w:val="24"/>
                <w:shd w:val="clear" w:color="auto" w:fill="FFFFFF"/>
              </w:rPr>
              <w:t xml:space="preserve"> перевода с русского жестового языка на русский язык</w:t>
            </w:r>
          </w:p>
          <w:p w14:paraId="1200F220" w14:textId="129BABC7" w:rsidR="00863EBC" w:rsidRPr="00863EBC" w:rsidRDefault="00863EBC" w:rsidP="00863EBC">
            <w:pPr>
              <w:rPr>
                <w:rFonts w:ascii="Times New Roman" w:hAnsi="Times New Roman" w:cs="Times New Roman"/>
                <w:sz w:val="24"/>
                <w:szCs w:val="24"/>
              </w:rPr>
            </w:pPr>
          </w:p>
        </w:tc>
        <w:tc>
          <w:tcPr>
            <w:tcW w:w="2833" w:type="dxa"/>
            <w:tcBorders>
              <w:top w:val="single" w:sz="4" w:space="0" w:color="auto"/>
              <w:left w:val="single" w:sz="4" w:space="0" w:color="auto"/>
              <w:bottom w:val="single" w:sz="4" w:space="0" w:color="auto"/>
              <w:right w:val="single" w:sz="4" w:space="0" w:color="auto"/>
            </w:tcBorders>
          </w:tcPr>
          <w:p w14:paraId="49556834" w14:textId="08262985" w:rsidR="00E84AF4" w:rsidRPr="00511038" w:rsidRDefault="00863EBC" w:rsidP="00A96779">
            <w:pPr>
              <w:rPr>
                <w:rFonts w:ascii="Times New Roman" w:hAnsi="Times New Roman" w:cs="Times New Roman"/>
                <w:bCs/>
                <w:i/>
                <w:sz w:val="24"/>
                <w:szCs w:val="24"/>
              </w:rPr>
            </w:pPr>
            <w:r w:rsidRPr="008A108B">
              <w:rPr>
                <w:rFonts w:ascii="Times New Roman" w:hAnsi="Times New Roman"/>
                <w:sz w:val="24"/>
                <w:szCs w:val="24"/>
              </w:rPr>
              <w:t>осуществления нейтрального и официального регистра общения; взаимодействия в сообществе глухих, используя культурные паттерны поведения</w:t>
            </w:r>
          </w:p>
        </w:tc>
      </w:tr>
      <w:tr w:rsidR="00E84AF4" w:rsidRPr="00511038" w14:paraId="7586956C" w14:textId="77777777" w:rsidTr="00E84AF4">
        <w:trPr>
          <w:trHeight w:val="327"/>
        </w:trPr>
        <w:tc>
          <w:tcPr>
            <w:tcW w:w="1129" w:type="dxa"/>
            <w:tcBorders>
              <w:left w:val="single" w:sz="4" w:space="0" w:color="auto"/>
              <w:right w:val="single" w:sz="4" w:space="0" w:color="auto"/>
            </w:tcBorders>
          </w:tcPr>
          <w:p w14:paraId="4B64BA22" w14:textId="0838D6AE" w:rsidR="00E84AF4" w:rsidRPr="00511038" w:rsidRDefault="00E84AF4" w:rsidP="00A96779">
            <w:pPr>
              <w:rPr>
                <w:rFonts w:ascii="Times New Roman" w:hAnsi="Times New Roman" w:cs="Times New Roman"/>
                <w:bCs/>
                <w:sz w:val="24"/>
                <w:szCs w:val="24"/>
              </w:rPr>
            </w:pPr>
            <w:r w:rsidRPr="00511038">
              <w:rPr>
                <w:rFonts w:ascii="Times New Roman" w:hAnsi="Times New Roman" w:cs="Times New Roman"/>
                <w:bCs/>
                <w:sz w:val="24"/>
                <w:szCs w:val="24"/>
              </w:rPr>
              <w:t>ПК 1.6</w:t>
            </w:r>
          </w:p>
        </w:tc>
        <w:tc>
          <w:tcPr>
            <w:tcW w:w="2833" w:type="dxa"/>
            <w:tcBorders>
              <w:left w:val="single" w:sz="4" w:space="0" w:color="auto"/>
              <w:right w:val="single" w:sz="4" w:space="0" w:color="auto"/>
            </w:tcBorders>
          </w:tcPr>
          <w:p w14:paraId="72458ED4" w14:textId="73BEF80D" w:rsidR="00E84AF4" w:rsidRPr="00511038" w:rsidRDefault="00863EBC" w:rsidP="00A96779">
            <w:pPr>
              <w:rPr>
                <w:rFonts w:ascii="Times New Roman" w:hAnsi="Times New Roman" w:cs="Times New Roman"/>
                <w:bCs/>
                <w:i/>
                <w:sz w:val="24"/>
                <w:szCs w:val="24"/>
              </w:rPr>
            </w:pPr>
            <w:r w:rsidRPr="008A108B">
              <w:rPr>
                <w:rFonts w:ascii="Times New Roman" w:hAnsi="Times New Roman"/>
                <w:sz w:val="24"/>
                <w:szCs w:val="24"/>
              </w:rPr>
              <w:t>осуществлять перевод с русского жестового языка на русский язык в письменной форме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1854B1B" w14:textId="6AAFDA74" w:rsidR="00863EBC" w:rsidRPr="00863EBC" w:rsidRDefault="00863EBC" w:rsidP="00863EBC">
            <w:pPr>
              <w:rPr>
                <w:rFonts w:ascii="Times New Roman" w:hAnsi="Times New Roman" w:cs="Times New Roman"/>
                <w:sz w:val="24"/>
                <w:szCs w:val="24"/>
              </w:rPr>
            </w:pPr>
            <w:r w:rsidRPr="008A108B">
              <w:rPr>
                <w:rFonts w:ascii="Times New Roman" w:hAnsi="Times New Roman"/>
                <w:sz w:val="24"/>
                <w:szCs w:val="24"/>
              </w:rPr>
              <w:t>норм</w:t>
            </w:r>
            <w:r>
              <w:rPr>
                <w:rFonts w:ascii="Times New Roman" w:hAnsi="Times New Roman"/>
                <w:sz w:val="24"/>
                <w:szCs w:val="24"/>
              </w:rPr>
              <w:t>ы</w:t>
            </w:r>
            <w:r w:rsidRPr="008A108B">
              <w:rPr>
                <w:rFonts w:ascii="Times New Roman" w:hAnsi="Times New Roman"/>
                <w:sz w:val="24"/>
                <w:szCs w:val="24"/>
              </w:rPr>
              <w:t xml:space="preserve"> грамматики, лексики и стилистики русского языка; норм</w:t>
            </w:r>
            <w:r>
              <w:rPr>
                <w:rFonts w:ascii="Times New Roman" w:hAnsi="Times New Roman"/>
                <w:sz w:val="24"/>
                <w:szCs w:val="24"/>
              </w:rPr>
              <w:t>ы</w:t>
            </w:r>
            <w:r w:rsidRPr="008A108B">
              <w:rPr>
                <w:rFonts w:ascii="Times New Roman" w:hAnsi="Times New Roman"/>
                <w:sz w:val="24"/>
                <w:szCs w:val="24"/>
              </w:rPr>
              <w:t xml:space="preserve"> грамматики, лексики и стилистики р</w:t>
            </w:r>
            <w:r>
              <w:rPr>
                <w:rFonts w:ascii="Times New Roman" w:hAnsi="Times New Roman"/>
                <w:sz w:val="24"/>
                <w:szCs w:val="24"/>
              </w:rPr>
              <w:t xml:space="preserve">усского жестового языка; разные </w:t>
            </w:r>
            <w:r w:rsidRPr="008A108B">
              <w:rPr>
                <w:rFonts w:ascii="Times New Roman" w:hAnsi="Times New Roman"/>
                <w:sz w:val="24"/>
                <w:szCs w:val="24"/>
              </w:rPr>
              <w:t>формы русского языка</w:t>
            </w:r>
          </w:p>
        </w:tc>
        <w:tc>
          <w:tcPr>
            <w:tcW w:w="2833" w:type="dxa"/>
            <w:tcBorders>
              <w:top w:val="single" w:sz="4" w:space="0" w:color="auto"/>
              <w:left w:val="single" w:sz="4" w:space="0" w:color="auto"/>
              <w:bottom w:val="single" w:sz="4" w:space="0" w:color="auto"/>
              <w:right w:val="single" w:sz="4" w:space="0" w:color="auto"/>
            </w:tcBorders>
          </w:tcPr>
          <w:p w14:paraId="219F40D3" w14:textId="00D44287" w:rsidR="00E84AF4" w:rsidRPr="00511038" w:rsidRDefault="00863EBC" w:rsidP="00A96779">
            <w:pPr>
              <w:rPr>
                <w:rFonts w:ascii="Times New Roman" w:hAnsi="Times New Roman" w:cs="Times New Roman"/>
                <w:bCs/>
                <w:i/>
                <w:sz w:val="24"/>
                <w:szCs w:val="24"/>
              </w:rPr>
            </w:pPr>
            <w:r w:rsidRPr="008A108B">
              <w:rPr>
                <w:rFonts w:ascii="Times New Roman" w:hAnsi="Times New Roman"/>
                <w:sz w:val="24"/>
                <w:szCs w:val="24"/>
              </w:rPr>
              <w:t>осуществления письменного перевода с русского жестового языка на русский язык</w:t>
            </w:r>
          </w:p>
        </w:tc>
      </w:tr>
      <w:tr w:rsidR="00E84AF4" w:rsidRPr="00511038" w14:paraId="70A8C58D" w14:textId="77777777" w:rsidTr="00E84AF4">
        <w:trPr>
          <w:trHeight w:val="327"/>
        </w:trPr>
        <w:tc>
          <w:tcPr>
            <w:tcW w:w="1129" w:type="dxa"/>
            <w:tcBorders>
              <w:left w:val="single" w:sz="4" w:space="0" w:color="auto"/>
              <w:right w:val="single" w:sz="4" w:space="0" w:color="auto"/>
            </w:tcBorders>
          </w:tcPr>
          <w:p w14:paraId="29DB99D9" w14:textId="079084D7" w:rsidR="00E84AF4" w:rsidRPr="00511038" w:rsidRDefault="00E84AF4" w:rsidP="00A96779">
            <w:pPr>
              <w:rPr>
                <w:rFonts w:ascii="Times New Roman" w:hAnsi="Times New Roman" w:cs="Times New Roman"/>
                <w:bCs/>
                <w:sz w:val="24"/>
                <w:szCs w:val="24"/>
              </w:rPr>
            </w:pPr>
            <w:r w:rsidRPr="00511038">
              <w:rPr>
                <w:rFonts w:ascii="Times New Roman" w:hAnsi="Times New Roman" w:cs="Times New Roman"/>
                <w:bCs/>
                <w:sz w:val="24"/>
                <w:szCs w:val="24"/>
              </w:rPr>
              <w:t>ПК 1.7</w:t>
            </w:r>
          </w:p>
        </w:tc>
        <w:tc>
          <w:tcPr>
            <w:tcW w:w="2833" w:type="dxa"/>
            <w:tcBorders>
              <w:left w:val="single" w:sz="4" w:space="0" w:color="auto"/>
              <w:right w:val="single" w:sz="4" w:space="0" w:color="auto"/>
            </w:tcBorders>
          </w:tcPr>
          <w:p w14:paraId="68A9D300" w14:textId="5BEC1CA7" w:rsidR="00E84AF4" w:rsidRPr="00511038" w:rsidRDefault="00863EBC" w:rsidP="00A96779">
            <w:pPr>
              <w:rPr>
                <w:rFonts w:ascii="Times New Roman" w:hAnsi="Times New Roman" w:cs="Times New Roman"/>
                <w:bCs/>
                <w:i/>
                <w:sz w:val="24"/>
                <w:szCs w:val="24"/>
              </w:rPr>
            </w:pPr>
            <w:r w:rsidRPr="008A108B">
              <w:rPr>
                <w:rFonts w:ascii="Times New Roman" w:hAnsi="Times New Roman"/>
                <w:sz w:val="24"/>
                <w:szCs w:val="24"/>
              </w:rPr>
              <w:t xml:space="preserve">выражать свои мысли в соответствии с семантической, коммуникативной и структурной преемственностью; </w:t>
            </w:r>
            <w:r w:rsidRPr="008A108B">
              <w:rPr>
                <w:rFonts w:ascii="Times New Roman" w:hAnsi="Times New Roman"/>
                <w:sz w:val="24"/>
                <w:szCs w:val="24"/>
                <w:shd w:val="clear" w:color="auto" w:fill="FFFFFF"/>
              </w:rPr>
              <w:t xml:space="preserve">обеспечивать точное соответствие перевода русского языка на русский жестовый язык лексическому, стилистическому и смысловому содержанию, соблюдение установленных научных, технических и других терминов и определений; обеспечивать точное соответствие перевода русского жестового языка на русский язык лексическому, стилистическому и </w:t>
            </w:r>
            <w:r w:rsidRPr="008A108B">
              <w:rPr>
                <w:rFonts w:ascii="Times New Roman" w:hAnsi="Times New Roman"/>
                <w:sz w:val="24"/>
                <w:szCs w:val="24"/>
                <w:shd w:val="clear" w:color="auto" w:fill="FFFFFF"/>
              </w:rPr>
              <w:lastRenderedPageBreak/>
              <w:t>смысловому содержанию, соблюдение установленных научных, технических и других терминов и определений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610978B" w14:textId="62C8E841" w:rsidR="00E84AF4" w:rsidRPr="00511038" w:rsidRDefault="00863EBC" w:rsidP="00A96779">
            <w:pPr>
              <w:rPr>
                <w:rFonts w:ascii="Times New Roman" w:hAnsi="Times New Roman" w:cs="Times New Roman"/>
                <w:bCs/>
                <w:i/>
                <w:sz w:val="24"/>
                <w:szCs w:val="24"/>
              </w:rPr>
            </w:pPr>
            <w:r>
              <w:rPr>
                <w:rFonts w:ascii="Times New Roman" w:hAnsi="Times New Roman"/>
                <w:sz w:val="24"/>
                <w:szCs w:val="24"/>
              </w:rPr>
              <w:lastRenderedPageBreak/>
              <w:t>лексика, грамматика</w:t>
            </w:r>
            <w:r w:rsidRPr="008A108B">
              <w:rPr>
                <w:rFonts w:ascii="Times New Roman" w:hAnsi="Times New Roman"/>
                <w:sz w:val="24"/>
                <w:szCs w:val="24"/>
              </w:rPr>
              <w:t xml:space="preserve"> и стили</w:t>
            </w:r>
            <w:r>
              <w:rPr>
                <w:rFonts w:ascii="Times New Roman" w:hAnsi="Times New Roman"/>
                <w:sz w:val="24"/>
                <w:szCs w:val="24"/>
              </w:rPr>
              <w:t>стика русского языка; лексика</w:t>
            </w:r>
            <w:r w:rsidRPr="008A108B">
              <w:rPr>
                <w:rFonts w:ascii="Times New Roman" w:hAnsi="Times New Roman"/>
                <w:sz w:val="24"/>
                <w:szCs w:val="24"/>
              </w:rPr>
              <w:t>, грам</w:t>
            </w:r>
            <w:r>
              <w:rPr>
                <w:rFonts w:ascii="Times New Roman" w:hAnsi="Times New Roman"/>
                <w:sz w:val="24"/>
                <w:szCs w:val="24"/>
              </w:rPr>
              <w:t xml:space="preserve">матика и стилистика </w:t>
            </w:r>
            <w:r w:rsidRPr="008A108B">
              <w:rPr>
                <w:rFonts w:ascii="Times New Roman" w:hAnsi="Times New Roman"/>
                <w:sz w:val="24"/>
                <w:szCs w:val="24"/>
              </w:rPr>
              <w:t>русского жестового языка; форм</w:t>
            </w:r>
            <w:r>
              <w:rPr>
                <w:rFonts w:ascii="Times New Roman" w:hAnsi="Times New Roman"/>
                <w:sz w:val="24"/>
                <w:szCs w:val="24"/>
              </w:rPr>
              <w:t xml:space="preserve">ы и технологии </w:t>
            </w:r>
            <w:r w:rsidRPr="008A108B">
              <w:rPr>
                <w:rFonts w:ascii="Times New Roman" w:hAnsi="Times New Roman"/>
                <w:sz w:val="24"/>
                <w:szCs w:val="24"/>
              </w:rPr>
              <w:t>перевода с русского жестового языка на русский язык</w:t>
            </w:r>
          </w:p>
        </w:tc>
        <w:tc>
          <w:tcPr>
            <w:tcW w:w="2833" w:type="dxa"/>
            <w:tcBorders>
              <w:top w:val="single" w:sz="4" w:space="0" w:color="auto"/>
              <w:left w:val="single" w:sz="4" w:space="0" w:color="auto"/>
              <w:bottom w:val="single" w:sz="4" w:space="0" w:color="auto"/>
              <w:right w:val="single" w:sz="4" w:space="0" w:color="auto"/>
            </w:tcBorders>
          </w:tcPr>
          <w:p w14:paraId="55928297" w14:textId="0A9256AB" w:rsidR="00E84AF4" w:rsidRPr="00511038" w:rsidRDefault="00863EBC" w:rsidP="00A96779">
            <w:pPr>
              <w:rPr>
                <w:rFonts w:ascii="Times New Roman" w:hAnsi="Times New Roman" w:cs="Times New Roman"/>
                <w:bCs/>
                <w:i/>
                <w:sz w:val="24"/>
                <w:szCs w:val="24"/>
              </w:rPr>
            </w:pPr>
            <w:r w:rsidRPr="008A108B">
              <w:rPr>
                <w:rFonts w:ascii="Times New Roman" w:hAnsi="Times New Roman"/>
                <w:sz w:val="24"/>
                <w:szCs w:val="24"/>
                <w:shd w:val="clear" w:color="auto" w:fill="FFFFFF"/>
              </w:rPr>
              <w:t>устного последовательного и синхронного перевода с русского языка на русский жестовый язык для глухих/слабослышащих граждан, владеющих русским жестовым языком; устного последовательного и синхронного перевода с русского жестового языка на русский язык для слышащих граждан</w:t>
            </w:r>
          </w:p>
        </w:tc>
      </w:tr>
      <w:tr w:rsidR="00E84AF4" w:rsidRPr="00511038" w14:paraId="162CA37C" w14:textId="77777777" w:rsidTr="00E84AF4">
        <w:trPr>
          <w:trHeight w:val="327"/>
        </w:trPr>
        <w:tc>
          <w:tcPr>
            <w:tcW w:w="1129" w:type="dxa"/>
            <w:tcBorders>
              <w:left w:val="single" w:sz="4" w:space="0" w:color="auto"/>
              <w:right w:val="single" w:sz="4" w:space="0" w:color="auto"/>
            </w:tcBorders>
          </w:tcPr>
          <w:p w14:paraId="366713F2" w14:textId="4E44E55A" w:rsidR="00E84AF4" w:rsidRPr="00511038" w:rsidRDefault="00E84AF4" w:rsidP="00A96779">
            <w:pPr>
              <w:rPr>
                <w:rFonts w:ascii="Times New Roman" w:hAnsi="Times New Roman" w:cs="Times New Roman"/>
                <w:bCs/>
                <w:sz w:val="24"/>
                <w:szCs w:val="24"/>
              </w:rPr>
            </w:pPr>
            <w:r w:rsidRPr="00511038">
              <w:rPr>
                <w:rFonts w:ascii="Times New Roman" w:hAnsi="Times New Roman" w:cs="Times New Roman"/>
                <w:bCs/>
                <w:sz w:val="24"/>
                <w:szCs w:val="24"/>
              </w:rPr>
              <w:t>ПК 1.8</w:t>
            </w:r>
          </w:p>
        </w:tc>
        <w:tc>
          <w:tcPr>
            <w:tcW w:w="2833" w:type="dxa"/>
            <w:tcBorders>
              <w:left w:val="single" w:sz="4" w:space="0" w:color="auto"/>
              <w:right w:val="single" w:sz="4" w:space="0" w:color="auto"/>
            </w:tcBorders>
          </w:tcPr>
          <w:p w14:paraId="2B7507C0" w14:textId="6B81DADF" w:rsidR="00E84AF4" w:rsidRPr="00511038" w:rsidRDefault="00863EBC" w:rsidP="00A96779">
            <w:pPr>
              <w:rPr>
                <w:rFonts w:ascii="Times New Roman" w:hAnsi="Times New Roman" w:cs="Times New Roman"/>
                <w:bCs/>
                <w:i/>
                <w:sz w:val="24"/>
                <w:szCs w:val="24"/>
              </w:rPr>
            </w:pPr>
            <w:r w:rsidRPr="008A108B">
              <w:rPr>
                <w:rFonts w:ascii="Times New Roman" w:hAnsi="Times New Roman"/>
                <w:sz w:val="24"/>
                <w:szCs w:val="24"/>
                <w:shd w:val="clear" w:color="auto" w:fill="FFFFFF"/>
              </w:rPr>
              <w:t>вести работу по уточнению и унификации перевода новых терминов, понятий и определений, встречающихся в русском языке и</w:t>
            </w:r>
            <w:r>
              <w:rPr>
                <w:rFonts w:ascii="Times New Roman" w:hAnsi="Times New Roman"/>
                <w:sz w:val="24"/>
                <w:szCs w:val="24"/>
                <w:shd w:val="clear" w:color="auto" w:fill="FFFFFF"/>
              </w:rPr>
              <w:t xml:space="preserve"> </w:t>
            </w:r>
            <w:r w:rsidRPr="008A108B">
              <w:rPr>
                <w:rFonts w:ascii="Times New Roman" w:hAnsi="Times New Roman"/>
                <w:sz w:val="24"/>
                <w:szCs w:val="24"/>
                <w:shd w:val="clear" w:color="auto" w:fill="FFFFFF"/>
              </w:rPr>
              <w:t xml:space="preserve">в русском жестовом языке; </w:t>
            </w:r>
            <w:r w:rsidRPr="008A108B">
              <w:rPr>
                <w:rFonts w:ascii="Times New Roman" w:hAnsi="Times New Roman"/>
                <w:sz w:val="24"/>
                <w:szCs w:val="24"/>
              </w:rPr>
              <w:t xml:space="preserve">выполнять </w:t>
            </w:r>
            <w:proofErr w:type="spellStart"/>
            <w:r w:rsidRPr="008A108B">
              <w:rPr>
                <w:rFonts w:ascii="Times New Roman" w:hAnsi="Times New Roman"/>
                <w:sz w:val="24"/>
                <w:szCs w:val="24"/>
              </w:rPr>
              <w:t>постпереводческий</w:t>
            </w:r>
            <w:proofErr w:type="spellEnd"/>
            <w:r w:rsidRPr="008A108B">
              <w:rPr>
                <w:rFonts w:ascii="Times New Roman" w:hAnsi="Times New Roman"/>
                <w:sz w:val="24"/>
                <w:szCs w:val="24"/>
              </w:rPr>
              <w:t xml:space="preserve"> анализ; взаимодействовать с коллегами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3B72C9D" w14:textId="76130C4E" w:rsidR="00E84AF4" w:rsidRPr="00511038" w:rsidRDefault="00863EBC" w:rsidP="00A96779">
            <w:pPr>
              <w:rPr>
                <w:rFonts w:ascii="Times New Roman" w:hAnsi="Times New Roman" w:cs="Times New Roman"/>
                <w:bCs/>
                <w:i/>
                <w:sz w:val="24"/>
                <w:szCs w:val="24"/>
              </w:rPr>
            </w:pPr>
            <w:r>
              <w:rPr>
                <w:rFonts w:ascii="Times New Roman" w:hAnsi="Times New Roman"/>
                <w:sz w:val="24"/>
                <w:szCs w:val="24"/>
              </w:rPr>
              <w:t xml:space="preserve">модели </w:t>
            </w:r>
            <w:r w:rsidRPr="008A108B">
              <w:rPr>
                <w:rFonts w:ascii="Times New Roman" w:hAnsi="Times New Roman"/>
                <w:sz w:val="24"/>
                <w:szCs w:val="24"/>
              </w:rPr>
              <w:t xml:space="preserve">социальных ситуаций, типичных сценариев взаимодействия участников межкультурной коммуникации между слышащими и глухими/слабослышащими гражданами; </w:t>
            </w:r>
            <w:r>
              <w:rPr>
                <w:rFonts w:ascii="Times New Roman" w:hAnsi="Times New Roman"/>
                <w:sz w:val="24"/>
                <w:szCs w:val="24"/>
                <w:shd w:val="clear" w:color="auto" w:fill="FFFFFF"/>
              </w:rPr>
              <w:t>профессиональная этика</w:t>
            </w:r>
            <w:r w:rsidRPr="008A108B">
              <w:rPr>
                <w:rFonts w:ascii="Times New Roman" w:hAnsi="Times New Roman"/>
                <w:sz w:val="24"/>
                <w:szCs w:val="24"/>
                <w:shd w:val="clear" w:color="auto" w:fill="FFFFFF"/>
              </w:rPr>
              <w:t xml:space="preserve"> переводчика русского жестового языка</w:t>
            </w:r>
          </w:p>
        </w:tc>
        <w:tc>
          <w:tcPr>
            <w:tcW w:w="2833" w:type="dxa"/>
            <w:tcBorders>
              <w:top w:val="single" w:sz="4" w:space="0" w:color="auto"/>
              <w:left w:val="single" w:sz="4" w:space="0" w:color="auto"/>
              <w:bottom w:val="single" w:sz="4" w:space="0" w:color="auto"/>
              <w:right w:val="single" w:sz="4" w:space="0" w:color="auto"/>
            </w:tcBorders>
          </w:tcPr>
          <w:p w14:paraId="65375109" w14:textId="7C66AAB1" w:rsidR="00E84AF4" w:rsidRPr="00511038" w:rsidRDefault="00863EBC" w:rsidP="00A96779">
            <w:pPr>
              <w:rPr>
                <w:rFonts w:ascii="Times New Roman" w:hAnsi="Times New Roman" w:cs="Times New Roman"/>
                <w:bCs/>
                <w:i/>
                <w:sz w:val="24"/>
                <w:szCs w:val="24"/>
              </w:rPr>
            </w:pPr>
            <w:r w:rsidRPr="008A108B">
              <w:rPr>
                <w:rFonts w:ascii="Times New Roman" w:hAnsi="Times New Roman"/>
                <w:sz w:val="24"/>
                <w:szCs w:val="24"/>
                <w:shd w:val="clear" w:color="auto" w:fill="FFFFFF"/>
              </w:rPr>
              <w:t>выполнения достоверного перевода русского языка и русского жестового языка для слышащих и глухих/слабослышащих граждан, обеспечивая взаимопонимание между ними; осуществления перевода в различных коммуникативных ситуациях и сферах общения</w:t>
            </w:r>
          </w:p>
        </w:tc>
      </w:tr>
      <w:tr w:rsidR="00E84AF4" w:rsidRPr="00511038" w14:paraId="00D013BF" w14:textId="77777777" w:rsidTr="00A96779">
        <w:trPr>
          <w:trHeight w:val="327"/>
        </w:trPr>
        <w:tc>
          <w:tcPr>
            <w:tcW w:w="1129" w:type="dxa"/>
            <w:tcBorders>
              <w:left w:val="single" w:sz="4" w:space="0" w:color="auto"/>
              <w:bottom w:val="single" w:sz="4" w:space="0" w:color="auto"/>
              <w:right w:val="single" w:sz="4" w:space="0" w:color="auto"/>
            </w:tcBorders>
          </w:tcPr>
          <w:p w14:paraId="534281B7" w14:textId="441F7ED8" w:rsidR="00E84AF4" w:rsidRPr="00511038" w:rsidRDefault="00E84AF4" w:rsidP="00A96779">
            <w:pPr>
              <w:rPr>
                <w:rFonts w:ascii="Times New Roman" w:hAnsi="Times New Roman" w:cs="Times New Roman"/>
                <w:bCs/>
                <w:sz w:val="24"/>
                <w:szCs w:val="24"/>
              </w:rPr>
            </w:pPr>
            <w:r w:rsidRPr="00511038">
              <w:rPr>
                <w:rFonts w:ascii="Times New Roman" w:hAnsi="Times New Roman" w:cs="Times New Roman"/>
                <w:bCs/>
                <w:sz w:val="24"/>
                <w:szCs w:val="24"/>
              </w:rPr>
              <w:t>ПК 1.9</w:t>
            </w:r>
          </w:p>
        </w:tc>
        <w:tc>
          <w:tcPr>
            <w:tcW w:w="2833" w:type="dxa"/>
            <w:tcBorders>
              <w:left w:val="single" w:sz="4" w:space="0" w:color="auto"/>
              <w:bottom w:val="single" w:sz="4" w:space="0" w:color="auto"/>
              <w:right w:val="single" w:sz="4" w:space="0" w:color="auto"/>
            </w:tcBorders>
          </w:tcPr>
          <w:p w14:paraId="397731EE" w14:textId="5B7EBEC9" w:rsidR="00E84AF4" w:rsidRPr="00511038" w:rsidRDefault="00863EBC" w:rsidP="00A96779">
            <w:pPr>
              <w:rPr>
                <w:rFonts w:ascii="Times New Roman" w:hAnsi="Times New Roman" w:cs="Times New Roman"/>
                <w:bCs/>
                <w:i/>
                <w:sz w:val="24"/>
                <w:szCs w:val="24"/>
              </w:rPr>
            </w:pPr>
            <w:r w:rsidRPr="008A108B">
              <w:rPr>
                <w:rFonts w:ascii="Times New Roman" w:hAnsi="Times New Roman"/>
                <w:sz w:val="24"/>
                <w:szCs w:val="24"/>
                <w:shd w:val="clear" w:color="auto" w:fill="FFFFFF"/>
              </w:rPr>
              <w:t>организовывать и обеспечивать мобильность слепоглухого гражданина с учетом степени нарушения зрения и слуха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CC3593E" w14:textId="6DD373A0" w:rsidR="00E84AF4" w:rsidRPr="00511038" w:rsidRDefault="00863EBC" w:rsidP="00A96779">
            <w:pPr>
              <w:rPr>
                <w:rFonts w:ascii="Times New Roman" w:hAnsi="Times New Roman" w:cs="Times New Roman"/>
                <w:bCs/>
                <w:i/>
                <w:sz w:val="24"/>
                <w:szCs w:val="24"/>
              </w:rPr>
            </w:pPr>
            <w:r>
              <w:rPr>
                <w:rFonts w:ascii="Times New Roman" w:hAnsi="Times New Roman"/>
                <w:sz w:val="24"/>
                <w:szCs w:val="24"/>
              </w:rPr>
              <w:t>различные технологии</w:t>
            </w:r>
            <w:r w:rsidRPr="008A108B">
              <w:rPr>
                <w:rFonts w:ascii="Times New Roman" w:hAnsi="Times New Roman"/>
                <w:sz w:val="24"/>
                <w:szCs w:val="24"/>
              </w:rPr>
              <w:t xml:space="preserve"> и форм</w:t>
            </w:r>
            <w:r>
              <w:rPr>
                <w:rFonts w:ascii="Times New Roman" w:hAnsi="Times New Roman"/>
                <w:sz w:val="24"/>
                <w:szCs w:val="24"/>
              </w:rPr>
              <w:t>ы</w:t>
            </w:r>
            <w:r w:rsidRPr="008A108B">
              <w:rPr>
                <w:rFonts w:ascii="Times New Roman" w:hAnsi="Times New Roman"/>
                <w:sz w:val="24"/>
                <w:szCs w:val="24"/>
              </w:rPr>
              <w:t xml:space="preserve"> пе</w:t>
            </w:r>
            <w:r>
              <w:rPr>
                <w:rFonts w:ascii="Times New Roman" w:hAnsi="Times New Roman"/>
                <w:sz w:val="24"/>
                <w:szCs w:val="24"/>
              </w:rPr>
              <w:t>ревода русского жестового языка</w:t>
            </w:r>
          </w:p>
        </w:tc>
        <w:tc>
          <w:tcPr>
            <w:tcW w:w="2833" w:type="dxa"/>
            <w:tcBorders>
              <w:top w:val="single" w:sz="4" w:space="0" w:color="auto"/>
              <w:left w:val="single" w:sz="4" w:space="0" w:color="auto"/>
              <w:bottom w:val="single" w:sz="4" w:space="0" w:color="auto"/>
              <w:right w:val="single" w:sz="4" w:space="0" w:color="auto"/>
            </w:tcBorders>
          </w:tcPr>
          <w:p w14:paraId="5D437AEF" w14:textId="4AFB4058" w:rsidR="00E84AF4" w:rsidRPr="00511038" w:rsidRDefault="00863EBC" w:rsidP="00A96779">
            <w:pPr>
              <w:rPr>
                <w:rFonts w:ascii="Times New Roman" w:hAnsi="Times New Roman" w:cs="Times New Roman"/>
                <w:bCs/>
                <w:i/>
                <w:sz w:val="24"/>
                <w:szCs w:val="24"/>
              </w:rPr>
            </w:pPr>
            <w:r w:rsidRPr="008A108B">
              <w:rPr>
                <w:rFonts w:ascii="Times New Roman" w:hAnsi="Times New Roman"/>
                <w:sz w:val="24"/>
                <w:szCs w:val="24"/>
              </w:rPr>
              <w:t xml:space="preserve">применения современных дистанционных технологии в переводе русского жестового языка; </w:t>
            </w:r>
            <w:r w:rsidRPr="008A108B">
              <w:rPr>
                <w:rFonts w:ascii="Times New Roman" w:hAnsi="Times New Roman"/>
                <w:sz w:val="24"/>
                <w:szCs w:val="24"/>
                <w:shd w:val="clear" w:color="auto" w:fill="FFFFFF"/>
              </w:rPr>
              <w:t>использования различных способов коммуникаций в зависимости от предпочтений (умений) слепоглухих граждан</w:t>
            </w:r>
          </w:p>
        </w:tc>
      </w:tr>
    </w:tbl>
    <w:p w14:paraId="16926D2E" w14:textId="5436C2BB" w:rsidR="0020413C" w:rsidRDefault="0020413C" w:rsidP="00EA6E1D">
      <w:pPr>
        <w:ind w:firstLine="709"/>
        <w:rPr>
          <w:rFonts w:ascii="Times New Roman" w:eastAsia="Times New Roman" w:hAnsi="Times New Roman" w:cs="Times New Roman"/>
          <w:sz w:val="24"/>
          <w:szCs w:val="24"/>
          <w:lang w:eastAsia="ru-RU"/>
        </w:rPr>
      </w:pPr>
    </w:p>
    <w:p w14:paraId="53D95B92" w14:textId="77777777" w:rsidR="00782EFC" w:rsidRDefault="00782EFC" w:rsidP="00EA6E1D">
      <w:pPr>
        <w:ind w:firstLine="709"/>
        <w:rPr>
          <w:rFonts w:ascii="Times New Roman" w:eastAsia="Times New Roman" w:hAnsi="Times New Roman" w:cs="Times New Roman"/>
          <w:sz w:val="24"/>
          <w:szCs w:val="24"/>
          <w:lang w:eastAsia="ru-RU"/>
        </w:rPr>
      </w:pPr>
    </w:p>
    <w:p w14:paraId="5B4B5E66" w14:textId="77777777" w:rsidR="000156CF" w:rsidRPr="00E11160" w:rsidRDefault="000156CF" w:rsidP="000156CF">
      <w:pPr>
        <w:pStyle w:val="1f"/>
        <w:rPr>
          <w:rFonts w:ascii="Times New Roman" w:hAnsi="Times New Roman"/>
        </w:rPr>
      </w:pPr>
      <w:bookmarkStart w:id="13" w:name="_Toc152334663"/>
      <w:bookmarkStart w:id="14" w:name="_Toc156820312"/>
      <w:r w:rsidRPr="00E11160">
        <w:rPr>
          <w:rFonts w:ascii="Times New Roman" w:hAnsi="Times New Roman"/>
        </w:rPr>
        <w:t>2. Структура и содержание профессионального модуля</w:t>
      </w:r>
      <w:bookmarkEnd w:id="13"/>
      <w:bookmarkEnd w:id="14"/>
    </w:p>
    <w:p w14:paraId="757157CD" w14:textId="77777777" w:rsidR="000156CF" w:rsidRPr="00E11160" w:rsidRDefault="000156CF" w:rsidP="000156CF">
      <w:pPr>
        <w:pStyle w:val="114"/>
        <w:rPr>
          <w:rFonts w:ascii="Times New Roman" w:hAnsi="Times New Roman"/>
        </w:rPr>
      </w:pPr>
      <w:bookmarkStart w:id="15" w:name="_Toc152334664"/>
      <w:bookmarkStart w:id="16" w:name="_Toc156820313"/>
      <w:r w:rsidRPr="00E11160">
        <w:rPr>
          <w:rFonts w:ascii="Times New Roman" w:hAnsi="Times New Roman"/>
        </w:rPr>
        <w:t>2.1. Трудоемкость освоения модуля</w:t>
      </w:r>
      <w:bookmarkEnd w:id="15"/>
      <w:bookmarkEnd w:id="16"/>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E52263" w:rsidRPr="000E591D" w14:paraId="2AAF9ABC" w14:textId="77777777" w:rsidTr="00A96779">
        <w:trPr>
          <w:trHeight w:val="23"/>
        </w:trPr>
        <w:tc>
          <w:tcPr>
            <w:tcW w:w="2460" w:type="pct"/>
            <w:vAlign w:val="center"/>
          </w:tcPr>
          <w:p w14:paraId="5B206047" w14:textId="77777777" w:rsidR="00E52263" w:rsidRPr="00C13371" w:rsidRDefault="00E52263" w:rsidP="00A96779">
            <w:pPr>
              <w:jc w:val="center"/>
              <w:rPr>
                <w:rFonts w:ascii="Times New Roman" w:hAnsi="Times New Roman" w:cs="Times New Roman"/>
                <w:b/>
                <w:sz w:val="24"/>
              </w:rPr>
            </w:pPr>
            <w:bookmarkStart w:id="17" w:name="_Hlk152333186"/>
            <w:r w:rsidRPr="00C13371">
              <w:rPr>
                <w:rFonts w:ascii="Times New Roman" w:hAnsi="Times New Roman" w:cs="Times New Roman"/>
                <w:b/>
                <w:sz w:val="24"/>
              </w:rPr>
              <w:t>Наименование составных частей модуля</w:t>
            </w:r>
          </w:p>
        </w:tc>
        <w:tc>
          <w:tcPr>
            <w:tcW w:w="1195" w:type="pct"/>
            <w:vAlign w:val="center"/>
          </w:tcPr>
          <w:p w14:paraId="041A6B93" w14:textId="77777777" w:rsidR="00E52263" w:rsidRPr="00C13371" w:rsidRDefault="00E52263" w:rsidP="00A96779">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049D8979" w14:textId="77777777" w:rsidR="00E52263" w:rsidRPr="00C13371" w:rsidRDefault="00E52263" w:rsidP="00A96779">
            <w:pPr>
              <w:jc w:val="center"/>
              <w:rPr>
                <w:rFonts w:ascii="Times New Roman" w:hAnsi="Times New Roman" w:cs="Times New Roman"/>
                <w:b/>
                <w:iCs/>
                <w:sz w:val="24"/>
              </w:rPr>
            </w:pPr>
            <w:r w:rsidRPr="00C13371">
              <w:rPr>
                <w:rFonts w:ascii="Times New Roman" w:hAnsi="Times New Roman" w:cs="Times New Roman"/>
                <w:b/>
                <w:sz w:val="24"/>
              </w:rPr>
              <w:t xml:space="preserve">В т.ч. в форме </w:t>
            </w:r>
            <w:proofErr w:type="spellStart"/>
            <w:r w:rsidRPr="00C13371">
              <w:rPr>
                <w:rFonts w:ascii="Times New Roman" w:hAnsi="Times New Roman" w:cs="Times New Roman"/>
                <w:b/>
                <w:sz w:val="24"/>
              </w:rPr>
              <w:t>практ</w:t>
            </w:r>
            <w:proofErr w:type="spellEnd"/>
            <w:r w:rsidRPr="00C13371">
              <w:rPr>
                <w:rFonts w:ascii="Times New Roman" w:hAnsi="Times New Roman" w:cs="Times New Roman"/>
                <w:b/>
                <w:sz w:val="24"/>
              </w:rPr>
              <w:t>. подготовки</w:t>
            </w:r>
          </w:p>
        </w:tc>
      </w:tr>
      <w:tr w:rsidR="00E52263" w:rsidRPr="000E591D" w14:paraId="28B769CC" w14:textId="77777777" w:rsidTr="00A96779">
        <w:trPr>
          <w:trHeight w:val="23"/>
        </w:trPr>
        <w:tc>
          <w:tcPr>
            <w:tcW w:w="2460" w:type="pct"/>
            <w:vAlign w:val="center"/>
          </w:tcPr>
          <w:p w14:paraId="2DCFE57B" w14:textId="77777777" w:rsidR="00E52263" w:rsidRPr="00C13371" w:rsidRDefault="00E52263" w:rsidP="00A96779">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1BA36897" w14:textId="08043705" w:rsidR="00E52263" w:rsidRPr="00C13371" w:rsidRDefault="003D40CD" w:rsidP="00A96779">
            <w:pPr>
              <w:jc w:val="center"/>
              <w:rPr>
                <w:rFonts w:ascii="Times New Roman" w:hAnsi="Times New Roman" w:cs="Times New Roman"/>
                <w:bCs/>
                <w:sz w:val="24"/>
                <w:szCs w:val="24"/>
              </w:rPr>
            </w:pPr>
            <w:r>
              <w:rPr>
                <w:rFonts w:ascii="Times New Roman" w:hAnsi="Times New Roman" w:cs="Times New Roman"/>
                <w:bCs/>
                <w:sz w:val="24"/>
                <w:szCs w:val="24"/>
              </w:rPr>
              <w:t>790</w:t>
            </w:r>
          </w:p>
        </w:tc>
        <w:tc>
          <w:tcPr>
            <w:tcW w:w="1345" w:type="pct"/>
            <w:vAlign w:val="center"/>
          </w:tcPr>
          <w:p w14:paraId="66F03894" w14:textId="279E6647" w:rsidR="00E52263" w:rsidRPr="00C13371" w:rsidRDefault="003D40CD" w:rsidP="00A96779">
            <w:pPr>
              <w:jc w:val="center"/>
              <w:rPr>
                <w:rFonts w:ascii="Times New Roman" w:hAnsi="Times New Roman" w:cs="Times New Roman"/>
                <w:bCs/>
                <w:sz w:val="24"/>
                <w:szCs w:val="24"/>
              </w:rPr>
            </w:pPr>
            <w:r>
              <w:rPr>
                <w:rFonts w:ascii="Times New Roman" w:hAnsi="Times New Roman" w:cs="Times New Roman"/>
                <w:bCs/>
                <w:sz w:val="24"/>
                <w:szCs w:val="24"/>
              </w:rPr>
              <w:t>502</w:t>
            </w:r>
          </w:p>
        </w:tc>
      </w:tr>
      <w:tr w:rsidR="00E52263" w:rsidRPr="000E591D" w14:paraId="73D3236C" w14:textId="77777777" w:rsidTr="00A96779">
        <w:trPr>
          <w:trHeight w:val="23"/>
        </w:trPr>
        <w:tc>
          <w:tcPr>
            <w:tcW w:w="2460" w:type="pct"/>
            <w:vAlign w:val="center"/>
          </w:tcPr>
          <w:p w14:paraId="1F627D65" w14:textId="77777777" w:rsidR="00E52263" w:rsidRPr="00C13371" w:rsidRDefault="00E52263" w:rsidP="00A96779">
            <w:pPr>
              <w:jc w:val="both"/>
              <w:rPr>
                <w:rFonts w:ascii="Times New Roman" w:hAnsi="Times New Roman" w:cs="Times New Roman"/>
                <w:bCs/>
                <w:sz w:val="24"/>
                <w:szCs w:val="24"/>
              </w:rPr>
            </w:pPr>
            <w:r w:rsidRPr="00C13371">
              <w:rPr>
                <w:rFonts w:ascii="Times New Roman" w:hAnsi="Times New Roman" w:cs="Times New Roman"/>
                <w:bCs/>
                <w:sz w:val="24"/>
                <w:szCs w:val="24"/>
              </w:rPr>
              <w:t>Курсовая работа (проект)</w:t>
            </w:r>
          </w:p>
        </w:tc>
        <w:tc>
          <w:tcPr>
            <w:tcW w:w="1195" w:type="pct"/>
            <w:vAlign w:val="center"/>
          </w:tcPr>
          <w:p w14:paraId="20714DB5" w14:textId="189CAAFB" w:rsidR="00E52263" w:rsidRPr="00C13371" w:rsidRDefault="00DA3464" w:rsidP="00A96779">
            <w:pPr>
              <w:jc w:val="center"/>
              <w:rPr>
                <w:rFonts w:ascii="Times New Roman" w:hAnsi="Times New Roman" w:cs="Times New Roman"/>
                <w:bCs/>
                <w:sz w:val="24"/>
                <w:szCs w:val="24"/>
              </w:rPr>
            </w:pPr>
            <w:r>
              <w:rPr>
                <w:rFonts w:ascii="Times New Roman" w:hAnsi="Times New Roman" w:cs="Times New Roman"/>
                <w:bCs/>
                <w:sz w:val="24"/>
                <w:szCs w:val="24"/>
              </w:rPr>
              <w:t>20</w:t>
            </w:r>
          </w:p>
        </w:tc>
        <w:tc>
          <w:tcPr>
            <w:tcW w:w="1345" w:type="pct"/>
            <w:vAlign w:val="center"/>
          </w:tcPr>
          <w:p w14:paraId="35BECD34" w14:textId="1318F7DC" w:rsidR="00E52263" w:rsidRPr="00C13371" w:rsidRDefault="00E52263" w:rsidP="00A96779">
            <w:pPr>
              <w:jc w:val="center"/>
              <w:rPr>
                <w:rFonts w:ascii="Times New Roman" w:hAnsi="Times New Roman" w:cs="Times New Roman"/>
                <w:bCs/>
                <w:sz w:val="24"/>
                <w:szCs w:val="24"/>
              </w:rPr>
            </w:pPr>
          </w:p>
        </w:tc>
      </w:tr>
      <w:tr w:rsidR="00E52263" w:rsidRPr="000E591D" w14:paraId="11D29532" w14:textId="77777777" w:rsidTr="00A96779">
        <w:trPr>
          <w:trHeight w:val="23"/>
        </w:trPr>
        <w:tc>
          <w:tcPr>
            <w:tcW w:w="2460" w:type="pct"/>
            <w:vAlign w:val="center"/>
          </w:tcPr>
          <w:p w14:paraId="0602D6C8" w14:textId="77777777" w:rsidR="00E52263" w:rsidRPr="00C13371" w:rsidRDefault="00E52263" w:rsidP="00A96779">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35F6638A" w14:textId="77777777" w:rsidR="00E52263" w:rsidRPr="00C13371" w:rsidRDefault="00E52263" w:rsidP="00A96779">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345" w:type="pct"/>
            <w:vAlign w:val="center"/>
          </w:tcPr>
          <w:p w14:paraId="48557767" w14:textId="77777777" w:rsidR="00E52263" w:rsidRPr="00C13371" w:rsidRDefault="00E52263" w:rsidP="00A96779">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E52263" w:rsidRPr="000E591D" w14:paraId="13A6F7FA" w14:textId="77777777" w:rsidTr="00A96779">
        <w:trPr>
          <w:trHeight w:val="23"/>
        </w:trPr>
        <w:tc>
          <w:tcPr>
            <w:tcW w:w="2460" w:type="pct"/>
            <w:vAlign w:val="center"/>
          </w:tcPr>
          <w:p w14:paraId="56B24C6B" w14:textId="77777777" w:rsidR="00E52263" w:rsidRPr="00C13371" w:rsidRDefault="00E52263" w:rsidP="00A96779">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14:paraId="112A99FD" w14:textId="2F16D6A3" w:rsidR="00E52263" w:rsidRPr="00C13371" w:rsidRDefault="003D40CD" w:rsidP="00A96779">
            <w:pPr>
              <w:jc w:val="center"/>
              <w:rPr>
                <w:rFonts w:ascii="Times New Roman" w:hAnsi="Times New Roman" w:cs="Times New Roman"/>
                <w:bCs/>
                <w:sz w:val="24"/>
                <w:szCs w:val="24"/>
              </w:rPr>
            </w:pPr>
            <w:r>
              <w:rPr>
                <w:rFonts w:ascii="Times New Roman" w:hAnsi="Times New Roman" w:cs="Times New Roman"/>
                <w:bCs/>
                <w:sz w:val="24"/>
                <w:szCs w:val="24"/>
              </w:rPr>
              <w:t>576</w:t>
            </w:r>
          </w:p>
        </w:tc>
        <w:tc>
          <w:tcPr>
            <w:tcW w:w="1345" w:type="pct"/>
            <w:vAlign w:val="center"/>
          </w:tcPr>
          <w:p w14:paraId="2A622EB7" w14:textId="7354380C" w:rsidR="00E52263" w:rsidRPr="00C13371" w:rsidRDefault="00E52263" w:rsidP="00A96779">
            <w:pPr>
              <w:jc w:val="center"/>
              <w:rPr>
                <w:rFonts w:ascii="Times New Roman" w:hAnsi="Times New Roman" w:cs="Times New Roman"/>
                <w:bCs/>
                <w:sz w:val="24"/>
                <w:szCs w:val="24"/>
              </w:rPr>
            </w:pPr>
          </w:p>
        </w:tc>
      </w:tr>
      <w:tr w:rsidR="00E52263" w:rsidRPr="000E591D" w14:paraId="3DFC8064" w14:textId="77777777" w:rsidTr="00A96779">
        <w:trPr>
          <w:trHeight w:val="23"/>
        </w:trPr>
        <w:tc>
          <w:tcPr>
            <w:tcW w:w="2460" w:type="pct"/>
            <w:vAlign w:val="center"/>
          </w:tcPr>
          <w:p w14:paraId="0783EEF7" w14:textId="77777777" w:rsidR="00E52263" w:rsidRPr="00C13371" w:rsidRDefault="00E52263" w:rsidP="00A96779">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6B733599" w14:textId="53033BC6" w:rsidR="00E52263" w:rsidRPr="003D40CD" w:rsidRDefault="00CA3080" w:rsidP="00A96779">
            <w:pPr>
              <w:jc w:val="center"/>
              <w:rPr>
                <w:rFonts w:ascii="Times New Roman" w:hAnsi="Times New Roman" w:cs="Times New Roman"/>
                <w:bCs/>
                <w:sz w:val="24"/>
                <w:szCs w:val="24"/>
              </w:rPr>
            </w:pPr>
            <w:r w:rsidRPr="003D40CD">
              <w:rPr>
                <w:rFonts w:ascii="Times New Roman" w:hAnsi="Times New Roman" w:cs="Times New Roman"/>
                <w:bCs/>
                <w:sz w:val="24"/>
                <w:szCs w:val="24"/>
              </w:rPr>
              <w:t>144</w:t>
            </w:r>
          </w:p>
        </w:tc>
        <w:tc>
          <w:tcPr>
            <w:tcW w:w="1345" w:type="pct"/>
            <w:vAlign w:val="center"/>
          </w:tcPr>
          <w:p w14:paraId="3DDC0D71" w14:textId="00F72850" w:rsidR="00E52263" w:rsidRPr="003D40CD" w:rsidRDefault="00E52263" w:rsidP="00A96779">
            <w:pPr>
              <w:jc w:val="center"/>
              <w:rPr>
                <w:rFonts w:ascii="Times New Roman" w:hAnsi="Times New Roman" w:cs="Times New Roman"/>
                <w:bCs/>
                <w:sz w:val="24"/>
                <w:szCs w:val="24"/>
              </w:rPr>
            </w:pPr>
          </w:p>
        </w:tc>
      </w:tr>
      <w:tr w:rsidR="00E52263" w:rsidRPr="000E591D" w14:paraId="5DAC4275" w14:textId="77777777" w:rsidTr="00A96779">
        <w:trPr>
          <w:trHeight w:val="23"/>
        </w:trPr>
        <w:tc>
          <w:tcPr>
            <w:tcW w:w="2460" w:type="pct"/>
            <w:vAlign w:val="center"/>
          </w:tcPr>
          <w:p w14:paraId="1AD65C17" w14:textId="77777777" w:rsidR="00E52263" w:rsidRPr="00C13371" w:rsidRDefault="00E52263" w:rsidP="00A96779">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2C979714" w14:textId="4DC271B0" w:rsidR="00E52263" w:rsidRPr="003D40CD" w:rsidRDefault="00DA3464" w:rsidP="00A96779">
            <w:pPr>
              <w:jc w:val="center"/>
              <w:rPr>
                <w:rFonts w:ascii="Times New Roman" w:hAnsi="Times New Roman" w:cs="Times New Roman"/>
                <w:bCs/>
                <w:sz w:val="24"/>
                <w:szCs w:val="24"/>
              </w:rPr>
            </w:pPr>
            <w:r w:rsidRPr="003D40CD">
              <w:rPr>
                <w:rFonts w:ascii="Times New Roman" w:hAnsi="Times New Roman" w:cs="Times New Roman"/>
                <w:bCs/>
                <w:sz w:val="24"/>
                <w:szCs w:val="24"/>
              </w:rPr>
              <w:t>432</w:t>
            </w:r>
          </w:p>
        </w:tc>
        <w:tc>
          <w:tcPr>
            <w:tcW w:w="1345" w:type="pct"/>
            <w:vAlign w:val="center"/>
          </w:tcPr>
          <w:p w14:paraId="4E8BA0FF" w14:textId="24D23398" w:rsidR="00E52263" w:rsidRPr="003D40CD" w:rsidRDefault="00E52263" w:rsidP="00A96779">
            <w:pPr>
              <w:jc w:val="center"/>
              <w:rPr>
                <w:rFonts w:ascii="Times New Roman" w:hAnsi="Times New Roman" w:cs="Times New Roman"/>
                <w:bCs/>
                <w:sz w:val="24"/>
                <w:szCs w:val="24"/>
              </w:rPr>
            </w:pPr>
          </w:p>
        </w:tc>
      </w:tr>
      <w:tr w:rsidR="00E52263" w:rsidRPr="000E591D" w14:paraId="5472E0DC" w14:textId="77777777" w:rsidTr="00A96779">
        <w:trPr>
          <w:trHeight w:val="23"/>
        </w:trPr>
        <w:tc>
          <w:tcPr>
            <w:tcW w:w="2460" w:type="pct"/>
            <w:vAlign w:val="center"/>
          </w:tcPr>
          <w:p w14:paraId="347E6AF4" w14:textId="77777777" w:rsidR="00E52263" w:rsidRPr="00C13371" w:rsidRDefault="00E52263" w:rsidP="00A96779">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70D9F46B" w14:textId="302DA90C" w:rsidR="00E52263" w:rsidRPr="00C13371" w:rsidRDefault="00DA3464" w:rsidP="00A96779">
            <w:pPr>
              <w:jc w:val="center"/>
              <w:rPr>
                <w:rFonts w:ascii="Times New Roman" w:hAnsi="Times New Roman" w:cs="Times New Roman"/>
                <w:bCs/>
                <w:sz w:val="24"/>
                <w:szCs w:val="24"/>
              </w:rPr>
            </w:pPr>
            <w:r>
              <w:rPr>
                <w:rFonts w:ascii="Times New Roman" w:hAnsi="Times New Roman" w:cs="Times New Roman"/>
                <w:bCs/>
                <w:sz w:val="24"/>
                <w:szCs w:val="24"/>
              </w:rPr>
              <w:t>54</w:t>
            </w:r>
          </w:p>
        </w:tc>
        <w:tc>
          <w:tcPr>
            <w:tcW w:w="1345" w:type="pct"/>
            <w:vAlign w:val="center"/>
          </w:tcPr>
          <w:p w14:paraId="7482AEA5" w14:textId="3AE35D18" w:rsidR="00E52263" w:rsidRPr="00C13371" w:rsidRDefault="00E52263" w:rsidP="00A96779">
            <w:pPr>
              <w:jc w:val="center"/>
              <w:rPr>
                <w:rFonts w:ascii="Times New Roman" w:hAnsi="Times New Roman" w:cs="Times New Roman"/>
                <w:bCs/>
                <w:sz w:val="24"/>
                <w:szCs w:val="24"/>
              </w:rPr>
            </w:pPr>
          </w:p>
        </w:tc>
      </w:tr>
      <w:tr w:rsidR="00E52263" w:rsidRPr="00257255" w14:paraId="1B09F0D6" w14:textId="77777777" w:rsidTr="00A96779">
        <w:trPr>
          <w:trHeight w:val="23"/>
        </w:trPr>
        <w:tc>
          <w:tcPr>
            <w:tcW w:w="2460" w:type="pct"/>
            <w:vAlign w:val="center"/>
          </w:tcPr>
          <w:p w14:paraId="56292792" w14:textId="77777777" w:rsidR="00E52263" w:rsidRPr="00C13371" w:rsidRDefault="00E52263" w:rsidP="00A96779">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03DFE91B" w14:textId="5CCBD005" w:rsidR="00E52263" w:rsidRPr="00C13371" w:rsidRDefault="00DA3464" w:rsidP="00A96779">
            <w:pPr>
              <w:jc w:val="center"/>
              <w:rPr>
                <w:rFonts w:ascii="Times New Roman" w:hAnsi="Times New Roman" w:cs="Times New Roman"/>
                <w:b/>
                <w:sz w:val="24"/>
                <w:szCs w:val="24"/>
              </w:rPr>
            </w:pPr>
            <w:r>
              <w:rPr>
                <w:rFonts w:ascii="Times New Roman" w:hAnsi="Times New Roman" w:cs="Times New Roman"/>
                <w:b/>
                <w:sz w:val="24"/>
                <w:szCs w:val="24"/>
              </w:rPr>
              <w:t>1440</w:t>
            </w:r>
          </w:p>
        </w:tc>
        <w:tc>
          <w:tcPr>
            <w:tcW w:w="1345" w:type="pct"/>
            <w:vAlign w:val="center"/>
          </w:tcPr>
          <w:p w14:paraId="3FFE54D9" w14:textId="64CD5502" w:rsidR="00E52263" w:rsidRPr="00C13371" w:rsidRDefault="00DA3464" w:rsidP="00DA3464">
            <w:pPr>
              <w:jc w:val="center"/>
              <w:rPr>
                <w:rFonts w:ascii="Times New Roman" w:hAnsi="Times New Roman" w:cs="Times New Roman"/>
                <w:b/>
                <w:sz w:val="24"/>
                <w:szCs w:val="24"/>
              </w:rPr>
            </w:pPr>
            <w:r>
              <w:rPr>
                <w:rFonts w:ascii="Times New Roman" w:hAnsi="Times New Roman" w:cs="Times New Roman"/>
                <w:b/>
                <w:sz w:val="24"/>
                <w:szCs w:val="24"/>
              </w:rPr>
              <w:t>502</w:t>
            </w:r>
          </w:p>
        </w:tc>
      </w:tr>
      <w:bookmarkEnd w:id="17"/>
    </w:tbl>
    <w:p w14:paraId="76B5549A" w14:textId="09776E01" w:rsidR="00EA6E1D" w:rsidRDefault="00EA6E1D" w:rsidP="00C63897">
      <w:pPr>
        <w:rPr>
          <w:rFonts w:ascii="Times New Roman" w:hAnsi="Times New Roman" w:cs="Times New Roman"/>
          <w:i/>
          <w:sz w:val="24"/>
          <w:szCs w:val="24"/>
        </w:rPr>
      </w:pPr>
    </w:p>
    <w:p w14:paraId="45C3D17D" w14:textId="69903F48" w:rsidR="00782EFC" w:rsidRDefault="00782EFC" w:rsidP="00C63897">
      <w:pPr>
        <w:rPr>
          <w:rFonts w:ascii="Times New Roman" w:hAnsi="Times New Roman" w:cs="Times New Roman"/>
          <w:i/>
          <w:sz w:val="24"/>
          <w:szCs w:val="24"/>
        </w:rPr>
      </w:pPr>
    </w:p>
    <w:p w14:paraId="5DD891DC" w14:textId="6B4583FB" w:rsidR="00E52263" w:rsidRDefault="00E52263" w:rsidP="00C63897">
      <w:pPr>
        <w:rPr>
          <w:rFonts w:ascii="Times New Roman" w:hAnsi="Times New Roman" w:cs="Times New Roman"/>
          <w:i/>
          <w:sz w:val="24"/>
          <w:szCs w:val="24"/>
        </w:rPr>
      </w:pPr>
    </w:p>
    <w:p w14:paraId="18C85FF8" w14:textId="29FA0E43" w:rsidR="00C63897" w:rsidRPr="000156CF" w:rsidRDefault="00C63897" w:rsidP="007863C1">
      <w:pPr>
        <w:pStyle w:val="114"/>
        <w:rPr>
          <w:rFonts w:ascii="Times New Roman" w:hAnsi="Times New Roman"/>
        </w:rPr>
      </w:pPr>
      <w:bookmarkStart w:id="18" w:name="_Toc150695625"/>
      <w:bookmarkStart w:id="19" w:name="_Toc156820314"/>
      <w:r w:rsidRPr="001C5940">
        <w:rPr>
          <w:rFonts w:ascii="Times New Roman" w:hAnsi="Times New Roman"/>
        </w:rPr>
        <w:t>2.</w:t>
      </w:r>
      <w:r w:rsidR="000156CF" w:rsidRPr="001C5940">
        <w:rPr>
          <w:rFonts w:ascii="Times New Roman" w:hAnsi="Times New Roman"/>
        </w:rPr>
        <w:t>2</w:t>
      </w:r>
      <w:r w:rsidRPr="001C5940">
        <w:rPr>
          <w:rFonts w:ascii="Times New Roman" w:hAnsi="Times New Roman"/>
        </w:rPr>
        <w:t>. Структура профессионального модуля</w:t>
      </w:r>
      <w:bookmarkEnd w:id="18"/>
      <w:bookmarkEnd w:id="19"/>
      <w:r w:rsidRPr="000156CF">
        <w:rPr>
          <w:rFonts w:ascii="Times New Roman" w:hAnsi="Times New Roman"/>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
        <w:gridCol w:w="4311"/>
        <w:gridCol w:w="873"/>
        <w:gridCol w:w="644"/>
        <w:gridCol w:w="546"/>
        <w:gridCol w:w="546"/>
        <w:gridCol w:w="482"/>
        <w:gridCol w:w="482"/>
        <w:gridCol w:w="546"/>
        <w:gridCol w:w="546"/>
      </w:tblGrid>
      <w:tr w:rsidR="00E52263" w:rsidRPr="00C63897" w14:paraId="6F87E685" w14:textId="77777777" w:rsidTr="009C6289">
        <w:trPr>
          <w:cantSplit/>
          <w:trHeight w:val="3271"/>
        </w:trPr>
        <w:tc>
          <w:tcPr>
            <w:tcW w:w="0" w:type="auto"/>
            <w:tcBorders>
              <w:bottom w:val="single" w:sz="4" w:space="0" w:color="auto"/>
            </w:tcBorders>
          </w:tcPr>
          <w:p w14:paraId="64CDAFAF" w14:textId="77777777" w:rsidR="00E52263" w:rsidRPr="00C13371" w:rsidRDefault="00E52263" w:rsidP="00A96779">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lastRenderedPageBreak/>
              <w:t>Код ОК, ПК</w:t>
            </w:r>
          </w:p>
        </w:tc>
        <w:tc>
          <w:tcPr>
            <w:tcW w:w="0" w:type="auto"/>
            <w:tcBorders>
              <w:bottom w:val="single" w:sz="4" w:space="0" w:color="auto"/>
            </w:tcBorders>
            <w:vAlign w:val="center"/>
          </w:tcPr>
          <w:p w14:paraId="41D9AA4F" w14:textId="77777777" w:rsidR="00E52263" w:rsidRPr="00C13371" w:rsidRDefault="00E52263" w:rsidP="00A96779">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873" w:type="dxa"/>
            <w:tcBorders>
              <w:bottom w:val="single" w:sz="4" w:space="0" w:color="auto"/>
            </w:tcBorders>
            <w:vAlign w:val="center"/>
          </w:tcPr>
          <w:p w14:paraId="56677B74" w14:textId="77777777" w:rsidR="00E52263" w:rsidRPr="00C13371" w:rsidRDefault="00E52263" w:rsidP="00A96779">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644" w:type="dxa"/>
            <w:tcBorders>
              <w:bottom w:val="single" w:sz="4" w:space="0" w:color="auto"/>
            </w:tcBorders>
            <w:textDirection w:val="btLr"/>
            <w:vAlign w:val="center"/>
          </w:tcPr>
          <w:p w14:paraId="5AF7FA6A" w14:textId="77777777" w:rsidR="00E52263" w:rsidRPr="00C13371" w:rsidRDefault="00E52263" w:rsidP="00A96779">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0" w:type="auto"/>
            <w:shd w:val="clear" w:color="auto" w:fill="D9D9D9" w:themeFill="background1" w:themeFillShade="D9"/>
            <w:textDirection w:val="btLr"/>
            <w:vAlign w:val="center"/>
          </w:tcPr>
          <w:p w14:paraId="764E9636" w14:textId="77777777" w:rsidR="00E52263" w:rsidRPr="00C13371" w:rsidRDefault="00E52263" w:rsidP="00A96779">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0" w:type="auto"/>
            <w:textDirection w:val="btLr"/>
            <w:vAlign w:val="center"/>
          </w:tcPr>
          <w:p w14:paraId="3FE5906D" w14:textId="77777777" w:rsidR="00E52263" w:rsidRPr="00C13371" w:rsidRDefault="00E52263" w:rsidP="00A96779">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0" w:type="auto"/>
            <w:textDirection w:val="btLr"/>
            <w:vAlign w:val="center"/>
          </w:tcPr>
          <w:p w14:paraId="64E27458" w14:textId="77777777" w:rsidR="00E52263" w:rsidRPr="00C63897" w:rsidRDefault="00E52263" w:rsidP="00A96779">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0" w:type="auto"/>
            <w:textDirection w:val="btLr"/>
            <w:vAlign w:val="center"/>
          </w:tcPr>
          <w:p w14:paraId="5E96507F" w14:textId="77777777" w:rsidR="00E52263" w:rsidRPr="00C63897" w:rsidRDefault="00E52263" w:rsidP="00A96779">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1"/>
            </w:r>
          </w:p>
        </w:tc>
        <w:tc>
          <w:tcPr>
            <w:tcW w:w="0" w:type="auto"/>
            <w:shd w:val="clear" w:color="auto" w:fill="D9D9D9" w:themeFill="background1" w:themeFillShade="D9"/>
            <w:textDirection w:val="btLr"/>
            <w:vAlign w:val="center"/>
          </w:tcPr>
          <w:p w14:paraId="479B13FE" w14:textId="77777777" w:rsidR="00E52263" w:rsidRPr="00C63897" w:rsidRDefault="00E52263" w:rsidP="00A96779">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0" w:type="auto"/>
            <w:shd w:val="clear" w:color="auto" w:fill="D9D9D9" w:themeFill="background1" w:themeFillShade="D9"/>
            <w:textDirection w:val="btLr"/>
          </w:tcPr>
          <w:p w14:paraId="235ADAC8" w14:textId="77777777" w:rsidR="00E52263" w:rsidRPr="00C63897" w:rsidRDefault="00E52263" w:rsidP="00A96779">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E52263" w:rsidRPr="005643D7" w14:paraId="1E0380C1" w14:textId="77777777" w:rsidTr="009C6289">
        <w:trPr>
          <w:cantSplit/>
          <w:trHeight w:val="73"/>
        </w:trPr>
        <w:tc>
          <w:tcPr>
            <w:tcW w:w="0" w:type="auto"/>
            <w:tcBorders>
              <w:bottom w:val="single" w:sz="4" w:space="0" w:color="auto"/>
            </w:tcBorders>
            <w:vAlign w:val="center"/>
          </w:tcPr>
          <w:p w14:paraId="4BA3818A" w14:textId="77777777" w:rsidR="00E52263" w:rsidRPr="00C13371" w:rsidRDefault="00E52263" w:rsidP="00A96779">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0" w:type="auto"/>
            <w:tcBorders>
              <w:bottom w:val="single" w:sz="4" w:space="0" w:color="auto"/>
            </w:tcBorders>
            <w:vAlign w:val="center"/>
          </w:tcPr>
          <w:p w14:paraId="5AAD6379" w14:textId="77777777" w:rsidR="00E52263" w:rsidRPr="00C13371" w:rsidRDefault="00E52263" w:rsidP="00A96779">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873" w:type="dxa"/>
            <w:tcBorders>
              <w:bottom w:val="single" w:sz="4" w:space="0" w:color="auto"/>
            </w:tcBorders>
            <w:vAlign w:val="center"/>
          </w:tcPr>
          <w:p w14:paraId="48CDF8B7" w14:textId="77777777" w:rsidR="00E52263" w:rsidRPr="00C13371" w:rsidRDefault="00E52263" w:rsidP="00A96779">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644" w:type="dxa"/>
            <w:tcBorders>
              <w:bottom w:val="single" w:sz="4" w:space="0" w:color="auto"/>
            </w:tcBorders>
            <w:vAlign w:val="center"/>
          </w:tcPr>
          <w:p w14:paraId="20CB6391" w14:textId="77777777" w:rsidR="00E52263" w:rsidRPr="00C13371" w:rsidRDefault="00E52263" w:rsidP="00A96779">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0" w:type="auto"/>
            <w:shd w:val="clear" w:color="auto" w:fill="D9D9D9" w:themeFill="background1" w:themeFillShade="D9"/>
            <w:vAlign w:val="center"/>
          </w:tcPr>
          <w:p w14:paraId="35B77869" w14:textId="77777777" w:rsidR="00E52263" w:rsidRPr="00C13371" w:rsidRDefault="00E52263" w:rsidP="00A96779">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0" w:type="auto"/>
            <w:vAlign w:val="center"/>
          </w:tcPr>
          <w:p w14:paraId="5A93199A" w14:textId="77777777" w:rsidR="00E52263" w:rsidRPr="00C13371" w:rsidRDefault="00E52263" w:rsidP="00A96779">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0" w:type="auto"/>
            <w:vAlign w:val="center"/>
          </w:tcPr>
          <w:p w14:paraId="584A1165" w14:textId="77777777" w:rsidR="00E52263" w:rsidRPr="005643D7" w:rsidRDefault="00E52263" w:rsidP="00A96779">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0" w:type="auto"/>
            <w:vAlign w:val="center"/>
          </w:tcPr>
          <w:p w14:paraId="2C8A3179" w14:textId="77777777" w:rsidR="00E52263" w:rsidRPr="005643D7" w:rsidRDefault="00E52263" w:rsidP="00A96779">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0" w:type="auto"/>
            <w:shd w:val="clear" w:color="auto" w:fill="D9D9D9" w:themeFill="background1" w:themeFillShade="D9"/>
          </w:tcPr>
          <w:p w14:paraId="4C98CA5E" w14:textId="77777777" w:rsidR="00E52263" w:rsidRPr="005643D7" w:rsidRDefault="00E52263" w:rsidP="00A96779">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0" w:type="auto"/>
            <w:shd w:val="clear" w:color="auto" w:fill="D9D9D9" w:themeFill="background1" w:themeFillShade="D9"/>
          </w:tcPr>
          <w:p w14:paraId="1C986911" w14:textId="77777777" w:rsidR="00E52263" w:rsidRPr="005643D7" w:rsidRDefault="00E52263" w:rsidP="00A96779">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E52263" w:rsidRPr="00C63897" w14:paraId="69946EFA" w14:textId="77777777" w:rsidTr="009C6289">
        <w:tc>
          <w:tcPr>
            <w:tcW w:w="0" w:type="auto"/>
          </w:tcPr>
          <w:p w14:paraId="076F1BD9" w14:textId="77777777" w:rsidR="00E52263" w:rsidRPr="00C13371" w:rsidRDefault="00E52263" w:rsidP="00A96779">
            <w:pPr>
              <w:rPr>
                <w:rFonts w:ascii="Times New Roman" w:eastAsia="Times New Roman" w:hAnsi="Times New Roman" w:cs="Times New Roman"/>
                <w:bCs/>
                <w:lang w:eastAsia="ru-RU"/>
              </w:rPr>
            </w:pPr>
          </w:p>
        </w:tc>
        <w:tc>
          <w:tcPr>
            <w:tcW w:w="0" w:type="auto"/>
          </w:tcPr>
          <w:p w14:paraId="4C8BFBFE" w14:textId="4F29BF7A" w:rsidR="00E52263" w:rsidRPr="00C13371" w:rsidRDefault="00E52263" w:rsidP="00A96779">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sidR="001D417A" w:rsidRPr="001334CB">
              <w:rPr>
                <w:rFonts w:ascii="Times New Roman" w:hAnsi="Times New Roman"/>
                <w:color w:val="000000"/>
                <w:sz w:val="24"/>
                <w:szCs w:val="24"/>
              </w:rPr>
              <w:t>1. Русский жестовый язык как лингвистическая система</w:t>
            </w:r>
          </w:p>
        </w:tc>
        <w:tc>
          <w:tcPr>
            <w:tcW w:w="873" w:type="dxa"/>
            <w:vAlign w:val="center"/>
          </w:tcPr>
          <w:p w14:paraId="314F26E7" w14:textId="162FF18F" w:rsidR="00E52263" w:rsidRPr="00C13371" w:rsidRDefault="003D40CD" w:rsidP="009C6289">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144</w:t>
            </w:r>
          </w:p>
        </w:tc>
        <w:tc>
          <w:tcPr>
            <w:tcW w:w="644" w:type="dxa"/>
            <w:vAlign w:val="center"/>
          </w:tcPr>
          <w:p w14:paraId="44942769" w14:textId="74B4F52F" w:rsidR="00E52263" w:rsidRPr="00C13371" w:rsidRDefault="003D40CD" w:rsidP="009C6289">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112</w:t>
            </w:r>
          </w:p>
        </w:tc>
        <w:tc>
          <w:tcPr>
            <w:tcW w:w="0" w:type="auto"/>
            <w:shd w:val="clear" w:color="auto" w:fill="D9D9D9" w:themeFill="background1" w:themeFillShade="D9"/>
            <w:vAlign w:val="center"/>
          </w:tcPr>
          <w:p w14:paraId="02B8C988" w14:textId="53B87445" w:rsidR="00E52263" w:rsidRPr="00C13371" w:rsidRDefault="003D40CD" w:rsidP="009C6289">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144</w:t>
            </w:r>
          </w:p>
        </w:tc>
        <w:tc>
          <w:tcPr>
            <w:tcW w:w="0" w:type="auto"/>
            <w:vAlign w:val="center"/>
          </w:tcPr>
          <w:p w14:paraId="0618067B" w14:textId="43E2BA79" w:rsidR="00E52263" w:rsidRPr="00C13371" w:rsidRDefault="003D40CD" w:rsidP="009C6289">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144</w:t>
            </w:r>
          </w:p>
        </w:tc>
        <w:tc>
          <w:tcPr>
            <w:tcW w:w="0" w:type="auto"/>
            <w:vAlign w:val="center"/>
          </w:tcPr>
          <w:p w14:paraId="62BD4645" w14:textId="6C188733" w:rsidR="00E52263" w:rsidRPr="00C63897" w:rsidRDefault="00E52263" w:rsidP="009C6289">
            <w:pPr>
              <w:jc w:val="center"/>
              <w:rPr>
                <w:rFonts w:ascii="Times New Roman" w:eastAsia="Times New Roman" w:hAnsi="Times New Roman" w:cs="Times New Roman"/>
                <w:b/>
                <w:bCs/>
                <w:lang w:eastAsia="ru-RU"/>
              </w:rPr>
            </w:pPr>
          </w:p>
        </w:tc>
        <w:tc>
          <w:tcPr>
            <w:tcW w:w="0" w:type="auto"/>
            <w:vAlign w:val="center"/>
          </w:tcPr>
          <w:p w14:paraId="123DAEA2" w14:textId="77777777" w:rsidR="00E52263" w:rsidRPr="00C63897" w:rsidRDefault="00E52263" w:rsidP="009C6289">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0" w:type="auto"/>
            <w:shd w:val="clear" w:color="auto" w:fill="D9D9D9" w:themeFill="background1" w:themeFillShade="D9"/>
            <w:vAlign w:val="center"/>
          </w:tcPr>
          <w:p w14:paraId="636144C8" w14:textId="77777777" w:rsidR="00E52263" w:rsidRPr="00C63897" w:rsidRDefault="00E52263" w:rsidP="009C6289">
            <w:pPr>
              <w:jc w:val="center"/>
              <w:rPr>
                <w:rFonts w:ascii="Times New Roman" w:eastAsia="Times New Roman" w:hAnsi="Times New Roman" w:cs="Times New Roman"/>
                <w:b/>
                <w:bCs/>
                <w:lang w:eastAsia="ru-RU"/>
              </w:rPr>
            </w:pPr>
          </w:p>
        </w:tc>
        <w:tc>
          <w:tcPr>
            <w:tcW w:w="0" w:type="auto"/>
            <w:shd w:val="clear" w:color="auto" w:fill="D9D9D9" w:themeFill="background1" w:themeFillShade="D9"/>
            <w:vAlign w:val="center"/>
          </w:tcPr>
          <w:p w14:paraId="259894E2" w14:textId="77777777" w:rsidR="00E52263" w:rsidRPr="00C63897" w:rsidRDefault="00E52263" w:rsidP="009C6289">
            <w:pPr>
              <w:jc w:val="center"/>
              <w:rPr>
                <w:rFonts w:ascii="Times New Roman" w:eastAsia="Times New Roman" w:hAnsi="Times New Roman" w:cs="Times New Roman"/>
                <w:b/>
                <w:bCs/>
                <w:lang w:eastAsia="ru-RU"/>
              </w:rPr>
            </w:pPr>
          </w:p>
        </w:tc>
      </w:tr>
      <w:tr w:rsidR="00E52263" w:rsidRPr="00C63897" w14:paraId="7964359A" w14:textId="77777777" w:rsidTr="009C6289">
        <w:trPr>
          <w:trHeight w:val="314"/>
        </w:trPr>
        <w:tc>
          <w:tcPr>
            <w:tcW w:w="0" w:type="auto"/>
          </w:tcPr>
          <w:p w14:paraId="7E725498" w14:textId="77777777" w:rsidR="00E52263" w:rsidRPr="00C13371" w:rsidRDefault="00E52263" w:rsidP="00A96779">
            <w:pPr>
              <w:rPr>
                <w:rFonts w:ascii="Times New Roman" w:eastAsia="Times New Roman" w:hAnsi="Times New Roman" w:cs="Times New Roman"/>
                <w:bCs/>
                <w:lang w:eastAsia="ru-RU"/>
              </w:rPr>
            </w:pPr>
          </w:p>
        </w:tc>
        <w:tc>
          <w:tcPr>
            <w:tcW w:w="0" w:type="auto"/>
          </w:tcPr>
          <w:p w14:paraId="03243B04" w14:textId="6B09C372" w:rsidR="00E52263" w:rsidRPr="00C13371" w:rsidRDefault="00E52263" w:rsidP="00A96779">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sidR="001D417A" w:rsidRPr="001334CB">
              <w:rPr>
                <w:rFonts w:ascii="Times New Roman" w:hAnsi="Times New Roman"/>
                <w:color w:val="000000"/>
                <w:sz w:val="24"/>
                <w:szCs w:val="24"/>
              </w:rPr>
              <w:t xml:space="preserve">2. </w:t>
            </w:r>
            <w:r w:rsidR="001D417A" w:rsidRPr="001334CB">
              <w:rPr>
                <w:rFonts w:ascii="Times New Roman" w:hAnsi="Times New Roman"/>
                <w:sz w:val="24"/>
                <w:szCs w:val="24"/>
                <w:highlight w:val="white"/>
              </w:rPr>
              <w:t>Русский язык как лингвистическая система и культура речи</w:t>
            </w:r>
          </w:p>
        </w:tc>
        <w:tc>
          <w:tcPr>
            <w:tcW w:w="873" w:type="dxa"/>
            <w:vAlign w:val="center"/>
          </w:tcPr>
          <w:p w14:paraId="1FF8BC3B" w14:textId="349F3803" w:rsidR="00E52263" w:rsidRPr="00C13371" w:rsidRDefault="0036585F" w:rsidP="009C6289">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92</w:t>
            </w:r>
          </w:p>
        </w:tc>
        <w:tc>
          <w:tcPr>
            <w:tcW w:w="644" w:type="dxa"/>
            <w:vAlign w:val="center"/>
          </w:tcPr>
          <w:p w14:paraId="2459EA9F" w14:textId="27F978D2" w:rsidR="00E52263" w:rsidRPr="00C13371" w:rsidRDefault="00E52263" w:rsidP="009C6289">
            <w:pPr>
              <w:jc w:val="center"/>
              <w:rPr>
                <w:rFonts w:ascii="Times New Roman" w:eastAsia="Times New Roman" w:hAnsi="Times New Roman" w:cs="Times New Roman"/>
                <w:b/>
                <w:lang w:eastAsia="ru-RU"/>
              </w:rPr>
            </w:pPr>
          </w:p>
        </w:tc>
        <w:tc>
          <w:tcPr>
            <w:tcW w:w="0" w:type="auto"/>
            <w:shd w:val="clear" w:color="auto" w:fill="D9D9D9" w:themeFill="background1" w:themeFillShade="D9"/>
            <w:vAlign w:val="center"/>
          </w:tcPr>
          <w:p w14:paraId="288A8F4F" w14:textId="0D071761" w:rsidR="00E52263" w:rsidRPr="00C13371" w:rsidRDefault="0036585F" w:rsidP="009C6289">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92</w:t>
            </w:r>
          </w:p>
        </w:tc>
        <w:tc>
          <w:tcPr>
            <w:tcW w:w="0" w:type="auto"/>
            <w:vAlign w:val="center"/>
          </w:tcPr>
          <w:p w14:paraId="66A8905B" w14:textId="1E86D8E5" w:rsidR="00E52263" w:rsidRPr="0036585F" w:rsidRDefault="0036585F" w:rsidP="009C6289">
            <w:pPr>
              <w:jc w:val="center"/>
              <w:rPr>
                <w:rFonts w:ascii="Times New Roman" w:eastAsia="Times New Roman" w:hAnsi="Times New Roman" w:cs="Times New Roman"/>
                <w:lang w:eastAsia="ru-RU"/>
              </w:rPr>
            </w:pPr>
            <w:r w:rsidRPr="0036585F">
              <w:rPr>
                <w:rFonts w:ascii="Times New Roman" w:eastAsia="Times New Roman" w:hAnsi="Times New Roman" w:cs="Times New Roman"/>
                <w:lang w:eastAsia="ru-RU"/>
              </w:rPr>
              <w:t>92</w:t>
            </w:r>
          </w:p>
        </w:tc>
        <w:tc>
          <w:tcPr>
            <w:tcW w:w="0" w:type="auto"/>
            <w:vAlign w:val="center"/>
          </w:tcPr>
          <w:p w14:paraId="6BB6D7E9" w14:textId="6C0ABB08" w:rsidR="00E52263" w:rsidRPr="00C63897" w:rsidRDefault="00E52263" w:rsidP="009C6289">
            <w:pPr>
              <w:jc w:val="center"/>
              <w:rPr>
                <w:rFonts w:ascii="Times New Roman" w:eastAsia="Times New Roman" w:hAnsi="Times New Roman" w:cs="Times New Roman"/>
                <w:b/>
                <w:bCs/>
                <w:lang w:eastAsia="ru-RU"/>
              </w:rPr>
            </w:pPr>
          </w:p>
        </w:tc>
        <w:tc>
          <w:tcPr>
            <w:tcW w:w="0" w:type="auto"/>
            <w:vAlign w:val="center"/>
          </w:tcPr>
          <w:p w14:paraId="6085F237" w14:textId="77777777" w:rsidR="00E52263" w:rsidRPr="00C63897" w:rsidRDefault="00E52263" w:rsidP="009C6289">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0" w:type="auto"/>
            <w:shd w:val="clear" w:color="auto" w:fill="D9D9D9" w:themeFill="background1" w:themeFillShade="D9"/>
            <w:vAlign w:val="center"/>
          </w:tcPr>
          <w:p w14:paraId="0DAA0977" w14:textId="77777777" w:rsidR="00E52263" w:rsidRPr="00C63897" w:rsidRDefault="00E52263" w:rsidP="009C6289">
            <w:pPr>
              <w:jc w:val="center"/>
              <w:rPr>
                <w:rFonts w:ascii="Times New Roman" w:eastAsia="Times New Roman" w:hAnsi="Times New Roman" w:cs="Times New Roman"/>
                <w:b/>
                <w:bCs/>
                <w:lang w:eastAsia="ru-RU"/>
              </w:rPr>
            </w:pPr>
          </w:p>
        </w:tc>
        <w:tc>
          <w:tcPr>
            <w:tcW w:w="0" w:type="auto"/>
            <w:shd w:val="clear" w:color="auto" w:fill="D9D9D9" w:themeFill="background1" w:themeFillShade="D9"/>
            <w:vAlign w:val="center"/>
          </w:tcPr>
          <w:p w14:paraId="4F39D9C5" w14:textId="77777777" w:rsidR="00E52263" w:rsidRPr="00C63897" w:rsidRDefault="00E52263" w:rsidP="009C6289">
            <w:pPr>
              <w:jc w:val="center"/>
              <w:rPr>
                <w:rFonts w:ascii="Times New Roman" w:eastAsia="Times New Roman" w:hAnsi="Times New Roman" w:cs="Times New Roman"/>
                <w:b/>
                <w:bCs/>
                <w:lang w:eastAsia="ru-RU"/>
              </w:rPr>
            </w:pPr>
          </w:p>
        </w:tc>
      </w:tr>
      <w:tr w:rsidR="001D417A" w:rsidRPr="00C63897" w14:paraId="33D12EB2" w14:textId="77777777" w:rsidTr="009C6289">
        <w:trPr>
          <w:trHeight w:val="314"/>
        </w:trPr>
        <w:tc>
          <w:tcPr>
            <w:tcW w:w="0" w:type="auto"/>
          </w:tcPr>
          <w:p w14:paraId="5163E306" w14:textId="77777777" w:rsidR="001D417A" w:rsidRPr="00C13371" w:rsidRDefault="001D417A" w:rsidP="00A96779">
            <w:pPr>
              <w:rPr>
                <w:rFonts w:ascii="Times New Roman" w:eastAsia="Times New Roman" w:hAnsi="Times New Roman" w:cs="Times New Roman"/>
                <w:bCs/>
                <w:lang w:eastAsia="ru-RU"/>
              </w:rPr>
            </w:pPr>
          </w:p>
        </w:tc>
        <w:tc>
          <w:tcPr>
            <w:tcW w:w="0" w:type="auto"/>
          </w:tcPr>
          <w:p w14:paraId="00094629" w14:textId="7AF92A4B" w:rsidR="001D417A" w:rsidRPr="00C13371" w:rsidRDefault="001D417A" w:rsidP="00A96779">
            <w:pPr>
              <w:rPr>
                <w:rFonts w:ascii="Times New Roman" w:eastAsia="Times New Roman" w:hAnsi="Times New Roman" w:cs="Times New Roman"/>
                <w:bCs/>
                <w:lang w:eastAsia="ru-RU"/>
              </w:rPr>
            </w:pPr>
            <w:r w:rsidRPr="001334CB">
              <w:rPr>
                <w:rFonts w:ascii="Times New Roman" w:hAnsi="Times New Roman"/>
                <w:sz w:val="24"/>
                <w:szCs w:val="24"/>
              </w:rPr>
              <w:t xml:space="preserve">Раздел 3. </w:t>
            </w:r>
            <w:r w:rsidRPr="001334CB">
              <w:rPr>
                <w:rFonts w:ascii="Times New Roman" w:hAnsi="Times New Roman"/>
                <w:sz w:val="24"/>
                <w:szCs w:val="24"/>
                <w:highlight w:val="white"/>
              </w:rPr>
              <w:t>Теория перевода и межкультурная коммуникация</w:t>
            </w:r>
          </w:p>
        </w:tc>
        <w:tc>
          <w:tcPr>
            <w:tcW w:w="873" w:type="dxa"/>
            <w:vAlign w:val="center"/>
          </w:tcPr>
          <w:p w14:paraId="7ED5325C" w14:textId="279CCA95" w:rsidR="001D417A" w:rsidRPr="00C13371" w:rsidRDefault="0036585F" w:rsidP="009C6289">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40</w:t>
            </w:r>
          </w:p>
        </w:tc>
        <w:tc>
          <w:tcPr>
            <w:tcW w:w="644" w:type="dxa"/>
            <w:vAlign w:val="center"/>
          </w:tcPr>
          <w:p w14:paraId="53F9FEB7" w14:textId="77777777" w:rsidR="001D417A" w:rsidRPr="00C13371" w:rsidRDefault="001D417A" w:rsidP="009C6289">
            <w:pPr>
              <w:jc w:val="center"/>
              <w:rPr>
                <w:rFonts w:ascii="Times New Roman" w:eastAsia="Times New Roman" w:hAnsi="Times New Roman" w:cs="Times New Roman"/>
                <w:b/>
                <w:lang w:eastAsia="ru-RU"/>
              </w:rPr>
            </w:pPr>
          </w:p>
        </w:tc>
        <w:tc>
          <w:tcPr>
            <w:tcW w:w="0" w:type="auto"/>
            <w:shd w:val="clear" w:color="auto" w:fill="D9D9D9" w:themeFill="background1" w:themeFillShade="D9"/>
            <w:vAlign w:val="center"/>
          </w:tcPr>
          <w:p w14:paraId="38AD8D5F" w14:textId="3DB9533C" w:rsidR="001D417A" w:rsidRPr="00C13371" w:rsidRDefault="0036585F" w:rsidP="009C6289">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40</w:t>
            </w:r>
          </w:p>
        </w:tc>
        <w:tc>
          <w:tcPr>
            <w:tcW w:w="0" w:type="auto"/>
            <w:vAlign w:val="center"/>
          </w:tcPr>
          <w:p w14:paraId="751535A6" w14:textId="67657243" w:rsidR="001D417A" w:rsidRPr="00C13371" w:rsidRDefault="0036585F" w:rsidP="009C6289">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w:t>
            </w:r>
          </w:p>
        </w:tc>
        <w:tc>
          <w:tcPr>
            <w:tcW w:w="0" w:type="auto"/>
            <w:vAlign w:val="center"/>
          </w:tcPr>
          <w:p w14:paraId="49B80DBA" w14:textId="77777777" w:rsidR="001D417A" w:rsidRPr="005643D7" w:rsidRDefault="001D417A" w:rsidP="009C6289">
            <w:pPr>
              <w:jc w:val="center"/>
              <w:rPr>
                <w:rFonts w:ascii="Times New Roman" w:eastAsia="Times New Roman" w:hAnsi="Times New Roman" w:cs="Times New Roman"/>
                <w:lang w:eastAsia="ru-RU"/>
              </w:rPr>
            </w:pPr>
          </w:p>
        </w:tc>
        <w:tc>
          <w:tcPr>
            <w:tcW w:w="0" w:type="auto"/>
            <w:vAlign w:val="center"/>
          </w:tcPr>
          <w:p w14:paraId="34F36C1E" w14:textId="6324EDE6" w:rsidR="001D417A" w:rsidRDefault="0036585F" w:rsidP="009C6289">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0" w:type="auto"/>
            <w:shd w:val="clear" w:color="auto" w:fill="D9D9D9" w:themeFill="background1" w:themeFillShade="D9"/>
            <w:vAlign w:val="center"/>
          </w:tcPr>
          <w:p w14:paraId="798782AD" w14:textId="77777777" w:rsidR="001D417A" w:rsidRPr="00C63897" w:rsidRDefault="001D417A" w:rsidP="009C6289">
            <w:pPr>
              <w:jc w:val="center"/>
              <w:rPr>
                <w:rFonts w:ascii="Times New Roman" w:eastAsia="Times New Roman" w:hAnsi="Times New Roman" w:cs="Times New Roman"/>
                <w:b/>
                <w:bCs/>
                <w:lang w:eastAsia="ru-RU"/>
              </w:rPr>
            </w:pPr>
          </w:p>
        </w:tc>
        <w:tc>
          <w:tcPr>
            <w:tcW w:w="0" w:type="auto"/>
            <w:shd w:val="clear" w:color="auto" w:fill="D9D9D9" w:themeFill="background1" w:themeFillShade="D9"/>
            <w:vAlign w:val="center"/>
          </w:tcPr>
          <w:p w14:paraId="5EAD277F" w14:textId="77777777" w:rsidR="001D417A" w:rsidRPr="00C63897" w:rsidRDefault="001D417A" w:rsidP="009C6289">
            <w:pPr>
              <w:jc w:val="center"/>
              <w:rPr>
                <w:rFonts w:ascii="Times New Roman" w:eastAsia="Times New Roman" w:hAnsi="Times New Roman" w:cs="Times New Roman"/>
                <w:b/>
                <w:bCs/>
                <w:lang w:eastAsia="ru-RU"/>
              </w:rPr>
            </w:pPr>
          </w:p>
        </w:tc>
      </w:tr>
      <w:tr w:rsidR="001D417A" w:rsidRPr="00C63897" w14:paraId="530DC071" w14:textId="77777777" w:rsidTr="009C6289">
        <w:trPr>
          <w:trHeight w:val="314"/>
        </w:trPr>
        <w:tc>
          <w:tcPr>
            <w:tcW w:w="0" w:type="auto"/>
          </w:tcPr>
          <w:p w14:paraId="59410D3D" w14:textId="77777777" w:rsidR="001D417A" w:rsidRPr="00C13371" w:rsidRDefault="001D417A" w:rsidP="00A96779">
            <w:pPr>
              <w:rPr>
                <w:rFonts w:ascii="Times New Roman" w:eastAsia="Times New Roman" w:hAnsi="Times New Roman" w:cs="Times New Roman"/>
                <w:bCs/>
                <w:lang w:eastAsia="ru-RU"/>
              </w:rPr>
            </w:pPr>
          </w:p>
        </w:tc>
        <w:tc>
          <w:tcPr>
            <w:tcW w:w="0" w:type="auto"/>
          </w:tcPr>
          <w:p w14:paraId="2FA5C516" w14:textId="519C84EB" w:rsidR="001D417A" w:rsidRPr="001334CB" w:rsidRDefault="001D417A" w:rsidP="00A96779">
            <w:pPr>
              <w:rPr>
                <w:rFonts w:ascii="Times New Roman" w:hAnsi="Times New Roman"/>
                <w:sz w:val="24"/>
                <w:szCs w:val="24"/>
              </w:rPr>
            </w:pPr>
            <w:r w:rsidRPr="001334CB">
              <w:rPr>
                <w:rFonts w:ascii="Times New Roman" w:hAnsi="Times New Roman"/>
                <w:sz w:val="24"/>
                <w:szCs w:val="24"/>
              </w:rPr>
              <w:t xml:space="preserve">Раздел 4. </w:t>
            </w:r>
            <w:r w:rsidRPr="001334CB">
              <w:rPr>
                <w:rFonts w:ascii="Times New Roman" w:hAnsi="Times New Roman"/>
                <w:sz w:val="24"/>
                <w:szCs w:val="24"/>
                <w:highlight w:val="white"/>
              </w:rPr>
              <w:t>Перевод с русского языка на русский жестовый язык</w:t>
            </w:r>
          </w:p>
        </w:tc>
        <w:tc>
          <w:tcPr>
            <w:tcW w:w="873" w:type="dxa"/>
            <w:vAlign w:val="center"/>
          </w:tcPr>
          <w:p w14:paraId="0586B45D" w14:textId="76CAEBE8" w:rsidR="001D417A" w:rsidRPr="00C13371" w:rsidRDefault="0036585F" w:rsidP="009C6289">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224</w:t>
            </w:r>
          </w:p>
        </w:tc>
        <w:tc>
          <w:tcPr>
            <w:tcW w:w="644" w:type="dxa"/>
            <w:vAlign w:val="center"/>
          </w:tcPr>
          <w:p w14:paraId="1BC1FF52" w14:textId="6E75EC76" w:rsidR="001D417A" w:rsidRPr="00C13371" w:rsidRDefault="0036585F" w:rsidP="009C6289">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192</w:t>
            </w:r>
          </w:p>
        </w:tc>
        <w:tc>
          <w:tcPr>
            <w:tcW w:w="0" w:type="auto"/>
            <w:shd w:val="clear" w:color="auto" w:fill="D9D9D9" w:themeFill="background1" w:themeFillShade="D9"/>
            <w:vAlign w:val="center"/>
          </w:tcPr>
          <w:p w14:paraId="7C6CB4B8" w14:textId="484B5381" w:rsidR="001D417A" w:rsidRPr="00C13371" w:rsidRDefault="0036585F" w:rsidP="009C6289">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204</w:t>
            </w:r>
          </w:p>
        </w:tc>
        <w:tc>
          <w:tcPr>
            <w:tcW w:w="0" w:type="auto"/>
            <w:vAlign w:val="center"/>
          </w:tcPr>
          <w:p w14:paraId="715DDF11" w14:textId="1D70984C" w:rsidR="001D417A" w:rsidRPr="00C13371" w:rsidRDefault="0036585F" w:rsidP="009C6289">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204</w:t>
            </w:r>
          </w:p>
        </w:tc>
        <w:tc>
          <w:tcPr>
            <w:tcW w:w="0" w:type="auto"/>
            <w:vAlign w:val="center"/>
          </w:tcPr>
          <w:p w14:paraId="3943827E" w14:textId="04F3F9AF" w:rsidR="001D417A" w:rsidRPr="005643D7" w:rsidRDefault="0036585F" w:rsidP="009C6289">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w:t>
            </w:r>
          </w:p>
        </w:tc>
        <w:tc>
          <w:tcPr>
            <w:tcW w:w="0" w:type="auto"/>
            <w:vAlign w:val="center"/>
          </w:tcPr>
          <w:p w14:paraId="6DF1E43A" w14:textId="1AC78A8A" w:rsidR="001D417A" w:rsidRDefault="0036585F" w:rsidP="009C6289">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0" w:type="auto"/>
            <w:shd w:val="clear" w:color="auto" w:fill="D9D9D9" w:themeFill="background1" w:themeFillShade="D9"/>
            <w:vAlign w:val="center"/>
          </w:tcPr>
          <w:p w14:paraId="73CD77B5" w14:textId="77777777" w:rsidR="001D417A" w:rsidRPr="00C63897" w:rsidRDefault="001D417A" w:rsidP="009C6289">
            <w:pPr>
              <w:jc w:val="center"/>
              <w:rPr>
                <w:rFonts w:ascii="Times New Roman" w:eastAsia="Times New Roman" w:hAnsi="Times New Roman" w:cs="Times New Roman"/>
                <w:b/>
                <w:bCs/>
                <w:lang w:eastAsia="ru-RU"/>
              </w:rPr>
            </w:pPr>
          </w:p>
        </w:tc>
        <w:tc>
          <w:tcPr>
            <w:tcW w:w="0" w:type="auto"/>
            <w:shd w:val="clear" w:color="auto" w:fill="D9D9D9" w:themeFill="background1" w:themeFillShade="D9"/>
            <w:vAlign w:val="center"/>
          </w:tcPr>
          <w:p w14:paraId="2C7657A9" w14:textId="77777777" w:rsidR="001D417A" w:rsidRPr="00C63897" w:rsidRDefault="001D417A" w:rsidP="009C6289">
            <w:pPr>
              <w:jc w:val="center"/>
              <w:rPr>
                <w:rFonts w:ascii="Times New Roman" w:eastAsia="Times New Roman" w:hAnsi="Times New Roman" w:cs="Times New Roman"/>
                <w:b/>
                <w:bCs/>
                <w:lang w:eastAsia="ru-RU"/>
              </w:rPr>
            </w:pPr>
          </w:p>
        </w:tc>
      </w:tr>
      <w:tr w:rsidR="00CA3080" w:rsidRPr="00C63897" w14:paraId="230DEF06" w14:textId="77777777" w:rsidTr="009C6289">
        <w:trPr>
          <w:trHeight w:val="314"/>
        </w:trPr>
        <w:tc>
          <w:tcPr>
            <w:tcW w:w="0" w:type="auto"/>
          </w:tcPr>
          <w:p w14:paraId="0426B2EE" w14:textId="77777777" w:rsidR="00CA3080" w:rsidRPr="00C13371" w:rsidRDefault="00CA3080" w:rsidP="00A96779">
            <w:pPr>
              <w:rPr>
                <w:rFonts w:ascii="Times New Roman" w:eastAsia="Times New Roman" w:hAnsi="Times New Roman" w:cs="Times New Roman"/>
                <w:bCs/>
                <w:lang w:eastAsia="ru-RU"/>
              </w:rPr>
            </w:pPr>
          </w:p>
        </w:tc>
        <w:tc>
          <w:tcPr>
            <w:tcW w:w="0" w:type="auto"/>
          </w:tcPr>
          <w:p w14:paraId="5BAB18B8" w14:textId="68977CFD" w:rsidR="00CA3080" w:rsidRPr="001334CB" w:rsidRDefault="00CA3080" w:rsidP="00A96779">
            <w:pPr>
              <w:rPr>
                <w:rFonts w:ascii="Times New Roman" w:hAnsi="Times New Roman"/>
                <w:sz w:val="24"/>
                <w:szCs w:val="24"/>
              </w:rPr>
            </w:pPr>
            <w:r w:rsidRPr="001334CB">
              <w:rPr>
                <w:rFonts w:ascii="Times New Roman" w:hAnsi="Times New Roman"/>
                <w:sz w:val="24"/>
                <w:szCs w:val="24"/>
                <w:highlight w:val="white"/>
              </w:rPr>
              <w:t>Раздел 5. Перевод с русского жестового языка на русский язык</w:t>
            </w:r>
          </w:p>
        </w:tc>
        <w:tc>
          <w:tcPr>
            <w:tcW w:w="873" w:type="dxa"/>
            <w:vAlign w:val="center"/>
          </w:tcPr>
          <w:p w14:paraId="4DE036E4" w14:textId="1C97DF95" w:rsidR="00CA3080" w:rsidRPr="00C13371" w:rsidRDefault="0036585F" w:rsidP="009C6289">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212</w:t>
            </w:r>
          </w:p>
        </w:tc>
        <w:tc>
          <w:tcPr>
            <w:tcW w:w="644" w:type="dxa"/>
            <w:vAlign w:val="center"/>
          </w:tcPr>
          <w:p w14:paraId="2DA69FD2" w14:textId="10B290A7" w:rsidR="00CA3080" w:rsidRPr="00C13371" w:rsidRDefault="0036585F" w:rsidP="009C6289">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180</w:t>
            </w:r>
          </w:p>
        </w:tc>
        <w:tc>
          <w:tcPr>
            <w:tcW w:w="0" w:type="auto"/>
            <w:shd w:val="clear" w:color="auto" w:fill="D9D9D9" w:themeFill="background1" w:themeFillShade="D9"/>
            <w:vAlign w:val="center"/>
          </w:tcPr>
          <w:p w14:paraId="6C4E10B4" w14:textId="75F3A531" w:rsidR="00CA3080" w:rsidRPr="00C13371" w:rsidRDefault="0036585F" w:rsidP="009C6289">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212</w:t>
            </w:r>
          </w:p>
        </w:tc>
        <w:tc>
          <w:tcPr>
            <w:tcW w:w="0" w:type="auto"/>
            <w:vAlign w:val="center"/>
          </w:tcPr>
          <w:p w14:paraId="09E3CC4B" w14:textId="2CAF7B96" w:rsidR="00CA3080" w:rsidRPr="00C13371" w:rsidRDefault="0036585F" w:rsidP="009C6289">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212</w:t>
            </w:r>
          </w:p>
        </w:tc>
        <w:tc>
          <w:tcPr>
            <w:tcW w:w="0" w:type="auto"/>
            <w:vAlign w:val="center"/>
          </w:tcPr>
          <w:p w14:paraId="03211950" w14:textId="77777777" w:rsidR="00CA3080" w:rsidRPr="005643D7" w:rsidRDefault="00CA3080" w:rsidP="009C6289">
            <w:pPr>
              <w:jc w:val="center"/>
              <w:rPr>
                <w:rFonts w:ascii="Times New Roman" w:eastAsia="Times New Roman" w:hAnsi="Times New Roman" w:cs="Times New Roman"/>
                <w:lang w:eastAsia="ru-RU"/>
              </w:rPr>
            </w:pPr>
          </w:p>
        </w:tc>
        <w:tc>
          <w:tcPr>
            <w:tcW w:w="0" w:type="auto"/>
            <w:vAlign w:val="center"/>
          </w:tcPr>
          <w:p w14:paraId="27D4D127" w14:textId="741A9EE1" w:rsidR="00CA3080" w:rsidRDefault="0036585F" w:rsidP="009C6289">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0" w:type="auto"/>
            <w:shd w:val="clear" w:color="auto" w:fill="D9D9D9" w:themeFill="background1" w:themeFillShade="D9"/>
            <w:vAlign w:val="center"/>
          </w:tcPr>
          <w:p w14:paraId="2A689CC3" w14:textId="77777777" w:rsidR="00CA3080" w:rsidRPr="00C63897" w:rsidRDefault="00CA3080" w:rsidP="009C6289">
            <w:pPr>
              <w:jc w:val="center"/>
              <w:rPr>
                <w:rFonts w:ascii="Times New Roman" w:eastAsia="Times New Roman" w:hAnsi="Times New Roman" w:cs="Times New Roman"/>
                <w:b/>
                <w:bCs/>
                <w:lang w:eastAsia="ru-RU"/>
              </w:rPr>
            </w:pPr>
          </w:p>
        </w:tc>
        <w:tc>
          <w:tcPr>
            <w:tcW w:w="0" w:type="auto"/>
            <w:shd w:val="clear" w:color="auto" w:fill="D9D9D9" w:themeFill="background1" w:themeFillShade="D9"/>
            <w:vAlign w:val="center"/>
          </w:tcPr>
          <w:p w14:paraId="0A52BC49" w14:textId="77777777" w:rsidR="00CA3080" w:rsidRPr="00C63897" w:rsidRDefault="00CA3080" w:rsidP="009C6289">
            <w:pPr>
              <w:jc w:val="center"/>
              <w:rPr>
                <w:rFonts w:ascii="Times New Roman" w:eastAsia="Times New Roman" w:hAnsi="Times New Roman" w:cs="Times New Roman"/>
                <w:b/>
                <w:bCs/>
                <w:lang w:eastAsia="ru-RU"/>
              </w:rPr>
            </w:pPr>
          </w:p>
        </w:tc>
      </w:tr>
      <w:tr w:rsidR="00CA3080" w:rsidRPr="00C63897" w14:paraId="723755E8" w14:textId="77777777" w:rsidTr="009C6289">
        <w:trPr>
          <w:trHeight w:val="314"/>
        </w:trPr>
        <w:tc>
          <w:tcPr>
            <w:tcW w:w="0" w:type="auto"/>
          </w:tcPr>
          <w:p w14:paraId="6F51331C" w14:textId="77777777" w:rsidR="00CA3080" w:rsidRPr="00C13371" w:rsidRDefault="00CA3080" w:rsidP="00A96779">
            <w:pPr>
              <w:rPr>
                <w:rFonts w:ascii="Times New Roman" w:eastAsia="Times New Roman" w:hAnsi="Times New Roman" w:cs="Times New Roman"/>
                <w:bCs/>
                <w:lang w:eastAsia="ru-RU"/>
              </w:rPr>
            </w:pPr>
          </w:p>
        </w:tc>
        <w:tc>
          <w:tcPr>
            <w:tcW w:w="0" w:type="auto"/>
          </w:tcPr>
          <w:p w14:paraId="1922BBB3" w14:textId="4FE78ACF" w:rsidR="00CA3080" w:rsidRPr="001334CB" w:rsidRDefault="00CA3080" w:rsidP="00A96779">
            <w:pPr>
              <w:rPr>
                <w:rFonts w:ascii="Times New Roman" w:hAnsi="Times New Roman"/>
                <w:sz w:val="24"/>
                <w:szCs w:val="24"/>
                <w:highlight w:val="white"/>
              </w:rPr>
            </w:pPr>
            <w:r w:rsidRPr="001334CB">
              <w:rPr>
                <w:rFonts w:ascii="Times New Roman" w:hAnsi="Times New Roman"/>
                <w:sz w:val="24"/>
                <w:szCs w:val="24"/>
                <w:highlight w:val="white"/>
              </w:rPr>
              <w:t>Раздел 6. Специальные технологии перевода</w:t>
            </w:r>
          </w:p>
        </w:tc>
        <w:tc>
          <w:tcPr>
            <w:tcW w:w="873" w:type="dxa"/>
            <w:vAlign w:val="center"/>
          </w:tcPr>
          <w:p w14:paraId="648785B0" w14:textId="1B529EB6" w:rsidR="00CA3080" w:rsidRPr="00C13371" w:rsidRDefault="0036585F" w:rsidP="009C6289">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48</w:t>
            </w:r>
          </w:p>
        </w:tc>
        <w:tc>
          <w:tcPr>
            <w:tcW w:w="644" w:type="dxa"/>
            <w:vAlign w:val="center"/>
          </w:tcPr>
          <w:p w14:paraId="3E208B9A" w14:textId="3FAC9327" w:rsidR="00CA3080" w:rsidRPr="00C13371" w:rsidRDefault="0036585F" w:rsidP="009C6289">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18</w:t>
            </w:r>
          </w:p>
        </w:tc>
        <w:tc>
          <w:tcPr>
            <w:tcW w:w="0" w:type="auto"/>
            <w:shd w:val="clear" w:color="auto" w:fill="D9D9D9" w:themeFill="background1" w:themeFillShade="D9"/>
            <w:vAlign w:val="center"/>
          </w:tcPr>
          <w:p w14:paraId="0198648C" w14:textId="4C278971" w:rsidR="00CA3080" w:rsidRPr="00C13371" w:rsidRDefault="0036585F" w:rsidP="009C6289">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48</w:t>
            </w:r>
          </w:p>
        </w:tc>
        <w:tc>
          <w:tcPr>
            <w:tcW w:w="0" w:type="auto"/>
            <w:vAlign w:val="center"/>
          </w:tcPr>
          <w:p w14:paraId="4E55FAEB" w14:textId="113F6841" w:rsidR="00CA3080" w:rsidRPr="00C13371" w:rsidRDefault="0036585F" w:rsidP="009C6289">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48</w:t>
            </w:r>
          </w:p>
        </w:tc>
        <w:tc>
          <w:tcPr>
            <w:tcW w:w="0" w:type="auto"/>
            <w:vAlign w:val="center"/>
          </w:tcPr>
          <w:p w14:paraId="5387DBB8" w14:textId="77777777" w:rsidR="00CA3080" w:rsidRPr="005643D7" w:rsidRDefault="00CA3080" w:rsidP="009C6289">
            <w:pPr>
              <w:jc w:val="center"/>
              <w:rPr>
                <w:rFonts w:ascii="Times New Roman" w:eastAsia="Times New Roman" w:hAnsi="Times New Roman" w:cs="Times New Roman"/>
                <w:lang w:eastAsia="ru-RU"/>
              </w:rPr>
            </w:pPr>
          </w:p>
        </w:tc>
        <w:tc>
          <w:tcPr>
            <w:tcW w:w="0" w:type="auto"/>
            <w:vAlign w:val="center"/>
          </w:tcPr>
          <w:p w14:paraId="1E04F8B0" w14:textId="488F4EBE" w:rsidR="00CA3080" w:rsidRDefault="0036585F" w:rsidP="009C6289">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0" w:type="auto"/>
            <w:shd w:val="clear" w:color="auto" w:fill="D9D9D9" w:themeFill="background1" w:themeFillShade="D9"/>
            <w:vAlign w:val="center"/>
          </w:tcPr>
          <w:p w14:paraId="3FC53F6B" w14:textId="77777777" w:rsidR="00CA3080" w:rsidRPr="00C63897" w:rsidRDefault="00CA3080" w:rsidP="009C6289">
            <w:pPr>
              <w:jc w:val="center"/>
              <w:rPr>
                <w:rFonts w:ascii="Times New Roman" w:eastAsia="Times New Roman" w:hAnsi="Times New Roman" w:cs="Times New Roman"/>
                <w:b/>
                <w:bCs/>
                <w:lang w:eastAsia="ru-RU"/>
              </w:rPr>
            </w:pPr>
          </w:p>
        </w:tc>
        <w:tc>
          <w:tcPr>
            <w:tcW w:w="0" w:type="auto"/>
            <w:shd w:val="clear" w:color="auto" w:fill="D9D9D9" w:themeFill="background1" w:themeFillShade="D9"/>
            <w:vAlign w:val="center"/>
          </w:tcPr>
          <w:p w14:paraId="0D1ED0A7" w14:textId="77777777" w:rsidR="00CA3080" w:rsidRPr="00C63897" w:rsidRDefault="00CA3080" w:rsidP="009C6289">
            <w:pPr>
              <w:jc w:val="center"/>
              <w:rPr>
                <w:rFonts w:ascii="Times New Roman" w:eastAsia="Times New Roman" w:hAnsi="Times New Roman" w:cs="Times New Roman"/>
                <w:b/>
                <w:bCs/>
                <w:lang w:eastAsia="ru-RU"/>
              </w:rPr>
            </w:pPr>
          </w:p>
        </w:tc>
      </w:tr>
      <w:tr w:rsidR="00CA3080" w:rsidRPr="00C63897" w14:paraId="3560C1BA" w14:textId="77777777" w:rsidTr="009C6289">
        <w:trPr>
          <w:trHeight w:val="314"/>
        </w:trPr>
        <w:tc>
          <w:tcPr>
            <w:tcW w:w="0" w:type="auto"/>
          </w:tcPr>
          <w:p w14:paraId="696F6522" w14:textId="77777777" w:rsidR="00CA3080" w:rsidRPr="00C13371" w:rsidRDefault="00CA3080" w:rsidP="00A96779">
            <w:pPr>
              <w:rPr>
                <w:rFonts w:ascii="Times New Roman" w:eastAsia="Times New Roman" w:hAnsi="Times New Roman" w:cs="Times New Roman"/>
                <w:bCs/>
                <w:lang w:eastAsia="ru-RU"/>
              </w:rPr>
            </w:pPr>
          </w:p>
        </w:tc>
        <w:tc>
          <w:tcPr>
            <w:tcW w:w="0" w:type="auto"/>
          </w:tcPr>
          <w:p w14:paraId="7187A67C" w14:textId="5BF4D163" w:rsidR="00CA3080" w:rsidRPr="001334CB" w:rsidRDefault="00CA3080" w:rsidP="00A96779">
            <w:pPr>
              <w:rPr>
                <w:rFonts w:ascii="Times New Roman" w:hAnsi="Times New Roman"/>
                <w:sz w:val="24"/>
                <w:szCs w:val="24"/>
                <w:highlight w:val="white"/>
              </w:rPr>
            </w:pPr>
            <w:r w:rsidRPr="001334CB">
              <w:rPr>
                <w:rFonts w:ascii="Times New Roman" w:hAnsi="Times New Roman"/>
                <w:sz w:val="24"/>
                <w:szCs w:val="24"/>
                <w:highlight w:val="white"/>
              </w:rPr>
              <w:t>Раздел 7. Профессиональная этика переводчика русского жестового языка</w:t>
            </w:r>
          </w:p>
        </w:tc>
        <w:tc>
          <w:tcPr>
            <w:tcW w:w="873" w:type="dxa"/>
            <w:vAlign w:val="center"/>
          </w:tcPr>
          <w:p w14:paraId="7C0ADAC7" w14:textId="3443130D" w:rsidR="00CA3080" w:rsidRPr="00C13371" w:rsidRDefault="00E452E0" w:rsidP="009C6289">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30</w:t>
            </w:r>
          </w:p>
        </w:tc>
        <w:tc>
          <w:tcPr>
            <w:tcW w:w="644" w:type="dxa"/>
            <w:vAlign w:val="center"/>
          </w:tcPr>
          <w:p w14:paraId="47780EAF" w14:textId="0C3E9A8A" w:rsidR="00CA3080" w:rsidRPr="00C13371" w:rsidRDefault="00E452E0" w:rsidP="009C6289">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0</w:t>
            </w:r>
          </w:p>
        </w:tc>
        <w:tc>
          <w:tcPr>
            <w:tcW w:w="0" w:type="auto"/>
            <w:shd w:val="clear" w:color="auto" w:fill="D9D9D9" w:themeFill="background1" w:themeFillShade="D9"/>
            <w:vAlign w:val="center"/>
          </w:tcPr>
          <w:p w14:paraId="63D83C4B" w14:textId="1414E556" w:rsidR="00CA3080" w:rsidRPr="00C13371" w:rsidRDefault="0036585F" w:rsidP="009C6289">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30</w:t>
            </w:r>
          </w:p>
        </w:tc>
        <w:tc>
          <w:tcPr>
            <w:tcW w:w="0" w:type="auto"/>
            <w:vAlign w:val="center"/>
          </w:tcPr>
          <w:p w14:paraId="798DF896" w14:textId="58BB582E" w:rsidR="00CA3080" w:rsidRPr="00C13371" w:rsidRDefault="00E452E0" w:rsidP="009C6289">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30</w:t>
            </w:r>
          </w:p>
        </w:tc>
        <w:tc>
          <w:tcPr>
            <w:tcW w:w="0" w:type="auto"/>
            <w:vAlign w:val="center"/>
          </w:tcPr>
          <w:p w14:paraId="56868F8C" w14:textId="00AEDBA7" w:rsidR="00CA3080" w:rsidRPr="005643D7" w:rsidRDefault="00CA3080" w:rsidP="009C6289">
            <w:pPr>
              <w:jc w:val="center"/>
              <w:rPr>
                <w:rFonts w:ascii="Times New Roman" w:eastAsia="Times New Roman" w:hAnsi="Times New Roman" w:cs="Times New Roman"/>
                <w:lang w:eastAsia="ru-RU"/>
              </w:rPr>
            </w:pPr>
          </w:p>
        </w:tc>
        <w:tc>
          <w:tcPr>
            <w:tcW w:w="0" w:type="auto"/>
            <w:vAlign w:val="center"/>
          </w:tcPr>
          <w:p w14:paraId="033DCDD9" w14:textId="4F2D4D1D" w:rsidR="00CA3080" w:rsidRDefault="0036585F" w:rsidP="009C6289">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0" w:type="auto"/>
            <w:shd w:val="clear" w:color="auto" w:fill="D9D9D9" w:themeFill="background1" w:themeFillShade="D9"/>
            <w:vAlign w:val="center"/>
          </w:tcPr>
          <w:p w14:paraId="750EA517" w14:textId="77777777" w:rsidR="00CA3080" w:rsidRPr="00C63897" w:rsidRDefault="00CA3080" w:rsidP="009C6289">
            <w:pPr>
              <w:jc w:val="center"/>
              <w:rPr>
                <w:rFonts w:ascii="Times New Roman" w:eastAsia="Times New Roman" w:hAnsi="Times New Roman" w:cs="Times New Roman"/>
                <w:b/>
                <w:bCs/>
                <w:lang w:eastAsia="ru-RU"/>
              </w:rPr>
            </w:pPr>
          </w:p>
        </w:tc>
        <w:tc>
          <w:tcPr>
            <w:tcW w:w="0" w:type="auto"/>
            <w:shd w:val="clear" w:color="auto" w:fill="D9D9D9" w:themeFill="background1" w:themeFillShade="D9"/>
            <w:vAlign w:val="center"/>
          </w:tcPr>
          <w:p w14:paraId="4DE06A74" w14:textId="77777777" w:rsidR="00CA3080" w:rsidRPr="00C63897" w:rsidRDefault="00CA3080" w:rsidP="009C6289">
            <w:pPr>
              <w:jc w:val="center"/>
              <w:rPr>
                <w:rFonts w:ascii="Times New Roman" w:eastAsia="Times New Roman" w:hAnsi="Times New Roman" w:cs="Times New Roman"/>
                <w:b/>
                <w:bCs/>
                <w:lang w:eastAsia="ru-RU"/>
              </w:rPr>
            </w:pPr>
          </w:p>
        </w:tc>
      </w:tr>
      <w:tr w:rsidR="00E52263" w:rsidRPr="00C63897" w14:paraId="7D7DCCE8" w14:textId="77777777" w:rsidTr="009C6289">
        <w:trPr>
          <w:trHeight w:val="314"/>
        </w:trPr>
        <w:tc>
          <w:tcPr>
            <w:tcW w:w="0" w:type="auto"/>
          </w:tcPr>
          <w:p w14:paraId="14694963" w14:textId="77777777" w:rsidR="00E52263" w:rsidRPr="00C63897" w:rsidRDefault="00E52263" w:rsidP="00A96779">
            <w:pPr>
              <w:rPr>
                <w:rFonts w:ascii="Times New Roman" w:eastAsia="Times New Roman" w:hAnsi="Times New Roman" w:cs="Times New Roman"/>
                <w:bCs/>
                <w:lang w:eastAsia="ru-RU"/>
              </w:rPr>
            </w:pPr>
          </w:p>
        </w:tc>
        <w:tc>
          <w:tcPr>
            <w:tcW w:w="0" w:type="auto"/>
          </w:tcPr>
          <w:p w14:paraId="263118EF" w14:textId="77777777" w:rsidR="00E52263" w:rsidRPr="00C63897" w:rsidRDefault="00E52263" w:rsidP="00A96779">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873" w:type="dxa"/>
            <w:vAlign w:val="center"/>
          </w:tcPr>
          <w:p w14:paraId="4496449E" w14:textId="4818437C" w:rsidR="00E52263" w:rsidRPr="00C63897" w:rsidRDefault="00CA3080" w:rsidP="009C6289">
            <w:pPr>
              <w:tabs>
                <w:tab w:val="left" w:pos="195"/>
                <w:tab w:val="center" w:pos="439"/>
              </w:tab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144</w:t>
            </w:r>
          </w:p>
        </w:tc>
        <w:tc>
          <w:tcPr>
            <w:tcW w:w="644" w:type="dxa"/>
            <w:vAlign w:val="center"/>
          </w:tcPr>
          <w:p w14:paraId="53D3394A" w14:textId="0F604E0D" w:rsidR="00E52263" w:rsidRPr="00C63897" w:rsidRDefault="00CA3080" w:rsidP="009C6289">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144</w:t>
            </w:r>
          </w:p>
        </w:tc>
        <w:tc>
          <w:tcPr>
            <w:tcW w:w="0" w:type="auto"/>
            <w:shd w:val="clear" w:color="auto" w:fill="D9D9D9" w:themeFill="background1" w:themeFillShade="D9"/>
            <w:vAlign w:val="center"/>
          </w:tcPr>
          <w:p w14:paraId="6949A831" w14:textId="77777777" w:rsidR="00E52263" w:rsidRPr="00C63897" w:rsidRDefault="00E52263" w:rsidP="009C6289">
            <w:pPr>
              <w:jc w:val="center"/>
              <w:rPr>
                <w:rFonts w:ascii="Times New Roman" w:eastAsia="Times New Roman" w:hAnsi="Times New Roman" w:cs="Times New Roman"/>
                <w:b/>
                <w:bCs/>
                <w:lang w:eastAsia="ru-RU"/>
              </w:rPr>
            </w:pPr>
          </w:p>
        </w:tc>
        <w:tc>
          <w:tcPr>
            <w:tcW w:w="0" w:type="auto"/>
            <w:gridSpan w:val="3"/>
            <w:shd w:val="clear" w:color="auto" w:fill="auto"/>
            <w:vAlign w:val="center"/>
          </w:tcPr>
          <w:p w14:paraId="49C6579C" w14:textId="77777777" w:rsidR="00E52263" w:rsidRPr="00C63897" w:rsidRDefault="00E52263" w:rsidP="009C6289">
            <w:pPr>
              <w:jc w:val="center"/>
              <w:rPr>
                <w:rFonts w:ascii="Times New Roman" w:eastAsia="Times New Roman" w:hAnsi="Times New Roman" w:cs="Times New Roman"/>
                <w:b/>
                <w:bCs/>
                <w:lang w:eastAsia="ru-RU"/>
              </w:rPr>
            </w:pPr>
          </w:p>
        </w:tc>
        <w:tc>
          <w:tcPr>
            <w:tcW w:w="0" w:type="auto"/>
            <w:shd w:val="clear" w:color="auto" w:fill="D9D9D9" w:themeFill="background1" w:themeFillShade="D9"/>
            <w:vAlign w:val="center"/>
          </w:tcPr>
          <w:p w14:paraId="591BE685" w14:textId="5D56680A" w:rsidR="00E52263" w:rsidRPr="00C63897" w:rsidRDefault="00CA3080" w:rsidP="009C6289">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144</w:t>
            </w:r>
          </w:p>
        </w:tc>
        <w:tc>
          <w:tcPr>
            <w:tcW w:w="0" w:type="auto"/>
            <w:shd w:val="clear" w:color="auto" w:fill="D9D9D9" w:themeFill="background1" w:themeFillShade="D9"/>
            <w:vAlign w:val="center"/>
          </w:tcPr>
          <w:p w14:paraId="1E6756E8" w14:textId="77777777" w:rsidR="00E52263" w:rsidRPr="00C63897" w:rsidRDefault="00E52263" w:rsidP="009C6289">
            <w:pPr>
              <w:jc w:val="center"/>
              <w:rPr>
                <w:rFonts w:ascii="Times New Roman" w:eastAsia="Times New Roman" w:hAnsi="Times New Roman" w:cs="Times New Roman"/>
                <w:b/>
                <w:bCs/>
                <w:lang w:eastAsia="ru-RU"/>
              </w:rPr>
            </w:pPr>
          </w:p>
        </w:tc>
      </w:tr>
      <w:tr w:rsidR="00E52263" w:rsidRPr="00C63897" w14:paraId="7E9EC039" w14:textId="77777777" w:rsidTr="009C6289">
        <w:trPr>
          <w:trHeight w:val="314"/>
        </w:trPr>
        <w:tc>
          <w:tcPr>
            <w:tcW w:w="0" w:type="auto"/>
          </w:tcPr>
          <w:p w14:paraId="5E2ADD2F" w14:textId="77777777" w:rsidR="00E52263" w:rsidRPr="00C63897" w:rsidRDefault="00E52263" w:rsidP="00A96779">
            <w:pPr>
              <w:rPr>
                <w:rFonts w:ascii="Times New Roman" w:eastAsia="Times New Roman" w:hAnsi="Times New Roman" w:cs="Times New Roman"/>
                <w:lang w:eastAsia="ru-RU"/>
              </w:rPr>
            </w:pPr>
          </w:p>
        </w:tc>
        <w:tc>
          <w:tcPr>
            <w:tcW w:w="0" w:type="auto"/>
          </w:tcPr>
          <w:p w14:paraId="2D744C7C" w14:textId="77777777" w:rsidR="00E52263" w:rsidRPr="00C63897" w:rsidRDefault="00E52263" w:rsidP="00A96779">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873" w:type="dxa"/>
            <w:vAlign w:val="center"/>
          </w:tcPr>
          <w:p w14:paraId="61A706EA" w14:textId="3F7D896E" w:rsidR="00E52263" w:rsidRPr="00C63897" w:rsidRDefault="00CA3080" w:rsidP="009C6289">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432</w:t>
            </w:r>
          </w:p>
        </w:tc>
        <w:tc>
          <w:tcPr>
            <w:tcW w:w="644" w:type="dxa"/>
            <w:vAlign w:val="center"/>
          </w:tcPr>
          <w:p w14:paraId="5FC11EFD" w14:textId="7BD90FB4" w:rsidR="00E52263" w:rsidRPr="00C63897" w:rsidRDefault="00CA3080" w:rsidP="009C6289">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432</w:t>
            </w:r>
          </w:p>
        </w:tc>
        <w:tc>
          <w:tcPr>
            <w:tcW w:w="0" w:type="auto"/>
            <w:shd w:val="clear" w:color="auto" w:fill="D9D9D9" w:themeFill="background1" w:themeFillShade="D9"/>
            <w:vAlign w:val="center"/>
          </w:tcPr>
          <w:p w14:paraId="0ECEC3E7" w14:textId="77777777" w:rsidR="00E52263" w:rsidRPr="00C63897" w:rsidRDefault="00E52263" w:rsidP="009C6289">
            <w:pPr>
              <w:jc w:val="center"/>
              <w:rPr>
                <w:rFonts w:ascii="Times New Roman" w:eastAsia="Times New Roman" w:hAnsi="Times New Roman" w:cs="Times New Roman"/>
                <w:b/>
                <w:bCs/>
                <w:lang w:eastAsia="ru-RU"/>
              </w:rPr>
            </w:pPr>
          </w:p>
        </w:tc>
        <w:tc>
          <w:tcPr>
            <w:tcW w:w="0" w:type="auto"/>
            <w:gridSpan w:val="3"/>
            <w:shd w:val="clear" w:color="auto" w:fill="auto"/>
            <w:vAlign w:val="center"/>
          </w:tcPr>
          <w:p w14:paraId="2D3E2F4A" w14:textId="77777777" w:rsidR="00E52263" w:rsidRPr="00C63897" w:rsidRDefault="00E52263" w:rsidP="009C6289">
            <w:pPr>
              <w:jc w:val="center"/>
              <w:rPr>
                <w:rFonts w:ascii="Times New Roman" w:eastAsia="Times New Roman" w:hAnsi="Times New Roman" w:cs="Times New Roman"/>
                <w:b/>
                <w:bCs/>
                <w:lang w:eastAsia="ru-RU"/>
              </w:rPr>
            </w:pPr>
          </w:p>
        </w:tc>
        <w:tc>
          <w:tcPr>
            <w:tcW w:w="0" w:type="auto"/>
            <w:shd w:val="clear" w:color="auto" w:fill="D9D9D9" w:themeFill="background1" w:themeFillShade="D9"/>
            <w:vAlign w:val="center"/>
          </w:tcPr>
          <w:p w14:paraId="45A8F077" w14:textId="77777777" w:rsidR="00E52263" w:rsidRPr="00C63897" w:rsidRDefault="00E52263" w:rsidP="009C6289">
            <w:pPr>
              <w:jc w:val="center"/>
              <w:rPr>
                <w:rFonts w:ascii="Times New Roman" w:eastAsia="Times New Roman" w:hAnsi="Times New Roman" w:cs="Times New Roman"/>
                <w:b/>
                <w:bCs/>
                <w:lang w:eastAsia="ru-RU"/>
              </w:rPr>
            </w:pPr>
          </w:p>
        </w:tc>
        <w:tc>
          <w:tcPr>
            <w:tcW w:w="0" w:type="auto"/>
            <w:shd w:val="clear" w:color="auto" w:fill="D9D9D9" w:themeFill="background1" w:themeFillShade="D9"/>
            <w:vAlign w:val="center"/>
          </w:tcPr>
          <w:p w14:paraId="7D1DE31D" w14:textId="3FBFE760" w:rsidR="00E52263" w:rsidRPr="00C63897" w:rsidRDefault="00CA3080" w:rsidP="009C6289">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432</w:t>
            </w:r>
          </w:p>
        </w:tc>
      </w:tr>
      <w:tr w:rsidR="00E52263" w:rsidRPr="00C63897" w14:paraId="6936528C" w14:textId="77777777" w:rsidTr="009C6289">
        <w:tc>
          <w:tcPr>
            <w:tcW w:w="0" w:type="auto"/>
          </w:tcPr>
          <w:p w14:paraId="2B41521B" w14:textId="77777777" w:rsidR="00E52263" w:rsidRPr="00C63897" w:rsidRDefault="00E52263" w:rsidP="00A96779">
            <w:pPr>
              <w:suppressAutoHyphens/>
              <w:rPr>
                <w:rFonts w:ascii="Times New Roman" w:eastAsia="Times New Roman" w:hAnsi="Times New Roman" w:cs="Times New Roman"/>
                <w:lang w:eastAsia="ru-RU"/>
              </w:rPr>
            </w:pPr>
          </w:p>
        </w:tc>
        <w:tc>
          <w:tcPr>
            <w:tcW w:w="0" w:type="auto"/>
          </w:tcPr>
          <w:p w14:paraId="03F791FB" w14:textId="77777777" w:rsidR="00E52263" w:rsidRPr="00C63897" w:rsidRDefault="00E52263" w:rsidP="00A96779">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873" w:type="dxa"/>
            <w:vAlign w:val="center"/>
          </w:tcPr>
          <w:p w14:paraId="4BA7F830" w14:textId="65E1B639" w:rsidR="00E52263" w:rsidRPr="00C63897" w:rsidRDefault="0014293C" w:rsidP="009C6289">
            <w:pPr>
              <w:tabs>
                <w:tab w:val="left" w:pos="345"/>
                <w:tab w:val="center" w:pos="439"/>
              </w:tabs>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54</w:t>
            </w:r>
          </w:p>
        </w:tc>
        <w:tc>
          <w:tcPr>
            <w:tcW w:w="644" w:type="dxa"/>
            <w:shd w:val="clear" w:color="auto" w:fill="auto"/>
            <w:vAlign w:val="center"/>
          </w:tcPr>
          <w:p w14:paraId="05E93783" w14:textId="77777777" w:rsidR="00E52263" w:rsidRPr="00C63897" w:rsidRDefault="00E52263" w:rsidP="009C6289">
            <w:pPr>
              <w:jc w:val="center"/>
              <w:rPr>
                <w:rFonts w:ascii="Times New Roman" w:eastAsia="Times New Roman" w:hAnsi="Times New Roman" w:cs="Times New Roman"/>
                <w:b/>
                <w:lang w:eastAsia="ru-RU"/>
              </w:rPr>
            </w:pPr>
          </w:p>
        </w:tc>
        <w:tc>
          <w:tcPr>
            <w:tcW w:w="0" w:type="auto"/>
            <w:shd w:val="clear" w:color="auto" w:fill="D9D9D9" w:themeFill="background1" w:themeFillShade="D9"/>
            <w:vAlign w:val="center"/>
          </w:tcPr>
          <w:p w14:paraId="5F03498C" w14:textId="77777777" w:rsidR="00E52263" w:rsidRPr="00C63897" w:rsidRDefault="00E52263" w:rsidP="009C6289">
            <w:pPr>
              <w:jc w:val="center"/>
              <w:rPr>
                <w:rFonts w:ascii="Times New Roman" w:eastAsia="Times New Roman" w:hAnsi="Times New Roman" w:cs="Times New Roman"/>
                <w:i/>
                <w:lang w:eastAsia="ru-RU"/>
              </w:rPr>
            </w:pPr>
          </w:p>
        </w:tc>
        <w:tc>
          <w:tcPr>
            <w:tcW w:w="0" w:type="auto"/>
            <w:gridSpan w:val="3"/>
            <w:shd w:val="clear" w:color="auto" w:fill="auto"/>
            <w:vAlign w:val="center"/>
          </w:tcPr>
          <w:p w14:paraId="1C29591A" w14:textId="77777777" w:rsidR="00E52263" w:rsidRPr="00C63897" w:rsidRDefault="00E52263" w:rsidP="009C6289">
            <w:pPr>
              <w:jc w:val="center"/>
              <w:rPr>
                <w:rFonts w:ascii="Times New Roman" w:eastAsia="Times New Roman" w:hAnsi="Times New Roman" w:cs="Times New Roman"/>
                <w:i/>
                <w:lang w:eastAsia="ru-RU"/>
              </w:rPr>
            </w:pPr>
          </w:p>
        </w:tc>
        <w:tc>
          <w:tcPr>
            <w:tcW w:w="0" w:type="auto"/>
            <w:shd w:val="clear" w:color="auto" w:fill="D9D9D9" w:themeFill="background1" w:themeFillShade="D9"/>
            <w:vAlign w:val="center"/>
          </w:tcPr>
          <w:p w14:paraId="794BFABB" w14:textId="77777777" w:rsidR="00E52263" w:rsidRPr="00C63897" w:rsidRDefault="00E52263" w:rsidP="009C6289">
            <w:pPr>
              <w:jc w:val="center"/>
              <w:rPr>
                <w:rFonts w:ascii="Times New Roman" w:eastAsia="Times New Roman" w:hAnsi="Times New Roman" w:cs="Times New Roman"/>
                <w:i/>
                <w:lang w:eastAsia="ru-RU"/>
              </w:rPr>
            </w:pPr>
          </w:p>
        </w:tc>
        <w:tc>
          <w:tcPr>
            <w:tcW w:w="0" w:type="auto"/>
            <w:shd w:val="clear" w:color="auto" w:fill="D9D9D9" w:themeFill="background1" w:themeFillShade="D9"/>
            <w:vAlign w:val="center"/>
          </w:tcPr>
          <w:p w14:paraId="72DED24A" w14:textId="77777777" w:rsidR="00E52263" w:rsidRPr="00C63897" w:rsidRDefault="00E52263" w:rsidP="009C6289">
            <w:pPr>
              <w:jc w:val="center"/>
              <w:rPr>
                <w:rFonts w:ascii="Times New Roman" w:eastAsia="Times New Roman" w:hAnsi="Times New Roman" w:cs="Times New Roman"/>
                <w:i/>
                <w:lang w:eastAsia="ru-RU"/>
              </w:rPr>
            </w:pPr>
          </w:p>
        </w:tc>
      </w:tr>
      <w:tr w:rsidR="00E52263" w:rsidRPr="00ED580D" w14:paraId="409E2AC5" w14:textId="77777777" w:rsidTr="009C6289">
        <w:trPr>
          <w:trHeight w:val="217"/>
        </w:trPr>
        <w:tc>
          <w:tcPr>
            <w:tcW w:w="0" w:type="auto"/>
          </w:tcPr>
          <w:p w14:paraId="6409B3D4" w14:textId="77777777" w:rsidR="00E52263" w:rsidRPr="00ED580D" w:rsidRDefault="00E52263" w:rsidP="00A96779">
            <w:pPr>
              <w:rPr>
                <w:rFonts w:ascii="Times New Roman" w:eastAsia="Times New Roman" w:hAnsi="Times New Roman" w:cs="Times New Roman"/>
                <w:b/>
                <w:i/>
                <w:lang w:eastAsia="ru-RU"/>
              </w:rPr>
            </w:pPr>
          </w:p>
        </w:tc>
        <w:tc>
          <w:tcPr>
            <w:tcW w:w="0" w:type="auto"/>
          </w:tcPr>
          <w:p w14:paraId="6344A63A" w14:textId="77777777" w:rsidR="00E52263" w:rsidRPr="00ED580D" w:rsidRDefault="00E52263" w:rsidP="00A96779">
            <w:pPr>
              <w:rPr>
                <w:rFonts w:ascii="Times New Roman" w:eastAsia="Times New Roman" w:hAnsi="Times New Roman" w:cs="Times New Roman"/>
                <w:b/>
                <w:i/>
                <w:lang w:eastAsia="ru-RU"/>
              </w:rPr>
            </w:pPr>
            <w:r w:rsidRPr="00ED580D">
              <w:rPr>
                <w:rFonts w:ascii="Times New Roman" w:eastAsia="Times New Roman" w:hAnsi="Times New Roman" w:cs="Times New Roman"/>
                <w:b/>
                <w:i/>
                <w:lang w:eastAsia="ru-RU"/>
              </w:rPr>
              <w:t xml:space="preserve">Всего: </w:t>
            </w:r>
          </w:p>
        </w:tc>
        <w:tc>
          <w:tcPr>
            <w:tcW w:w="873" w:type="dxa"/>
            <w:shd w:val="clear" w:color="auto" w:fill="auto"/>
            <w:vAlign w:val="center"/>
          </w:tcPr>
          <w:p w14:paraId="5BA9F395" w14:textId="1F18A22B" w:rsidR="00E52263" w:rsidRPr="00ED580D" w:rsidRDefault="0014293C" w:rsidP="009C6289">
            <w:pPr>
              <w:jc w:val="center"/>
              <w:rPr>
                <w:rFonts w:ascii="Times New Roman" w:eastAsia="Times New Roman" w:hAnsi="Times New Roman" w:cs="Times New Roman"/>
                <w:b/>
                <w:i/>
                <w:lang w:eastAsia="ru-RU"/>
              </w:rPr>
            </w:pPr>
            <w:r w:rsidRPr="00ED580D">
              <w:rPr>
                <w:rFonts w:ascii="Times New Roman" w:eastAsia="Times New Roman" w:hAnsi="Times New Roman" w:cs="Times New Roman"/>
                <w:b/>
                <w:bCs/>
                <w:i/>
                <w:lang w:eastAsia="ru-RU"/>
              </w:rPr>
              <w:t>1440</w:t>
            </w:r>
          </w:p>
        </w:tc>
        <w:tc>
          <w:tcPr>
            <w:tcW w:w="644" w:type="dxa"/>
            <w:vAlign w:val="center"/>
          </w:tcPr>
          <w:p w14:paraId="21F28647" w14:textId="733CC8BB" w:rsidR="00E52263" w:rsidRPr="00ED580D" w:rsidRDefault="0036585F" w:rsidP="009C6289">
            <w:pPr>
              <w:jc w:val="center"/>
              <w:rPr>
                <w:rFonts w:ascii="Times New Roman" w:eastAsia="Times New Roman" w:hAnsi="Times New Roman" w:cs="Times New Roman"/>
                <w:b/>
                <w:i/>
                <w:lang w:eastAsia="ru-RU"/>
              </w:rPr>
            </w:pPr>
            <w:r w:rsidRPr="00ED580D">
              <w:rPr>
                <w:rFonts w:ascii="Times New Roman" w:eastAsia="Times New Roman" w:hAnsi="Times New Roman" w:cs="Times New Roman"/>
                <w:b/>
                <w:i/>
                <w:lang w:eastAsia="ru-RU"/>
              </w:rPr>
              <w:t>502</w:t>
            </w:r>
          </w:p>
        </w:tc>
        <w:tc>
          <w:tcPr>
            <w:tcW w:w="0" w:type="auto"/>
            <w:shd w:val="clear" w:color="auto" w:fill="D9D9D9" w:themeFill="background1" w:themeFillShade="D9"/>
            <w:vAlign w:val="center"/>
          </w:tcPr>
          <w:p w14:paraId="701621E4" w14:textId="77777777" w:rsidR="00E52263" w:rsidRPr="00ED580D" w:rsidRDefault="00E52263" w:rsidP="009C6289">
            <w:pPr>
              <w:jc w:val="center"/>
              <w:rPr>
                <w:rFonts w:ascii="Times New Roman" w:eastAsia="Times New Roman" w:hAnsi="Times New Roman" w:cs="Times New Roman"/>
                <w:b/>
                <w:i/>
                <w:lang w:eastAsia="ru-RU"/>
              </w:rPr>
            </w:pPr>
          </w:p>
        </w:tc>
        <w:tc>
          <w:tcPr>
            <w:tcW w:w="0" w:type="auto"/>
            <w:vAlign w:val="center"/>
          </w:tcPr>
          <w:p w14:paraId="1C1F0857" w14:textId="391343A3" w:rsidR="00E52263" w:rsidRPr="00ED580D" w:rsidRDefault="0036585F" w:rsidP="009C6289">
            <w:pPr>
              <w:jc w:val="center"/>
              <w:rPr>
                <w:rFonts w:ascii="Times New Roman" w:eastAsia="Times New Roman" w:hAnsi="Times New Roman" w:cs="Times New Roman"/>
                <w:b/>
                <w:i/>
                <w:lang w:eastAsia="ru-RU"/>
              </w:rPr>
            </w:pPr>
            <w:r w:rsidRPr="00ED580D">
              <w:rPr>
                <w:rFonts w:ascii="Times New Roman" w:eastAsia="Times New Roman" w:hAnsi="Times New Roman" w:cs="Times New Roman"/>
                <w:b/>
                <w:i/>
                <w:lang w:eastAsia="ru-RU"/>
              </w:rPr>
              <w:t>790</w:t>
            </w:r>
          </w:p>
        </w:tc>
        <w:tc>
          <w:tcPr>
            <w:tcW w:w="0" w:type="auto"/>
            <w:vAlign w:val="center"/>
          </w:tcPr>
          <w:p w14:paraId="6D8FA348" w14:textId="3EC8EDAB" w:rsidR="00E52263" w:rsidRPr="00ED580D" w:rsidRDefault="0036585F" w:rsidP="009C6289">
            <w:pPr>
              <w:jc w:val="center"/>
              <w:rPr>
                <w:rFonts w:ascii="Times New Roman" w:eastAsia="Times New Roman" w:hAnsi="Times New Roman" w:cs="Times New Roman"/>
                <w:b/>
                <w:i/>
                <w:lang w:eastAsia="ru-RU"/>
              </w:rPr>
            </w:pPr>
            <w:r w:rsidRPr="00ED580D">
              <w:rPr>
                <w:rFonts w:ascii="Times New Roman" w:eastAsia="Times New Roman" w:hAnsi="Times New Roman" w:cs="Times New Roman"/>
                <w:b/>
                <w:i/>
                <w:lang w:eastAsia="ru-RU"/>
              </w:rPr>
              <w:t>20</w:t>
            </w:r>
          </w:p>
        </w:tc>
        <w:tc>
          <w:tcPr>
            <w:tcW w:w="0" w:type="auto"/>
            <w:vAlign w:val="center"/>
          </w:tcPr>
          <w:p w14:paraId="3A77EB68" w14:textId="7DEDA165" w:rsidR="00E52263" w:rsidRPr="00ED580D" w:rsidRDefault="00E52263" w:rsidP="009C6289">
            <w:pPr>
              <w:jc w:val="center"/>
              <w:rPr>
                <w:rFonts w:ascii="Times New Roman" w:eastAsia="Times New Roman" w:hAnsi="Times New Roman" w:cs="Times New Roman"/>
                <w:b/>
                <w:i/>
                <w:lang w:eastAsia="ru-RU"/>
              </w:rPr>
            </w:pPr>
          </w:p>
        </w:tc>
        <w:tc>
          <w:tcPr>
            <w:tcW w:w="0" w:type="auto"/>
            <w:shd w:val="clear" w:color="auto" w:fill="D9D9D9" w:themeFill="background1" w:themeFillShade="D9"/>
            <w:vAlign w:val="center"/>
          </w:tcPr>
          <w:p w14:paraId="258EBE23" w14:textId="54687DB7" w:rsidR="00E52263" w:rsidRPr="00ED580D" w:rsidRDefault="0014293C" w:rsidP="009C6289">
            <w:pPr>
              <w:jc w:val="center"/>
              <w:rPr>
                <w:rFonts w:ascii="Times New Roman" w:eastAsia="Times New Roman" w:hAnsi="Times New Roman" w:cs="Times New Roman"/>
                <w:b/>
                <w:i/>
                <w:lang w:eastAsia="ru-RU"/>
              </w:rPr>
            </w:pPr>
            <w:r w:rsidRPr="00ED580D">
              <w:rPr>
                <w:rFonts w:ascii="Times New Roman" w:eastAsia="Times New Roman" w:hAnsi="Times New Roman" w:cs="Times New Roman"/>
                <w:b/>
                <w:i/>
                <w:lang w:eastAsia="ru-RU"/>
              </w:rPr>
              <w:t>144</w:t>
            </w:r>
          </w:p>
        </w:tc>
        <w:tc>
          <w:tcPr>
            <w:tcW w:w="0" w:type="auto"/>
            <w:shd w:val="clear" w:color="auto" w:fill="D9D9D9" w:themeFill="background1" w:themeFillShade="D9"/>
            <w:vAlign w:val="center"/>
          </w:tcPr>
          <w:p w14:paraId="702117E2" w14:textId="2085CD8F" w:rsidR="00E52263" w:rsidRPr="00ED580D" w:rsidRDefault="0014293C" w:rsidP="009C6289">
            <w:pPr>
              <w:jc w:val="center"/>
              <w:rPr>
                <w:rFonts w:ascii="Times New Roman" w:eastAsia="Times New Roman" w:hAnsi="Times New Roman" w:cs="Times New Roman"/>
                <w:b/>
                <w:i/>
                <w:lang w:eastAsia="ru-RU"/>
              </w:rPr>
            </w:pPr>
            <w:r w:rsidRPr="00ED580D">
              <w:rPr>
                <w:rFonts w:ascii="Times New Roman" w:eastAsia="Times New Roman" w:hAnsi="Times New Roman" w:cs="Times New Roman"/>
                <w:b/>
                <w:i/>
                <w:lang w:eastAsia="ru-RU"/>
              </w:rPr>
              <w:t>432</w:t>
            </w:r>
          </w:p>
        </w:tc>
      </w:tr>
    </w:tbl>
    <w:p w14:paraId="09A25031" w14:textId="79B17E50" w:rsidR="00C63897" w:rsidRDefault="00C63897" w:rsidP="00C63897">
      <w:pPr>
        <w:spacing w:after="200" w:line="276" w:lineRule="auto"/>
        <w:rPr>
          <w:rFonts w:ascii="Times New Roman" w:eastAsia="Times New Roman" w:hAnsi="Times New Roman" w:cs="Times New Roman"/>
          <w:b/>
          <w:i/>
          <w:color w:val="0070C0"/>
          <w:sz w:val="24"/>
          <w:szCs w:val="24"/>
          <w:lang w:eastAsia="ru-RU"/>
        </w:rPr>
      </w:pPr>
    </w:p>
    <w:p w14:paraId="7EC4B882" w14:textId="2C6FF406" w:rsidR="00C63897" w:rsidRPr="00782EFC" w:rsidRDefault="00C63897" w:rsidP="007863C1">
      <w:pPr>
        <w:pStyle w:val="114"/>
        <w:rPr>
          <w:rFonts w:ascii="Times New Roman" w:hAnsi="Times New Roman"/>
        </w:rPr>
      </w:pPr>
      <w:bookmarkStart w:id="20" w:name="_Toc150695626"/>
      <w:bookmarkStart w:id="21" w:name="_Toc156820315"/>
      <w:r w:rsidRPr="00782EFC">
        <w:rPr>
          <w:rFonts w:ascii="Times New Roman" w:hAnsi="Times New Roman"/>
        </w:rPr>
        <w:t>2.</w:t>
      </w:r>
      <w:r w:rsidR="00782EFC" w:rsidRPr="00782EFC">
        <w:rPr>
          <w:rFonts w:ascii="Times New Roman" w:hAnsi="Times New Roman"/>
        </w:rPr>
        <w:t>3</w:t>
      </w:r>
      <w:r w:rsidRPr="00782EFC">
        <w:rPr>
          <w:rFonts w:ascii="Times New Roman" w:hAnsi="Times New Roman"/>
        </w:rPr>
        <w:t>. </w:t>
      </w:r>
      <w:r w:rsidR="007863C1" w:rsidRPr="00782EFC">
        <w:rPr>
          <w:rFonts w:ascii="Times New Roman" w:hAnsi="Times New Roman"/>
        </w:rPr>
        <w:t>Примерн</w:t>
      </w:r>
      <w:r w:rsidR="00782EFC" w:rsidRPr="00782EFC">
        <w:rPr>
          <w:rFonts w:ascii="Times New Roman" w:hAnsi="Times New Roman"/>
        </w:rPr>
        <w:t>о</w:t>
      </w:r>
      <w:r w:rsidR="007863C1" w:rsidRPr="00782EFC">
        <w:rPr>
          <w:rFonts w:ascii="Times New Roman" w:hAnsi="Times New Roman"/>
        </w:rPr>
        <w:t xml:space="preserve">е </w:t>
      </w:r>
      <w:r w:rsidRPr="00782EFC">
        <w:rPr>
          <w:rFonts w:ascii="Times New Roman" w:hAnsi="Times New Roman"/>
        </w:rPr>
        <w:t xml:space="preserve">содержание </w:t>
      </w:r>
      <w:bookmarkEnd w:id="20"/>
      <w:r w:rsidR="00782EFC">
        <w:rPr>
          <w:rFonts w:ascii="Times New Roman" w:hAnsi="Times New Roman"/>
        </w:rPr>
        <w:t>профессионального модуля</w:t>
      </w:r>
      <w:bookmarkEnd w:id="21"/>
    </w:p>
    <w:tbl>
      <w:tblPr>
        <w:tblW w:w="490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962"/>
        <w:gridCol w:w="6705"/>
      </w:tblGrid>
      <w:tr w:rsidR="00A06124" w:rsidRPr="002D405B" w14:paraId="35591D50" w14:textId="77777777" w:rsidTr="00C27AEC">
        <w:trPr>
          <w:trHeight w:val="1204"/>
          <w:jc w:val="center"/>
        </w:trPr>
        <w:tc>
          <w:tcPr>
            <w:tcW w:w="1532" w:type="pct"/>
            <w:vAlign w:val="center"/>
          </w:tcPr>
          <w:p w14:paraId="6E41FE39" w14:textId="7311873D" w:rsidR="00A06124" w:rsidRPr="002D405B" w:rsidRDefault="00A06124" w:rsidP="00A96779">
            <w:pPr>
              <w:pBdr>
                <w:top w:val="nil"/>
                <w:left w:val="nil"/>
                <w:bottom w:val="nil"/>
                <w:right w:val="nil"/>
                <w:between w:val="nil"/>
              </w:pBdr>
              <w:jc w:val="center"/>
              <w:rPr>
                <w:rFonts w:ascii="Times New Roman" w:hAnsi="Times New Roman" w:cs="Times New Roman"/>
                <w:color w:val="000000"/>
              </w:rPr>
            </w:pPr>
            <w:bookmarkStart w:id="22" w:name="_Toc152334670"/>
            <w:r w:rsidRPr="002D405B">
              <w:rPr>
                <w:rFonts w:ascii="Times New Roman" w:eastAsia="Times New Roman" w:hAnsi="Times New Roman" w:cs="Times New Roman"/>
                <w:b/>
                <w:bCs/>
                <w:lang w:eastAsia="ru-RU"/>
              </w:rPr>
              <w:t>Наименование разделов и тем</w:t>
            </w:r>
          </w:p>
        </w:tc>
        <w:tc>
          <w:tcPr>
            <w:tcW w:w="3466" w:type="pct"/>
            <w:vAlign w:val="center"/>
          </w:tcPr>
          <w:p w14:paraId="6E76C79A" w14:textId="72A76510" w:rsidR="00A06124" w:rsidRPr="002D405B" w:rsidRDefault="00A06124" w:rsidP="00A96779">
            <w:pPr>
              <w:pBdr>
                <w:top w:val="nil"/>
                <w:left w:val="nil"/>
                <w:bottom w:val="nil"/>
                <w:right w:val="nil"/>
                <w:between w:val="nil"/>
              </w:pBdr>
              <w:jc w:val="center"/>
              <w:rPr>
                <w:rFonts w:ascii="Times New Roman" w:hAnsi="Times New Roman" w:cs="Times New Roman"/>
                <w:color w:val="000000"/>
              </w:rPr>
            </w:pPr>
            <w:r w:rsidRPr="002D405B">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занятия, </w:t>
            </w:r>
            <w:r w:rsidRPr="002D405B">
              <w:rPr>
                <w:rFonts w:ascii="Times New Roman" w:eastAsia="Times New Roman" w:hAnsi="Times New Roman" w:cs="Times New Roman"/>
                <w:b/>
                <w:iCs/>
                <w:lang w:eastAsia="ru-RU"/>
              </w:rPr>
              <w:t>курсовой проект (работа)</w:t>
            </w:r>
          </w:p>
        </w:tc>
      </w:tr>
      <w:tr w:rsidR="00A06124" w:rsidRPr="002D405B" w14:paraId="5A4A5BD4" w14:textId="77777777" w:rsidTr="00C27AEC">
        <w:trPr>
          <w:jc w:val="center"/>
        </w:trPr>
        <w:tc>
          <w:tcPr>
            <w:tcW w:w="5000" w:type="pct"/>
            <w:gridSpan w:val="2"/>
            <w:vAlign w:val="center"/>
          </w:tcPr>
          <w:p w14:paraId="43BF5AAE" w14:textId="307D8B50" w:rsidR="00A06124" w:rsidRPr="002D405B" w:rsidRDefault="00A06124" w:rsidP="00A96779">
            <w:pPr>
              <w:pBdr>
                <w:top w:val="nil"/>
                <w:left w:val="nil"/>
                <w:bottom w:val="nil"/>
                <w:right w:val="nil"/>
                <w:between w:val="nil"/>
              </w:pBdr>
              <w:rPr>
                <w:rFonts w:ascii="Times New Roman" w:hAnsi="Times New Roman" w:cs="Times New Roman"/>
                <w:color w:val="000000"/>
                <w:highlight w:val="yellow"/>
              </w:rPr>
            </w:pPr>
            <w:r w:rsidRPr="002D405B">
              <w:rPr>
                <w:rFonts w:ascii="Times New Roman" w:hAnsi="Times New Roman" w:cs="Times New Roman"/>
                <w:b/>
                <w:color w:val="000000"/>
              </w:rPr>
              <w:t xml:space="preserve">Раздел 1. </w:t>
            </w:r>
            <w:r w:rsidRPr="002D405B">
              <w:rPr>
                <w:rFonts w:ascii="Times New Roman" w:hAnsi="Times New Roman" w:cs="Times New Roman"/>
                <w:b/>
              </w:rPr>
              <w:t>Русский жестов</w:t>
            </w:r>
            <w:r w:rsidRPr="002D405B">
              <w:rPr>
                <w:rFonts w:ascii="Times New Roman" w:hAnsi="Times New Roman" w:cs="Times New Roman"/>
                <w:b/>
                <w:highlight w:val="white"/>
              </w:rPr>
              <w:t>ый язык как лингвистическая система (144 часа)</w:t>
            </w:r>
          </w:p>
        </w:tc>
      </w:tr>
      <w:tr w:rsidR="00A06124" w:rsidRPr="002D405B" w14:paraId="27957729" w14:textId="77777777" w:rsidTr="00C27AEC">
        <w:trPr>
          <w:trHeight w:val="510"/>
          <w:jc w:val="center"/>
        </w:trPr>
        <w:tc>
          <w:tcPr>
            <w:tcW w:w="5000" w:type="pct"/>
            <w:gridSpan w:val="2"/>
            <w:shd w:val="clear" w:color="auto" w:fill="auto"/>
            <w:vAlign w:val="center"/>
          </w:tcPr>
          <w:p w14:paraId="71B1AC5A" w14:textId="19839818" w:rsidR="00A06124" w:rsidRPr="002D405B" w:rsidRDefault="00A06124" w:rsidP="00A96779">
            <w:pPr>
              <w:rPr>
                <w:rFonts w:ascii="Times New Roman" w:hAnsi="Times New Roman" w:cs="Times New Roman"/>
                <w:b/>
              </w:rPr>
            </w:pPr>
            <w:r w:rsidRPr="002D405B">
              <w:rPr>
                <w:rFonts w:ascii="Times New Roman" w:hAnsi="Times New Roman" w:cs="Times New Roman"/>
                <w:b/>
              </w:rPr>
              <w:t>МДК 01.01 Русский жестовый язык как лингвистическая система (144 часа)</w:t>
            </w:r>
          </w:p>
        </w:tc>
      </w:tr>
      <w:tr w:rsidR="00A06124" w:rsidRPr="002D405B" w14:paraId="3EFC2307" w14:textId="77777777" w:rsidTr="00C27AEC">
        <w:trPr>
          <w:trHeight w:val="360"/>
          <w:jc w:val="center"/>
        </w:trPr>
        <w:tc>
          <w:tcPr>
            <w:tcW w:w="5000" w:type="pct"/>
            <w:gridSpan w:val="2"/>
            <w:vAlign w:val="center"/>
          </w:tcPr>
          <w:p w14:paraId="2C093491" w14:textId="686E8C96" w:rsidR="00A06124" w:rsidRPr="002D405B" w:rsidRDefault="00A06124" w:rsidP="00A96779">
            <w:pPr>
              <w:pBdr>
                <w:top w:val="nil"/>
                <w:left w:val="nil"/>
                <w:bottom w:val="nil"/>
                <w:right w:val="nil"/>
                <w:between w:val="nil"/>
              </w:pBdr>
              <w:rPr>
                <w:rFonts w:ascii="Times New Roman" w:hAnsi="Times New Roman" w:cs="Times New Roman"/>
                <w:b/>
                <w:color w:val="000000"/>
              </w:rPr>
            </w:pPr>
            <w:r w:rsidRPr="002D405B">
              <w:rPr>
                <w:rFonts w:ascii="Times New Roman" w:hAnsi="Times New Roman" w:cs="Times New Roman"/>
                <w:b/>
              </w:rPr>
              <w:t>Модуль 1.1. Практический курс русского жестового языка (112 часов)</w:t>
            </w:r>
          </w:p>
        </w:tc>
      </w:tr>
      <w:tr w:rsidR="00A06124" w:rsidRPr="002D405B" w14:paraId="19B6A0F3" w14:textId="77777777" w:rsidTr="00C27AEC">
        <w:trPr>
          <w:cantSplit/>
          <w:jc w:val="center"/>
        </w:trPr>
        <w:tc>
          <w:tcPr>
            <w:tcW w:w="1532" w:type="pct"/>
            <w:vMerge w:val="restart"/>
            <w:vAlign w:val="center"/>
          </w:tcPr>
          <w:p w14:paraId="69D89E47"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 xml:space="preserve">Тема 1.1.1. </w:t>
            </w:r>
            <w:r w:rsidRPr="002D405B">
              <w:rPr>
                <w:rFonts w:ascii="Times New Roman" w:hAnsi="Times New Roman" w:cs="Times New Roman"/>
                <w:b/>
              </w:rPr>
              <w:t>Основы коммуникации. Визуальные жесты.</w:t>
            </w:r>
          </w:p>
        </w:tc>
        <w:tc>
          <w:tcPr>
            <w:tcW w:w="3466" w:type="pct"/>
            <w:vAlign w:val="center"/>
          </w:tcPr>
          <w:p w14:paraId="363D08B9" w14:textId="77777777" w:rsidR="00A06124" w:rsidRPr="002D405B" w:rsidRDefault="00A06124" w:rsidP="00A96779">
            <w:pPr>
              <w:rPr>
                <w:rFonts w:ascii="Times New Roman" w:hAnsi="Times New Roman" w:cs="Times New Roman"/>
                <w:color w:val="000000"/>
              </w:rPr>
            </w:pPr>
            <w:r w:rsidRPr="002D405B">
              <w:rPr>
                <w:rFonts w:ascii="Times New Roman" w:hAnsi="Times New Roman" w:cs="Times New Roman"/>
                <w:b/>
              </w:rPr>
              <w:t>Содержание</w:t>
            </w:r>
          </w:p>
        </w:tc>
      </w:tr>
      <w:tr w:rsidR="00A06124" w:rsidRPr="002D405B" w14:paraId="49026F86" w14:textId="77777777" w:rsidTr="00C27AEC">
        <w:trPr>
          <w:cantSplit/>
          <w:jc w:val="center"/>
        </w:trPr>
        <w:tc>
          <w:tcPr>
            <w:tcW w:w="1532" w:type="pct"/>
            <w:vMerge/>
            <w:vAlign w:val="center"/>
          </w:tcPr>
          <w:p w14:paraId="0E495223" w14:textId="77777777" w:rsidR="00A06124" w:rsidRPr="002D405B" w:rsidRDefault="00A06124" w:rsidP="00A96779">
            <w:pPr>
              <w:pBdr>
                <w:top w:val="nil"/>
                <w:left w:val="nil"/>
                <w:bottom w:val="nil"/>
                <w:right w:val="nil"/>
                <w:between w:val="nil"/>
              </w:pBdr>
              <w:rPr>
                <w:rFonts w:ascii="Times New Roman" w:hAnsi="Times New Roman" w:cs="Times New Roman"/>
                <w:b/>
                <w:color w:val="000000"/>
              </w:rPr>
            </w:pPr>
          </w:p>
        </w:tc>
        <w:tc>
          <w:tcPr>
            <w:tcW w:w="3466" w:type="pct"/>
            <w:vAlign w:val="center"/>
          </w:tcPr>
          <w:p w14:paraId="2DE0C39C" w14:textId="77777777" w:rsidR="00A06124" w:rsidRPr="002D405B" w:rsidRDefault="00A06124" w:rsidP="00A96779">
            <w:pPr>
              <w:rPr>
                <w:rFonts w:ascii="Times New Roman" w:hAnsi="Times New Roman" w:cs="Times New Roman"/>
              </w:rPr>
            </w:pPr>
            <w:r w:rsidRPr="002D405B">
              <w:rPr>
                <w:rFonts w:ascii="Times New Roman" w:hAnsi="Times New Roman" w:cs="Times New Roman"/>
                <w:b/>
              </w:rPr>
              <w:t>В том числе практических и лабораторных занятий</w:t>
            </w:r>
          </w:p>
        </w:tc>
      </w:tr>
      <w:tr w:rsidR="00A06124" w:rsidRPr="002D405B" w14:paraId="2A2E4811" w14:textId="77777777" w:rsidTr="00C27AEC">
        <w:trPr>
          <w:cantSplit/>
          <w:trHeight w:val="317"/>
          <w:jc w:val="center"/>
        </w:trPr>
        <w:tc>
          <w:tcPr>
            <w:tcW w:w="1532" w:type="pct"/>
            <w:vMerge/>
            <w:vAlign w:val="center"/>
          </w:tcPr>
          <w:p w14:paraId="7D7D34A1"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Merge w:val="restart"/>
            <w:vAlign w:val="center"/>
          </w:tcPr>
          <w:p w14:paraId="4758F33B"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b/>
                <w:i/>
              </w:rPr>
              <w:t xml:space="preserve">Практическое занятие </w:t>
            </w:r>
            <w:r w:rsidRPr="002D405B">
              <w:rPr>
                <w:rFonts w:ascii="Times New Roman" w:hAnsi="Times New Roman" w:cs="Times New Roman"/>
                <w:b/>
                <w:i/>
                <w:color w:val="000000"/>
              </w:rPr>
              <w:t>1</w:t>
            </w:r>
            <w:r w:rsidRPr="002D405B">
              <w:rPr>
                <w:rFonts w:ascii="Times New Roman" w:hAnsi="Times New Roman" w:cs="Times New Roman"/>
                <w:color w:val="000000"/>
              </w:rPr>
              <w:t xml:space="preserve">. </w:t>
            </w:r>
            <w:r w:rsidRPr="002D405B">
              <w:rPr>
                <w:rFonts w:ascii="Times New Roman" w:hAnsi="Times New Roman" w:cs="Times New Roman"/>
              </w:rPr>
              <w:t>Подготовка лица, рук и тела; совершенствование навыков визуальных жестов; работа на развитие внимания, воображения и т.д.</w:t>
            </w:r>
          </w:p>
        </w:tc>
      </w:tr>
      <w:tr w:rsidR="00A06124" w:rsidRPr="002D405B" w14:paraId="7E32EF5A" w14:textId="77777777" w:rsidTr="00C27AEC">
        <w:trPr>
          <w:cantSplit/>
          <w:trHeight w:val="435"/>
          <w:jc w:val="center"/>
        </w:trPr>
        <w:tc>
          <w:tcPr>
            <w:tcW w:w="1532" w:type="pct"/>
            <w:vMerge/>
            <w:vAlign w:val="center"/>
          </w:tcPr>
          <w:p w14:paraId="4C8F6F98"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Merge/>
            <w:vAlign w:val="center"/>
          </w:tcPr>
          <w:p w14:paraId="35B8F5A2"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r>
      <w:tr w:rsidR="002D405B" w:rsidRPr="002D405B" w14:paraId="5C4DCE1E" w14:textId="77777777" w:rsidTr="00C27AEC">
        <w:trPr>
          <w:cantSplit/>
          <w:trHeight w:val="461"/>
          <w:jc w:val="center"/>
        </w:trPr>
        <w:tc>
          <w:tcPr>
            <w:tcW w:w="1532" w:type="pct"/>
            <w:vAlign w:val="center"/>
          </w:tcPr>
          <w:p w14:paraId="14DC2187" w14:textId="77777777" w:rsidR="002D405B" w:rsidRPr="002D405B" w:rsidRDefault="002D405B" w:rsidP="00A96779">
            <w:pPr>
              <w:pBdr>
                <w:top w:val="nil"/>
                <w:left w:val="nil"/>
                <w:bottom w:val="nil"/>
                <w:right w:val="nil"/>
                <w:between w:val="nil"/>
              </w:pBdr>
              <w:rPr>
                <w:rFonts w:ascii="Times New Roman" w:hAnsi="Times New Roman" w:cs="Times New Roman"/>
                <w:b/>
                <w:color w:val="000000"/>
              </w:rPr>
            </w:pPr>
          </w:p>
        </w:tc>
        <w:tc>
          <w:tcPr>
            <w:tcW w:w="3466" w:type="pct"/>
          </w:tcPr>
          <w:p w14:paraId="2FE94418" w14:textId="77777777" w:rsidR="002D405B" w:rsidRPr="002D405B" w:rsidRDefault="002D405B" w:rsidP="002D405B">
            <w:pPr>
              <w:rPr>
                <w:rFonts w:ascii="Times New Roman" w:eastAsia="Times New Roman" w:hAnsi="Times New Roman" w:cs="Times New Roman"/>
                <w:b/>
                <w:bCs/>
                <w:lang w:eastAsia="ru-RU"/>
              </w:rPr>
            </w:pPr>
            <w:r w:rsidRPr="002D405B">
              <w:rPr>
                <w:rFonts w:ascii="Times New Roman" w:eastAsia="Times New Roman" w:hAnsi="Times New Roman" w:cs="Times New Roman"/>
                <w:b/>
                <w:bCs/>
                <w:lang w:eastAsia="ru-RU"/>
              </w:rPr>
              <w:t>В том числе самостоятельная работа обучающихся</w:t>
            </w:r>
          </w:p>
          <w:p w14:paraId="5BFEE2C0" w14:textId="22E6157A" w:rsidR="002D405B" w:rsidRPr="002D405B" w:rsidRDefault="002D405B" w:rsidP="002D405B">
            <w:pPr>
              <w:keepLines/>
              <w:rPr>
                <w:rFonts w:ascii="Times New Roman" w:hAnsi="Times New Roman" w:cs="Times New Roman"/>
                <w:b/>
              </w:rPr>
            </w:pPr>
            <w:r w:rsidRPr="002D405B">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2D405B" w:rsidRPr="002D405B" w14:paraId="77F451D8" w14:textId="77777777" w:rsidTr="00C27AEC">
        <w:trPr>
          <w:cantSplit/>
          <w:trHeight w:val="461"/>
          <w:jc w:val="center"/>
        </w:trPr>
        <w:tc>
          <w:tcPr>
            <w:tcW w:w="1532" w:type="pct"/>
            <w:vMerge w:val="restart"/>
            <w:vAlign w:val="center"/>
          </w:tcPr>
          <w:p w14:paraId="03154C28" w14:textId="77777777" w:rsidR="002D405B" w:rsidRPr="002D405B" w:rsidRDefault="002D405B"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 xml:space="preserve">Тема 1.1.2. Знакомство. </w:t>
            </w:r>
          </w:p>
        </w:tc>
        <w:tc>
          <w:tcPr>
            <w:tcW w:w="3466" w:type="pct"/>
          </w:tcPr>
          <w:p w14:paraId="631742C4" w14:textId="77777777" w:rsidR="002D405B" w:rsidRPr="002D405B" w:rsidRDefault="002D405B" w:rsidP="00A96779">
            <w:pPr>
              <w:keepLines/>
              <w:rPr>
                <w:rFonts w:ascii="Times New Roman" w:hAnsi="Times New Roman" w:cs="Times New Roman"/>
              </w:rPr>
            </w:pPr>
            <w:r w:rsidRPr="002D405B">
              <w:rPr>
                <w:rFonts w:ascii="Times New Roman" w:hAnsi="Times New Roman" w:cs="Times New Roman"/>
                <w:b/>
              </w:rPr>
              <w:t xml:space="preserve">Содержание </w:t>
            </w:r>
          </w:p>
        </w:tc>
      </w:tr>
      <w:tr w:rsidR="002D405B" w:rsidRPr="002D405B" w14:paraId="2A883F51" w14:textId="77777777" w:rsidTr="00C27AEC">
        <w:trPr>
          <w:cantSplit/>
          <w:trHeight w:val="461"/>
          <w:jc w:val="center"/>
        </w:trPr>
        <w:tc>
          <w:tcPr>
            <w:tcW w:w="1532" w:type="pct"/>
            <w:vMerge/>
            <w:vAlign w:val="center"/>
          </w:tcPr>
          <w:p w14:paraId="72F4CB85" w14:textId="77777777" w:rsidR="002D405B" w:rsidRPr="002D405B" w:rsidRDefault="002D405B" w:rsidP="00A96779">
            <w:pPr>
              <w:pBdr>
                <w:top w:val="nil"/>
                <w:left w:val="nil"/>
                <w:bottom w:val="nil"/>
                <w:right w:val="nil"/>
                <w:between w:val="nil"/>
              </w:pBdr>
              <w:rPr>
                <w:rFonts w:ascii="Times New Roman" w:hAnsi="Times New Roman" w:cs="Times New Roman"/>
                <w:b/>
                <w:color w:val="000000"/>
              </w:rPr>
            </w:pPr>
          </w:p>
        </w:tc>
        <w:tc>
          <w:tcPr>
            <w:tcW w:w="3466" w:type="pct"/>
          </w:tcPr>
          <w:p w14:paraId="3430977E" w14:textId="77777777" w:rsidR="002D405B" w:rsidRPr="002D405B" w:rsidRDefault="002D405B" w:rsidP="00A96779">
            <w:pPr>
              <w:keepLines/>
              <w:rPr>
                <w:rFonts w:ascii="Times New Roman" w:hAnsi="Times New Roman" w:cs="Times New Roman"/>
                <w:b/>
              </w:rPr>
            </w:pPr>
            <w:r w:rsidRPr="002D405B">
              <w:rPr>
                <w:rFonts w:ascii="Times New Roman" w:hAnsi="Times New Roman" w:cs="Times New Roman"/>
                <w:b/>
              </w:rPr>
              <w:t>В том числе практических и лабораторных занятий</w:t>
            </w:r>
          </w:p>
        </w:tc>
      </w:tr>
      <w:tr w:rsidR="002D405B" w:rsidRPr="002D405B" w14:paraId="623A9FBA" w14:textId="77777777" w:rsidTr="00C27AEC">
        <w:trPr>
          <w:cantSplit/>
          <w:trHeight w:val="1125"/>
          <w:jc w:val="center"/>
        </w:trPr>
        <w:tc>
          <w:tcPr>
            <w:tcW w:w="1532" w:type="pct"/>
            <w:vMerge/>
            <w:vAlign w:val="center"/>
          </w:tcPr>
          <w:p w14:paraId="47F1D57A" w14:textId="77777777" w:rsidR="002D405B" w:rsidRPr="002D405B" w:rsidRDefault="002D405B"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23977500" w14:textId="77777777" w:rsidR="002D405B" w:rsidRPr="002D405B" w:rsidRDefault="002D405B" w:rsidP="00A96779">
            <w:pPr>
              <w:keepLines/>
              <w:pBdr>
                <w:top w:val="nil"/>
                <w:left w:val="nil"/>
                <w:bottom w:val="nil"/>
                <w:right w:val="nil"/>
                <w:between w:val="nil"/>
              </w:pBdr>
              <w:rPr>
                <w:rFonts w:ascii="Times New Roman" w:hAnsi="Times New Roman" w:cs="Times New Roman"/>
              </w:rPr>
            </w:pPr>
            <w:r w:rsidRPr="002D405B">
              <w:rPr>
                <w:rFonts w:ascii="Times New Roman" w:hAnsi="Times New Roman" w:cs="Times New Roman"/>
                <w:b/>
                <w:i/>
              </w:rPr>
              <w:t>Практическое занятие 2.</w:t>
            </w:r>
            <w:r w:rsidRPr="002D405B">
              <w:rPr>
                <w:rFonts w:ascii="Times New Roman" w:hAnsi="Times New Roman" w:cs="Times New Roman"/>
              </w:rPr>
              <w:t xml:space="preserve"> Введение новых лексических единиц по теме занятия. Фразы, речевые обороты и выражения. Выполнение тренировочных лексических и лексико-грамматических упражнений на закрепление активной лексики и фразеологических оборотов. Ответы на вопросы. </w:t>
            </w:r>
          </w:p>
        </w:tc>
      </w:tr>
      <w:tr w:rsidR="002D405B" w:rsidRPr="002D405B" w14:paraId="1D81F72B" w14:textId="77777777" w:rsidTr="00C27AEC">
        <w:trPr>
          <w:cantSplit/>
          <w:trHeight w:val="461"/>
          <w:jc w:val="center"/>
        </w:trPr>
        <w:tc>
          <w:tcPr>
            <w:tcW w:w="1532" w:type="pct"/>
            <w:vMerge/>
            <w:vAlign w:val="center"/>
          </w:tcPr>
          <w:p w14:paraId="1B2E9D3E" w14:textId="77777777" w:rsidR="002D405B" w:rsidRPr="002D405B" w:rsidRDefault="002D405B"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1DF4002B" w14:textId="77777777" w:rsidR="002D405B" w:rsidRDefault="002D405B" w:rsidP="002D405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66531CBA" w14:textId="34B73967" w:rsidR="002D405B" w:rsidRPr="002D405B" w:rsidRDefault="002D405B" w:rsidP="002D405B">
            <w:pPr>
              <w:keepLines/>
              <w:pBdr>
                <w:top w:val="nil"/>
                <w:left w:val="nil"/>
                <w:bottom w:val="nil"/>
                <w:right w:val="nil"/>
                <w:between w:val="nil"/>
              </w:pBdr>
              <w:rPr>
                <w:rFonts w:ascii="Times New Roman" w:hAnsi="Times New Roman" w:cs="Times New Roman"/>
                <w:b/>
                <w:i/>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D405B" w:rsidRPr="002D405B" w14:paraId="1E51C016" w14:textId="77777777" w:rsidTr="00C27AEC">
        <w:trPr>
          <w:cantSplit/>
          <w:jc w:val="center"/>
        </w:trPr>
        <w:tc>
          <w:tcPr>
            <w:tcW w:w="1532" w:type="pct"/>
            <w:vMerge w:val="restart"/>
            <w:vAlign w:val="center"/>
          </w:tcPr>
          <w:p w14:paraId="7E0E9D13" w14:textId="77777777" w:rsidR="002D405B" w:rsidRPr="002D405B" w:rsidRDefault="002D405B" w:rsidP="00A96779">
            <w:pPr>
              <w:pBdr>
                <w:top w:val="nil"/>
                <w:left w:val="nil"/>
                <w:bottom w:val="nil"/>
                <w:right w:val="nil"/>
                <w:between w:val="nil"/>
              </w:pBdr>
              <w:rPr>
                <w:rFonts w:ascii="Times New Roman" w:hAnsi="Times New Roman" w:cs="Times New Roman"/>
                <w:b/>
              </w:rPr>
            </w:pPr>
            <w:r w:rsidRPr="002D405B">
              <w:rPr>
                <w:rFonts w:ascii="Times New Roman" w:hAnsi="Times New Roman" w:cs="Times New Roman"/>
                <w:b/>
                <w:color w:val="000000"/>
              </w:rPr>
              <w:t xml:space="preserve">Тема 1.1.3. Человек. </w:t>
            </w:r>
            <w:r w:rsidRPr="002D405B">
              <w:rPr>
                <w:rFonts w:ascii="Times New Roman" w:hAnsi="Times New Roman" w:cs="Times New Roman"/>
                <w:b/>
              </w:rPr>
              <w:t>Внешний вид, состояние, чувства, отношения и взаимоотношения. Родство. Семья. Семейные отношения. Воспитание.</w:t>
            </w:r>
          </w:p>
          <w:p w14:paraId="11ACE16F" w14:textId="77777777" w:rsidR="002D405B" w:rsidRPr="002D405B" w:rsidRDefault="002D405B" w:rsidP="00A96779">
            <w:pPr>
              <w:pBdr>
                <w:top w:val="nil"/>
                <w:left w:val="nil"/>
                <w:bottom w:val="nil"/>
                <w:right w:val="nil"/>
                <w:between w:val="nil"/>
              </w:pBdr>
              <w:rPr>
                <w:rFonts w:ascii="Times New Roman" w:hAnsi="Times New Roman" w:cs="Times New Roman"/>
                <w:b/>
              </w:rPr>
            </w:pPr>
            <w:r w:rsidRPr="002D405B">
              <w:rPr>
                <w:rFonts w:ascii="Times New Roman" w:hAnsi="Times New Roman" w:cs="Times New Roman"/>
                <w:b/>
              </w:rPr>
              <w:t xml:space="preserve">Глухой человек. Семья глухих. СODA. </w:t>
            </w:r>
          </w:p>
        </w:tc>
        <w:tc>
          <w:tcPr>
            <w:tcW w:w="3466" w:type="pct"/>
          </w:tcPr>
          <w:p w14:paraId="305118CC" w14:textId="77777777" w:rsidR="002D405B" w:rsidRPr="002D405B" w:rsidRDefault="002D405B" w:rsidP="00A96779">
            <w:pPr>
              <w:keepLines/>
              <w:rPr>
                <w:rFonts w:ascii="Times New Roman" w:hAnsi="Times New Roman" w:cs="Times New Roman"/>
              </w:rPr>
            </w:pPr>
            <w:r w:rsidRPr="002D405B">
              <w:rPr>
                <w:rFonts w:ascii="Times New Roman" w:hAnsi="Times New Roman" w:cs="Times New Roman"/>
                <w:b/>
              </w:rPr>
              <w:t xml:space="preserve">Содержание </w:t>
            </w:r>
          </w:p>
        </w:tc>
      </w:tr>
      <w:tr w:rsidR="002D405B" w:rsidRPr="002D405B" w14:paraId="5A017A9F" w14:textId="77777777" w:rsidTr="00C27AEC">
        <w:trPr>
          <w:cantSplit/>
          <w:jc w:val="center"/>
        </w:trPr>
        <w:tc>
          <w:tcPr>
            <w:tcW w:w="1532" w:type="pct"/>
            <w:vMerge/>
            <w:vAlign w:val="center"/>
          </w:tcPr>
          <w:p w14:paraId="4142D1D3" w14:textId="77777777" w:rsidR="002D405B" w:rsidRPr="002D405B" w:rsidRDefault="002D405B" w:rsidP="00A96779">
            <w:pPr>
              <w:pBdr>
                <w:top w:val="nil"/>
                <w:left w:val="nil"/>
                <w:bottom w:val="nil"/>
                <w:right w:val="nil"/>
                <w:between w:val="nil"/>
              </w:pBdr>
              <w:rPr>
                <w:rFonts w:ascii="Times New Roman" w:hAnsi="Times New Roman" w:cs="Times New Roman"/>
                <w:b/>
                <w:color w:val="000000"/>
              </w:rPr>
            </w:pPr>
          </w:p>
        </w:tc>
        <w:tc>
          <w:tcPr>
            <w:tcW w:w="3466" w:type="pct"/>
          </w:tcPr>
          <w:p w14:paraId="3B787095" w14:textId="77777777" w:rsidR="002D405B" w:rsidRPr="002D405B" w:rsidRDefault="002D405B" w:rsidP="00A96779">
            <w:pPr>
              <w:rPr>
                <w:rFonts w:ascii="Times New Roman" w:hAnsi="Times New Roman" w:cs="Times New Roman"/>
                <w:b/>
              </w:rPr>
            </w:pPr>
            <w:r w:rsidRPr="002D405B">
              <w:rPr>
                <w:rFonts w:ascii="Times New Roman" w:hAnsi="Times New Roman" w:cs="Times New Roman"/>
                <w:b/>
              </w:rPr>
              <w:t>В том числе практических и лабораторных занятий</w:t>
            </w:r>
          </w:p>
        </w:tc>
      </w:tr>
      <w:tr w:rsidR="002D405B" w:rsidRPr="002D405B" w14:paraId="7826E98F" w14:textId="77777777" w:rsidTr="00C27AEC">
        <w:trPr>
          <w:cantSplit/>
          <w:trHeight w:val="1549"/>
          <w:jc w:val="center"/>
        </w:trPr>
        <w:tc>
          <w:tcPr>
            <w:tcW w:w="1532" w:type="pct"/>
            <w:vMerge/>
            <w:tcBorders>
              <w:bottom w:val="single" w:sz="4" w:space="0" w:color="000000"/>
            </w:tcBorders>
            <w:vAlign w:val="center"/>
          </w:tcPr>
          <w:p w14:paraId="05CA0513" w14:textId="77777777" w:rsidR="002D405B" w:rsidRPr="002D405B" w:rsidRDefault="002D405B" w:rsidP="00A96779">
            <w:pPr>
              <w:pBdr>
                <w:top w:val="nil"/>
                <w:left w:val="nil"/>
                <w:bottom w:val="nil"/>
                <w:right w:val="nil"/>
                <w:between w:val="nil"/>
              </w:pBdr>
              <w:rPr>
                <w:rFonts w:ascii="Times New Roman" w:hAnsi="Times New Roman" w:cs="Times New Roman"/>
                <w:color w:val="000000"/>
              </w:rPr>
            </w:pPr>
          </w:p>
        </w:tc>
        <w:tc>
          <w:tcPr>
            <w:tcW w:w="3466" w:type="pct"/>
            <w:tcBorders>
              <w:bottom w:val="single" w:sz="4" w:space="0" w:color="000000"/>
            </w:tcBorders>
          </w:tcPr>
          <w:p w14:paraId="32315F2D" w14:textId="77777777" w:rsidR="002D405B" w:rsidRPr="002D405B" w:rsidRDefault="002D405B" w:rsidP="00A96779">
            <w:pPr>
              <w:keepLines/>
              <w:rPr>
                <w:rFonts w:ascii="Times New Roman" w:hAnsi="Times New Roman" w:cs="Times New Roman"/>
              </w:rPr>
            </w:pPr>
            <w:r w:rsidRPr="002D405B">
              <w:rPr>
                <w:rFonts w:ascii="Times New Roman" w:hAnsi="Times New Roman" w:cs="Times New Roman"/>
                <w:b/>
                <w:i/>
              </w:rPr>
              <w:t>Практическое занятие 3.</w:t>
            </w:r>
            <w:r w:rsidRPr="002D405B">
              <w:rPr>
                <w:rFonts w:ascii="Times New Roman" w:hAnsi="Times New Roman" w:cs="Times New Roman"/>
              </w:rPr>
              <w:t xml:space="preserve"> Введение новых лексических единиц по теме занятия. Фразы, речевые обороты и выражения. Выполнение тренировочных лексических и лексико-грамматических упражнений на закрепление активной лексики и фразеологических оборотов.</w:t>
            </w:r>
          </w:p>
          <w:p w14:paraId="2B1D20CF" w14:textId="77777777" w:rsidR="002D405B" w:rsidRPr="002D405B" w:rsidRDefault="002D405B" w:rsidP="00A96779">
            <w:pPr>
              <w:keepLines/>
              <w:rPr>
                <w:rFonts w:ascii="Times New Roman" w:hAnsi="Times New Roman" w:cs="Times New Roman"/>
              </w:rPr>
            </w:pPr>
            <w:r w:rsidRPr="002D405B">
              <w:rPr>
                <w:rFonts w:ascii="Times New Roman" w:hAnsi="Times New Roman" w:cs="Times New Roman"/>
                <w:b/>
                <w:i/>
              </w:rPr>
              <w:t>Практическое занятие 4</w:t>
            </w:r>
            <w:r w:rsidRPr="002D405B">
              <w:rPr>
                <w:rFonts w:ascii="Times New Roman" w:hAnsi="Times New Roman" w:cs="Times New Roman"/>
              </w:rPr>
              <w:t>. Ответы на вопросы по иллюстрации/видео</w:t>
            </w:r>
          </w:p>
          <w:p w14:paraId="1780686A" w14:textId="77777777" w:rsidR="002D405B" w:rsidRPr="002D405B" w:rsidRDefault="002D405B" w:rsidP="00A96779">
            <w:pPr>
              <w:keepLines/>
              <w:rPr>
                <w:rFonts w:ascii="Times New Roman" w:hAnsi="Times New Roman" w:cs="Times New Roman"/>
              </w:rPr>
            </w:pPr>
            <w:r w:rsidRPr="002D405B">
              <w:rPr>
                <w:rFonts w:ascii="Times New Roman" w:hAnsi="Times New Roman" w:cs="Times New Roman"/>
              </w:rPr>
              <w:t xml:space="preserve">Практическое занятие 5. Подготовка рассказа о себе и своей семье на русском жестовом языке </w:t>
            </w:r>
          </w:p>
          <w:p w14:paraId="34325B5D" w14:textId="77777777" w:rsidR="002D405B" w:rsidRPr="002D405B" w:rsidRDefault="002D405B" w:rsidP="00A96779">
            <w:pPr>
              <w:keepLines/>
              <w:rPr>
                <w:rFonts w:ascii="Times New Roman" w:hAnsi="Times New Roman" w:cs="Times New Roman"/>
              </w:rPr>
            </w:pPr>
            <w:r w:rsidRPr="002D405B">
              <w:rPr>
                <w:rFonts w:ascii="Times New Roman" w:hAnsi="Times New Roman" w:cs="Times New Roman"/>
                <w:b/>
                <w:i/>
              </w:rPr>
              <w:t>Практическое занятие 6.</w:t>
            </w:r>
            <w:r w:rsidRPr="002D405B">
              <w:rPr>
                <w:rFonts w:ascii="Times New Roman" w:hAnsi="Times New Roman" w:cs="Times New Roman"/>
              </w:rPr>
              <w:t xml:space="preserve"> Подготовка и демонстрация презентаций с комментариями на русском жестовом языке по теме</w:t>
            </w:r>
          </w:p>
        </w:tc>
      </w:tr>
      <w:tr w:rsidR="002D405B" w:rsidRPr="002D405B" w14:paraId="3BC39B8F" w14:textId="77777777" w:rsidTr="00C27AEC">
        <w:trPr>
          <w:cantSplit/>
          <w:jc w:val="center"/>
        </w:trPr>
        <w:tc>
          <w:tcPr>
            <w:tcW w:w="1532" w:type="pct"/>
            <w:vMerge/>
            <w:vAlign w:val="center"/>
          </w:tcPr>
          <w:p w14:paraId="6D13D6C5" w14:textId="77777777" w:rsidR="002D405B" w:rsidRPr="002D405B" w:rsidRDefault="002D405B" w:rsidP="00A96779">
            <w:pPr>
              <w:rPr>
                <w:rFonts w:ascii="Times New Roman" w:hAnsi="Times New Roman" w:cs="Times New Roman"/>
                <w:b/>
              </w:rPr>
            </w:pPr>
          </w:p>
        </w:tc>
        <w:tc>
          <w:tcPr>
            <w:tcW w:w="3466" w:type="pct"/>
            <w:vAlign w:val="center"/>
          </w:tcPr>
          <w:p w14:paraId="5A3398CF" w14:textId="77777777" w:rsidR="002D405B" w:rsidRDefault="002D405B" w:rsidP="002D405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D233C0D" w14:textId="087A3191" w:rsidR="002D405B" w:rsidRPr="002D405B" w:rsidRDefault="002D405B" w:rsidP="002D405B">
            <w:pPr>
              <w:rPr>
                <w:rFonts w:ascii="Times New Roman" w:hAnsi="Times New Roman" w:cs="Times New Roman"/>
                <w:b/>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D405B" w:rsidRPr="002D405B" w14:paraId="0368A34B" w14:textId="77777777" w:rsidTr="00C27AEC">
        <w:trPr>
          <w:cantSplit/>
          <w:jc w:val="center"/>
        </w:trPr>
        <w:tc>
          <w:tcPr>
            <w:tcW w:w="1532" w:type="pct"/>
            <w:vMerge w:val="restart"/>
            <w:vAlign w:val="center"/>
          </w:tcPr>
          <w:p w14:paraId="4CDE49C7" w14:textId="3EB22EA9" w:rsidR="002D405B" w:rsidRPr="002D405B" w:rsidRDefault="002D405B" w:rsidP="00C27AEC">
            <w:pPr>
              <w:rPr>
                <w:rFonts w:ascii="Times New Roman" w:hAnsi="Times New Roman" w:cs="Times New Roman"/>
                <w:b/>
              </w:rPr>
            </w:pPr>
            <w:r w:rsidRPr="002D405B">
              <w:rPr>
                <w:rFonts w:ascii="Times New Roman" w:hAnsi="Times New Roman" w:cs="Times New Roman"/>
                <w:b/>
              </w:rPr>
              <w:t>Тема 1.1.4. Дом. Квартира. Обстановка. Домашние вещи.</w:t>
            </w:r>
          </w:p>
        </w:tc>
        <w:tc>
          <w:tcPr>
            <w:tcW w:w="3466" w:type="pct"/>
            <w:vAlign w:val="center"/>
          </w:tcPr>
          <w:p w14:paraId="06C13362" w14:textId="77777777" w:rsidR="002D405B" w:rsidRPr="002D405B" w:rsidRDefault="002D405B" w:rsidP="00A96779">
            <w:pPr>
              <w:rPr>
                <w:rFonts w:ascii="Times New Roman" w:hAnsi="Times New Roman" w:cs="Times New Roman"/>
              </w:rPr>
            </w:pPr>
            <w:r w:rsidRPr="002D405B">
              <w:rPr>
                <w:rFonts w:ascii="Times New Roman" w:hAnsi="Times New Roman" w:cs="Times New Roman"/>
                <w:b/>
              </w:rPr>
              <w:t xml:space="preserve">Содержание </w:t>
            </w:r>
          </w:p>
        </w:tc>
      </w:tr>
      <w:tr w:rsidR="002D405B" w:rsidRPr="002D405B" w14:paraId="57B4F933" w14:textId="77777777" w:rsidTr="00C27AEC">
        <w:trPr>
          <w:cantSplit/>
          <w:jc w:val="center"/>
        </w:trPr>
        <w:tc>
          <w:tcPr>
            <w:tcW w:w="1532" w:type="pct"/>
            <w:vMerge/>
            <w:vAlign w:val="center"/>
          </w:tcPr>
          <w:p w14:paraId="604D2758" w14:textId="77777777" w:rsidR="002D405B" w:rsidRPr="002D405B" w:rsidRDefault="002D405B" w:rsidP="00A96779">
            <w:pPr>
              <w:rPr>
                <w:rFonts w:ascii="Times New Roman" w:hAnsi="Times New Roman" w:cs="Times New Roman"/>
                <w:b/>
              </w:rPr>
            </w:pPr>
          </w:p>
        </w:tc>
        <w:tc>
          <w:tcPr>
            <w:tcW w:w="3466" w:type="pct"/>
          </w:tcPr>
          <w:p w14:paraId="0AEB5687" w14:textId="77777777" w:rsidR="002D405B" w:rsidRPr="002D405B" w:rsidRDefault="002D405B" w:rsidP="00A96779">
            <w:pPr>
              <w:rPr>
                <w:rFonts w:ascii="Times New Roman" w:hAnsi="Times New Roman" w:cs="Times New Roman"/>
                <w:b/>
              </w:rPr>
            </w:pPr>
            <w:r w:rsidRPr="002D405B">
              <w:rPr>
                <w:rFonts w:ascii="Times New Roman" w:hAnsi="Times New Roman" w:cs="Times New Roman"/>
                <w:b/>
              </w:rPr>
              <w:t>В том числе практических и лабораторных занятий</w:t>
            </w:r>
          </w:p>
        </w:tc>
      </w:tr>
      <w:tr w:rsidR="002D405B" w:rsidRPr="002D405B" w14:paraId="6EF5503D" w14:textId="77777777" w:rsidTr="00C27AEC">
        <w:trPr>
          <w:cantSplit/>
          <w:trHeight w:val="1671"/>
          <w:jc w:val="center"/>
        </w:trPr>
        <w:tc>
          <w:tcPr>
            <w:tcW w:w="1532" w:type="pct"/>
            <w:vMerge/>
            <w:tcBorders>
              <w:bottom w:val="single" w:sz="4" w:space="0" w:color="000000"/>
            </w:tcBorders>
            <w:vAlign w:val="center"/>
          </w:tcPr>
          <w:p w14:paraId="54C8F6E3" w14:textId="77777777" w:rsidR="002D405B" w:rsidRPr="002D405B" w:rsidRDefault="002D405B" w:rsidP="00A96779">
            <w:pPr>
              <w:pBdr>
                <w:top w:val="nil"/>
                <w:left w:val="nil"/>
                <w:bottom w:val="nil"/>
                <w:right w:val="nil"/>
                <w:between w:val="nil"/>
              </w:pBdr>
              <w:rPr>
                <w:rFonts w:ascii="Times New Roman" w:hAnsi="Times New Roman" w:cs="Times New Roman"/>
                <w:color w:val="000000"/>
              </w:rPr>
            </w:pPr>
          </w:p>
        </w:tc>
        <w:tc>
          <w:tcPr>
            <w:tcW w:w="3466" w:type="pct"/>
            <w:tcBorders>
              <w:bottom w:val="single" w:sz="4" w:space="0" w:color="000000"/>
            </w:tcBorders>
            <w:vAlign w:val="center"/>
          </w:tcPr>
          <w:p w14:paraId="3CB45435" w14:textId="77777777" w:rsidR="002D405B" w:rsidRPr="002D405B" w:rsidRDefault="002D405B" w:rsidP="00A96779">
            <w:pPr>
              <w:keepLines/>
              <w:rPr>
                <w:rFonts w:ascii="Times New Roman" w:hAnsi="Times New Roman" w:cs="Times New Roman"/>
              </w:rPr>
            </w:pPr>
            <w:r w:rsidRPr="002D405B">
              <w:rPr>
                <w:rFonts w:ascii="Times New Roman" w:hAnsi="Times New Roman" w:cs="Times New Roman"/>
                <w:b/>
                <w:i/>
              </w:rPr>
              <w:t>Практическое занятие 7.</w:t>
            </w:r>
            <w:r w:rsidRPr="002D405B">
              <w:rPr>
                <w:rFonts w:ascii="Times New Roman" w:hAnsi="Times New Roman" w:cs="Times New Roman"/>
              </w:rPr>
              <w:t xml:space="preserve"> Введение новых лексических единиц по теме занятия. Фразы, речевые обороты и выражения. Выполнение тренировочных лексических и лексико-грамматических упражнений на закрепление активной лексики и фразеологических оборотов.</w:t>
            </w:r>
          </w:p>
          <w:p w14:paraId="6D0F44C0" w14:textId="77777777" w:rsidR="002D405B" w:rsidRPr="002D405B" w:rsidRDefault="002D405B" w:rsidP="00A96779">
            <w:pPr>
              <w:keepLines/>
              <w:rPr>
                <w:rFonts w:ascii="Times New Roman" w:hAnsi="Times New Roman" w:cs="Times New Roman"/>
              </w:rPr>
            </w:pPr>
            <w:r w:rsidRPr="002D405B">
              <w:rPr>
                <w:rFonts w:ascii="Times New Roman" w:hAnsi="Times New Roman" w:cs="Times New Roman"/>
                <w:b/>
                <w:i/>
              </w:rPr>
              <w:t xml:space="preserve">Практическое занятие 8. </w:t>
            </w:r>
            <w:r w:rsidRPr="002D405B">
              <w:rPr>
                <w:rFonts w:ascii="Times New Roman" w:hAnsi="Times New Roman" w:cs="Times New Roman"/>
              </w:rPr>
              <w:t>Составление диалогов на русском жестовом языке по теме</w:t>
            </w:r>
          </w:p>
          <w:p w14:paraId="7DCD6F3C" w14:textId="77777777" w:rsidR="002D405B" w:rsidRPr="002D405B" w:rsidRDefault="002D405B" w:rsidP="00A96779">
            <w:pPr>
              <w:keepLines/>
              <w:rPr>
                <w:rFonts w:ascii="Times New Roman" w:hAnsi="Times New Roman" w:cs="Times New Roman"/>
              </w:rPr>
            </w:pPr>
            <w:r w:rsidRPr="002D405B">
              <w:rPr>
                <w:rFonts w:ascii="Times New Roman" w:hAnsi="Times New Roman" w:cs="Times New Roman"/>
                <w:b/>
                <w:i/>
              </w:rPr>
              <w:t>Практическое занятие 9.</w:t>
            </w:r>
            <w:r w:rsidRPr="002D405B">
              <w:rPr>
                <w:rFonts w:ascii="Times New Roman" w:hAnsi="Times New Roman" w:cs="Times New Roman"/>
              </w:rPr>
              <w:t xml:space="preserve"> Ответы на вопросы по иллюстрации/ видео</w:t>
            </w:r>
          </w:p>
          <w:p w14:paraId="4D3149CE" w14:textId="77777777" w:rsidR="002D405B" w:rsidRPr="002D405B" w:rsidRDefault="002D405B" w:rsidP="00A96779">
            <w:pPr>
              <w:rPr>
                <w:rFonts w:ascii="Times New Roman" w:hAnsi="Times New Roman" w:cs="Times New Roman"/>
              </w:rPr>
            </w:pPr>
            <w:r w:rsidRPr="002D405B">
              <w:rPr>
                <w:rFonts w:ascii="Times New Roman" w:hAnsi="Times New Roman" w:cs="Times New Roman"/>
                <w:b/>
                <w:i/>
              </w:rPr>
              <w:t>Практическое занятие 10.</w:t>
            </w:r>
            <w:r w:rsidRPr="002D405B">
              <w:rPr>
                <w:rFonts w:ascii="Times New Roman" w:hAnsi="Times New Roman" w:cs="Times New Roman"/>
              </w:rPr>
              <w:t xml:space="preserve"> Подготовка рассказа о своем доме, обстановке.</w:t>
            </w:r>
          </w:p>
        </w:tc>
      </w:tr>
      <w:tr w:rsidR="002D405B" w:rsidRPr="002D405B" w14:paraId="5A68FC4F" w14:textId="77777777" w:rsidTr="00C27AEC">
        <w:trPr>
          <w:cantSplit/>
          <w:trHeight w:val="220"/>
          <w:jc w:val="center"/>
        </w:trPr>
        <w:tc>
          <w:tcPr>
            <w:tcW w:w="1532" w:type="pct"/>
            <w:vMerge/>
            <w:vAlign w:val="center"/>
          </w:tcPr>
          <w:p w14:paraId="0BD28F48" w14:textId="77777777" w:rsidR="002D405B" w:rsidRPr="002D405B" w:rsidRDefault="002D405B" w:rsidP="00A96779">
            <w:pPr>
              <w:pBdr>
                <w:top w:val="nil"/>
                <w:left w:val="nil"/>
                <w:bottom w:val="nil"/>
                <w:right w:val="nil"/>
                <w:between w:val="nil"/>
              </w:pBdr>
              <w:rPr>
                <w:rFonts w:ascii="Times New Roman" w:hAnsi="Times New Roman" w:cs="Times New Roman"/>
                <w:b/>
              </w:rPr>
            </w:pPr>
          </w:p>
        </w:tc>
        <w:tc>
          <w:tcPr>
            <w:tcW w:w="3466" w:type="pct"/>
            <w:vAlign w:val="center"/>
          </w:tcPr>
          <w:p w14:paraId="08A44CCD" w14:textId="77777777" w:rsidR="002D405B" w:rsidRDefault="002D405B" w:rsidP="002D405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27CF652B" w14:textId="22230FBE" w:rsidR="002D405B" w:rsidRPr="002D405B" w:rsidRDefault="002D405B" w:rsidP="002D405B">
            <w:pPr>
              <w:rPr>
                <w:rFonts w:ascii="Times New Roman" w:hAnsi="Times New Roman" w:cs="Times New Roman"/>
                <w:b/>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D405B" w:rsidRPr="002D405B" w14:paraId="6F8F09DF" w14:textId="77777777" w:rsidTr="00C27AEC">
        <w:trPr>
          <w:cantSplit/>
          <w:trHeight w:val="220"/>
          <w:jc w:val="center"/>
        </w:trPr>
        <w:tc>
          <w:tcPr>
            <w:tcW w:w="1532" w:type="pct"/>
            <w:vMerge w:val="restart"/>
            <w:vAlign w:val="center"/>
          </w:tcPr>
          <w:p w14:paraId="4CBCB8E2" w14:textId="77777777" w:rsidR="002D405B" w:rsidRPr="002D405B" w:rsidRDefault="002D405B"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rPr>
              <w:t>Тема 1.1.5. Числительные. Счет</w:t>
            </w:r>
          </w:p>
        </w:tc>
        <w:tc>
          <w:tcPr>
            <w:tcW w:w="3466" w:type="pct"/>
            <w:vAlign w:val="center"/>
          </w:tcPr>
          <w:p w14:paraId="7F0D92EF" w14:textId="77777777" w:rsidR="002D405B" w:rsidRPr="002D405B" w:rsidRDefault="002D405B" w:rsidP="00A96779">
            <w:pPr>
              <w:rPr>
                <w:rFonts w:ascii="Times New Roman" w:hAnsi="Times New Roman" w:cs="Times New Roman"/>
                <w:b/>
              </w:rPr>
            </w:pPr>
            <w:r w:rsidRPr="002D405B">
              <w:rPr>
                <w:rFonts w:ascii="Times New Roman" w:hAnsi="Times New Roman" w:cs="Times New Roman"/>
                <w:b/>
              </w:rPr>
              <w:t xml:space="preserve">Содержание </w:t>
            </w:r>
          </w:p>
        </w:tc>
      </w:tr>
      <w:tr w:rsidR="002D405B" w:rsidRPr="002D405B" w14:paraId="125B6F7B" w14:textId="77777777" w:rsidTr="00C27AEC">
        <w:trPr>
          <w:cantSplit/>
          <w:trHeight w:val="220"/>
          <w:jc w:val="center"/>
        </w:trPr>
        <w:tc>
          <w:tcPr>
            <w:tcW w:w="1532" w:type="pct"/>
            <w:vMerge/>
            <w:vAlign w:val="center"/>
          </w:tcPr>
          <w:p w14:paraId="5D7A9B28" w14:textId="77777777" w:rsidR="002D405B" w:rsidRPr="002D405B" w:rsidRDefault="002D405B" w:rsidP="00A96779">
            <w:pPr>
              <w:pBdr>
                <w:top w:val="nil"/>
                <w:left w:val="nil"/>
                <w:bottom w:val="nil"/>
                <w:right w:val="nil"/>
                <w:between w:val="nil"/>
              </w:pBdr>
              <w:rPr>
                <w:rFonts w:ascii="Times New Roman" w:hAnsi="Times New Roman" w:cs="Times New Roman"/>
                <w:b/>
              </w:rPr>
            </w:pPr>
          </w:p>
        </w:tc>
        <w:tc>
          <w:tcPr>
            <w:tcW w:w="3466" w:type="pct"/>
          </w:tcPr>
          <w:p w14:paraId="439F4425" w14:textId="77777777" w:rsidR="002D405B" w:rsidRPr="002D405B" w:rsidRDefault="002D405B" w:rsidP="00A96779">
            <w:pPr>
              <w:rPr>
                <w:rFonts w:ascii="Times New Roman" w:hAnsi="Times New Roman" w:cs="Times New Roman"/>
                <w:b/>
              </w:rPr>
            </w:pPr>
            <w:r w:rsidRPr="002D405B">
              <w:rPr>
                <w:rFonts w:ascii="Times New Roman" w:hAnsi="Times New Roman" w:cs="Times New Roman"/>
                <w:b/>
              </w:rPr>
              <w:t>В том числе практических и лабораторных занятий</w:t>
            </w:r>
          </w:p>
        </w:tc>
      </w:tr>
      <w:tr w:rsidR="002D405B" w:rsidRPr="002D405B" w14:paraId="5DD64BD5" w14:textId="77777777" w:rsidTr="00C27AEC">
        <w:trPr>
          <w:cantSplit/>
          <w:trHeight w:val="220"/>
          <w:jc w:val="center"/>
        </w:trPr>
        <w:tc>
          <w:tcPr>
            <w:tcW w:w="1532" w:type="pct"/>
            <w:vMerge/>
            <w:vAlign w:val="center"/>
          </w:tcPr>
          <w:p w14:paraId="58D08651" w14:textId="77777777" w:rsidR="002D405B" w:rsidRPr="002D405B" w:rsidRDefault="002D405B" w:rsidP="00A96779">
            <w:pPr>
              <w:pBdr>
                <w:top w:val="nil"/>
                <w:left w:val="nil"/>
                <w:bottom w:val="nil"/>
                <w:right w:val="nil"/>
                <w:between w:val="nil"/>
              </w:pBdr>
              <w:rPr>
                <w:rFonts w:ascii="Times New Roman" w:hAnsi="Times New Roman" w:cs="Times New Roman"/>
                <w:b/>
              </w:rPr>
            </w:pPr>
          </w:p>
        </w:tc>
        <w:tc>
          <w:tcPr>
            <w:tcW w:w="3466" w:type="pct"/>
            <w:vAlign w:val="center"/>
          </w:tcPr>
          <w:p w14:paraId="52BDB9F3" w14:textId="77777777" w:rsidR="002D405B" w:rsidRPr="002D405B" w:rsidRDefault="002D405B" w:rsidP="00A96779">
            <w:pPr>
              <w:keepLines/>
              <w:rPr>
                <w:rFonts w:ascii="Times New Roman" w:hAnsi="Times New Roman" w:cs="Times New Roman"/>
              </w:rPr>
            </w:pPr>
            <w:r w:rsidRPr="002D405B">
              <w:rPr>
                <w:rFonts w:ascii="Times New Roman" w:hAnsi="Times New Roman" w:cs="Times New Roman"/>
                <w:b/>
                <w:i/>
              </w:rPr>
              <w:t xml:space="preserve">Практическое занятие 11. </w:t>
            </w:r>
            <w:r w:rsidRPr="002D405B">
              <w:rPr>
                <w:rFonts w:ascii="Times New Roman" w:hAnsi="Times New Roman" w:cs="Times New Roman"/>
              </w:rPr>
              <w:t>Введение новых лексических единиц по теме занятия. Выполнение тренировочных упражнений на закрепление обозначений чисел и счета.</w:t>
            </w:r>
          </w:p>
        </w:tc>
      </w:tr>
      <w:tr w:rsidR="002D405B" w:rsidRPr="002D405B" w14:paraId="1FED8FC6" w14:textId="77777777" w:rsidTr="00C27AEC">
        <w:trPr>
          <w:cantSplit/>
          <w:trHeight w:val="220"/>
          <w:jc w:val="center"/>
        </w:trPr>
        <w:tc>
          <w:tcPr>
            <w:tcW w:w="1532" w:type="pct"/>
            <w:vMerge/>
            <w:vAlign w:val="center"/>
          </w:tcPr>
          <w:p w14:paraId="59221157" w14:textId="77777777" w:rsidR="002D405B" w:rsidRPr="002D405B" w:rsidRDefault="002D405B" w:rsidP="00A96779">
            <w:pPr>
              <w:pBdr>
                <w:top w:val="nil"/>
                <w:left w:val="nil"/>
                <w:bottom w:val="nil"/>
                <w:right w:val="nil"/>
                <w:between w:val="nil"/>
              </w:pBdr>
              <w:rPr>
                <w:rFonts w:ascii="Times New Roman" w:hAnsi="Times New Roman" w:cs="Times New Roman"/>
                <w:b/>
              </w:rPr>
            </w:pPr>
          </w:p>
        </w:tc>
        <w:tc>
          <w:tcPr>
            <w:tcW w:w="3466" w:type="pct"/>
            <w:vAlign w:val="center"/>
          </w:tcPr>
          <w:p w14:paraId="77B15F24" w14:textId="77777777" w:rsidR="002D405B" w:rsidRDefault="002D405B" w:rsidP="002D405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0B00273A" w14:textId="6A9BDB77" w:rsidR="002D405B" w:rsidRPr="002D405B" w:rsidRDefault="002D405B" w:rsidP="002D405B">
            <w:pPr>
              <w:keepLines/>
              <w:rPr>
                <w:rFonts w:ascii="Times New Roman" w:hAnsi="Times New Roman" w:cs="Times New Roman"/>
                <w:b/>
                <w:i/>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D405B" w:rsidRPr="002D405B" w14:paraId="41B72BB3" w14:textId="77777777" w:rsidTr="00C27AEC">
        <w:trPr>
          <w:cantSplit/>
          <w:trHeight w:val="220"/>
          <w:jc w:val="center"/>
        </w:trPr>
        <w:tc>
          <w:tcPr>
            <w:tcW w:w="1532" w:type="pct"/>
            <w:vMerge w:val="restart"/>
            <w:vAlign w:val="center"/>
          </w:tcPr>
          <w:p w14:paraId="01281BAD" w14:textId="77777777" w:rsidR="002D405B" w:rsidRPr="002D405B" w:rsidRDefault="002D405B" w:rsidP="00A96779">
            <w:pPr>
              <w:pBdr>
                <w:top w:val="nil"/>
                <w:left w:val="nil"/>
                <w:bottom w:val="nil"/>
                <w:right w:val="nil"/>
                <w:between w:val="nil"/>
              </w:pBdr>
              <w:rPr>
                <w:rFonts w:ascii="Times New Roman" w:hAnsi="Times New Roman" w:cs="Times New Roman"/>
                <w:b/>
              </w:rPr>
            </w:pPr>
            <w:r w:rsidRPr="002D405B">
              <w:rPr>
                <w:rFonts w:ascii="Times New Roman" w:hAnsi="Times New Roman" w:cs="Times New Roman"/>
                <w:b/>
              </w:rPr>
              <w:t>Тема 1.1.6. Посуда. Продукты. Прием пищи.</w:t>
            </w:r>
          </w:p>
        </w:tc>
        <w:tc>
          <w:tcPr>
            <w:tcW w:w="3466" w:type="pct"/>
            <w:vAlign w:val="center"/>
          </w:tcPr>
          <w:p w14:paraId="7ABA6189" w14:textId="77777777" w:rsidR="002D405B" w:rsidRPr="002D405B" w:rsidRDefault="002D405B" w:rsidP="00A96779">
            <w:pPr>
              <w:rPr>
                <w:rFonts w:ascii="Times New Roman" w:hAnsi="Times New Roman" w:cs="Times New Roman"/>
              </w:rPr>
            </w:pPr>
            <w:r w:rsidRPr="002D405B">
              <w:rPr>
                <w:rFonts w:ascii="Times New Roman" w:hAnsi="Times New Roman" w:cs="Times New Roman"/>
                <w:b/>
              </w:rPr>
              <w:t xml:space="preserve">Содержание </w:t>
            </w:r>
          </w:p>
        </w:tc>
      </w:tr>
      <w:tr w:rsidR="002D405B" w:rsidRPr="002D405B" w14:paraId="2271C9C2" w14:textId="77777777" w:rsidTr="00C27AEC">
        <w:trPr>
          <w:cantSplit/>
          <w:trHeight w:val="220"/>
          <w:jc w:val="center"/>
        </w:trPr>
        <w:tc>
          <w:tcPr>
            <w:tcW w:w="1532" w:type="pct"/>
            <w:vMerge/>
            <w:vAlign w:val="center"/>
          </w:tcPr>
          <w:p w14:paraId="2B1446FF" w14:textId="77777777" w:rsidR="002D405B" w:rsidRPr="002D405B" w:rsidRDefault="002D405B" w:rsidP="00A96779">
            <w:pPr>
              <w:pBdr>
                <w:top w:val="nil"/>
                <w:left w:val="nil"/>
                <w:bottom w:val="nil"/>
                <w:right w:val="nil"/>
                <w:between w:val="nil"/>
              </w:pBdr>
              <w:rPr>
                <w:rFonts w:ascii="Times New Roman" w:hAnsi="Times New Roman" w:cs="Times New Roman"/>
                <w:b/>
              </w:rPr>
            </w:pPr>
          </w:p>
        </w:tc>
        <w:tc>
          <w:tcPr>
            <w:tcW w:w="3466" w:type="pct"/>
          </w:tcPr>
          <w:p w14:paraId="43F47DBA" w14:textId="77777777" w:rsidR="002D405B" w:rsidRPr="002D405B" w:rsidRDefault="002D405B" w:rsidP="00A96779">
            <w:pPr>
              <w:rPr>
                <w:rFonts w:ascii="Times New Roman" w:hAnsi="Times New Roman" w:cs="Times New Roman"/>
                <w:b/>
              </w:rPr>
            </w:pPr>
            <w:r w:rsidRPr="002D405B">
              <w:rPr>
                <w:rFonts w:ascii="Times New Roman" w:hAnsi="Times New Roman" w:cs="Times New Roman"/>
                <w:b/>
              </w:rPr>
              <w:t>В том числе практических и лабораторных занятий</w:t>
            </w:r>
          </w:p>
        </w:tc>
      </w:tr>
      <w:tr w:rsidR="002D405B" w:rsidRPr="002D405B" w14:paraId="7EC50158" w14:textId="77777777" w:rsidTr="00C27AEC">
        <w:trPr>
          <w:cantSplit/>
          <w:trHeight w:val="220"/>
          <w:jc w:val="center"/>
        </w:trPr>
        <w:tc>
          <w:tcPr>
            <w:tcW w:w="1532" w:type="pct"/>
            <w:vMerge/>
            <w:vAlign w:val="center"/>
          </w:tcPr>
          <w:p w14:paraId="0255E1F6" w14:textId="77777777" w:rsidR="002D405B" w:rsidRPr="002D405B" w:rsidRDefault="002D405B" w:rsidP="00A96779">
            <w:pPr>
              <w:pBdr>
                <w:top w:val="nil"/>
                <w:left w:val="nil"/>
                <w:bottom w:val="nil"/>
                <w:right w:val="nil"/>
                <w:between w:val="nil"/>
              </w:pBdr>
              <w:rPr>
                <w:rFonts w:ascii="Times New Roman" w:hAnsi="Times New Roman" w:cs="Times New Roman"/>
                <w:b/>
              </w:rPr>
            </w:pPr>
          </w:p>
        </w:tc>
        <w:tc>
          <w:tcPr>
            <w:tcW w:w="3466" w:type="pct"/>
            <w:vAlign w:val="center"/>
          </w:tcPr>
          <w:p w14:paraId="33CA3C9C" w14:textId="77777777" w:rsidR="002D405B" w:rsidRPr="002D405B" w:rsidRDefault="002D405B" w:rsidP="00A96779">
            <w:pPr>
              <w:keepLines/>
              <w:rPr>
                <w:rFonts w:ascii="Times New Roman" w:hAnsi="Times New Roman" w:cs="Times New Roman"/>
              </w:rPr>
            </w:pPr>
            <w:r w:rsidRPr="002D405B">
              <w:rPr>
                <w:rFonts w:ascii="Times New Roman" w:hAnsi="Times New Roman" w:cs="Times New Roman"/>
                <w:b/>
                <w:i/>
              </w:rPr>
              <w:t xml:space="preserve">Практическое занятие 12. </w:t>
            </w:r>
            <w:r w:rsidRPr="002D405B">
              <w:rPr>
                <w:rFonts w:ascii="Times New Roman" w:hAnsi="Times New Roman" w:cs="Times New Roman"/>
              </w:rPr>
              <w:t>Введение новых лексических единиц по теме занятия. Фразы, речевые обороты и выражения. Выполнение тренировочных лексических и лексико-грамматических упражнений на закрепление активной лексики и фразеологических оборотов.</w:t>
            </w:r>
          </w:p>
          <w:p w14:paraId="708406E3" w14:textId="77777777" w:rsidR="002D405B" w:rsidRPr="002D405B" w:rsidRDefault="002D405B" w:rsidP="00A96779">
            <w:pPr>
              <w:keepLines/>
              <w:rPr>
                <w:rFonts w:ascii="Times New Roman" w:hAnsi="Times New Roman" w:cs="Times New Roman"/>
              </w:rPr>
            </w:pPr>
            <w:r w:rsidRPr="002D405B">
              <w:rPr>
                <w:rFonts w:ascii="Times New Roman" w:hAnsi="Times New Roman" w:cs="Times New Roman"/>
                <w:b/>
                <w:i/>
              </w:rPr>
              <w:t xml:space="preserve">Практическое занятие 13. </w:t>
            </w:r>
            <w:r w:rsidRPr="002D405B">
              <w:rPr>
                <w:rFonts w:ascii="Times New Roman" w:hAnsi="Times New Roman" w:cs="Times New Roman"/>
              </w:rPr>
              <w:t>Ответы на вопросы по иллюстрации/видео</w:t>
            </w:r>
          </w:p>
          <w:p w14:paraId="1409179F" w14:textId="77777777" w:rsidR="002D405B" w:rsidRPr="002D405B" w:rsidRDefault="002D405B" w:rsidP="00A96779">
            <w:pPr>
              <w:keepLines/>
              <w:rPr>
                <w:rFonts w:ascii="Times New Roman" w:hAnsi="Times New Roman" w:cs="Times New Roman"/>
              </w:rPr>
            </w:pPr>
            <w:r w:rsidRPr="002D405B">
              <w:rPr>
                <w:rFonts w:ascii="Times New Roman" w:hAnsi="Times New Roman" w:cs="Times New Roman"/>
                <w:b/>
                <w:i/>
              </w:rPr>
              <w:t xml:space="preserve">Практическое занятие 14. </w:t>
            </w:r>
            <w:r w:rsidRPr="002D405B">
              <w:rPr>
                <w:rFonts w:ascii="Times New Roman" w:hAnsi="Times New Roman" w:cs="Times New Roman"/>
              </w:rPr>
              <w:t>Составление диалогов на русском жестовом языке по теме</w:t>
            </w:r>
          </w:p>
        </w:tc>
      </w:tr>
      <w:tr w:rsidR="002D405B" w:rsidRPr="002D405B" w14:paraId="09996AD9" w14:textId="77777777" w:rsidTr="00C27AEC">
        <w:trPr>
          <w:cantSplit/>
          <w:trHeight w:val="220"/>
          <w:jc w:val="center"/>
        </w:trPr>
        <w:tc>
          <w:tcPr>
            <w:tcW w:w="1532" w:type="pct"/>
            <w:vMerge/>
            <w:vAlign w:val="center"/>
          </w:tcPr>
          <w:p w14:paraId="4B31A033" w14:textId="77777777" w:rsidR="002D405B" w:rsidRPr="002D405B" w:rsidRDefault="002D405B" w:rsidP="00A96779">
            <w:pPr>
              <w:pBdr>
                <w:top w:val="nil"/>
                <w:left w:val="nil"/>
                <w:bottom w:val="nil"/>
                <w:right w:val="nil"/>
                <w:between w:val="nil"/>
              </w:pBdr>
              <w:rPr>
                <w:rFonts w:ascii="Times New Roman" w:hAnsi="Times New Roman" w:cs="Times New Roman"/>
                <w:b/>
              </w:rPr>
            </w:pPr>
          </w:p>
        </w:tc>
        <w:tc>
          <w:tcPr>
            <w:tcW w:w="3466" w:type="pct"/>
            <w:vAlign w:val="center"/>
          </w:tcPr>
          <w:p w14:paraId="5DA4CE2A" w14:textId="77777777" w:rsidR="002D405B" w:rsidRDefault="002D405B" w:rsidP="002D405B">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49DBA017" w14:textId="1685F81A" w:rsidR="002D405B" w:rsidRPr="002D405B" w:rsidRDefault="002D405B" w:rsidP="002D405B">
            <w:pPr>
              <w:keepLines/>
              <w:rPr>
                <w:rFonts w:ascii="Times New Roman" w:hAnsi="Times New Roman" w:cs="Times New Roman"/>
                <w:b/>
                <w:i/>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06124" w:rsidRPr="002D405B" w14:paraId="2E2F11C8" w14:textId="77777777" w:rsidTr="00C27AEC">
        <w:trPr>
          <w:cantSplit/>
          <w:trHeight w:val="220"/>
          <w:jc w:val="center"/>
        </w:trPr>
        <w:tc>
          <w:tcPr>
            <w:tcW w:w="1532" w:type="pct"/>
            <w:vMerge w:val="restart"/>
            <w:vAlign w:val="center"/>
          </w:tcPr>
          <w:p w14:paraId="66D18B85" w14:textId="77777777" w:rsidR="00A06124" w:rsidRPr="002D405B" w:rsidRDefault="00A06124" w:rsidP="00A96779">
            <w:pPr>
              <w:rPr>
                <w:rFonts w:ascii="Times New Roman" w:hAnsi="Times New Roman" w:cs="Times New Roman"/>
                <w:b/>
              </w:rPr>
            </w:pPr>
            <w:r w:rsidRPr="002D405B">
              <w:rPr>
                <w:rFonts w:ascii="Times New Roman" w:hAnsi="Times New Roman" w:cs="Times New Roman"/>
                <w:b/>
              </w:rPr>
              <w:t>Тема 1.1.7. Дактилология</w:t>
            </w:r>
          </w:p>
          <w:p w14:paraId="0FE26594" w14:textId="77777777" w:rsidR="00A06124" w:rsidRPr="002D405B" w:rsidRDefault="00A06124" w:rsidP="00A96779">
            <w:pPr>
              <w:rPr>
                <w:rFonts w:ascii="Times New Roman" w:hAnsi="Times New Roman" w:cs="Times New Roman"/>
                <w:b/>
              </w:rPr>
            </w:pPr>
          </w:p>
        </w:tc>
        <w:tc>
          <w:tcPr>
            <w:tcW w:w="3466" w:type="pct"/>
            <w:vAlign w:val="center"/>
          </w:tcPr>
          <w:p w14:paraId="7B5FA6B2" w14:textId="77777777" w:rsidR="00A06124" w:rsidRPr="002D405B" w:rsidRDefault="00A06124" w:rsidP="00A96779">
            <w:pPr>
              <w:rPr>
                <w:rFonts w:ascii="Times New Roman" w:hAnsi="Times New Roman" w:cs="Times New Roman"/>
                <w:b/>
              </w:rPr>
            </w:pPr>
            <w:r w:rsidRPr="002D405B">
              <w:rPr>
                <w:rFonts w:ascii="Times New Roman" w:hAnsi="Times New Roman" w:cs="Times New Roman"/>
                <w:b/>
              </w:rPr>
              <w:t xml:space="preserve">Содержание </w:t>
            </w:r>
          </w:p>
        </w:tc>
      </w:tr>
      <w:tr w:rsidR="00A06124" w:rsidRPr="002D405B" w14:paraId="08F271D7" w14:textId="77777777" w:rsidTr="00C27AEC">
        <w:trPr>
          <w:cantSplit/>
          <w:trHeight w:val="220"/>
          <w:jc w:val="center"/>
        </w:trPr>
        <w:tc>
          <w:tcPr>
            <w:tcW w:w="1532" w:type="pct"/>
            <w:vMerge/>
            <w:vAlign w:val="center"/>
          </w:tcPr>
          <w:p w14:paraId="5EC9EE09" w14:textId="77777777" w:rsidR="00A06124" w:rsidRPr="002D405B" w:rsidRDefault="00A06124" w:rsidP="00A96779">
            <w:pPr>
              <w:rPr>
                <w:rFonts w:ascii="Times New Roman" w:hAnsi="Times New Roman" w:cs="Times New Roman"/>
                <w:b/>
              </w:rPr>
            </w:pPr>
          </w:p>
        </w:tc>
        <w:tc>
          <w:tcPr>
            <w:tcW w:w="3466" w:type="pct"/>
          </w:tcPr>
          <w:p w14:paraId="03BDBAF2" w14:textId="77777777" w:rsidR="00A06124" w:rsidRPr="002D405B" w:rsidRDefault="00A06124" w:rsidP="00A96779">
            <w:pPr>
              <w:rPr>
                <w:rFonts w:ascii="Times New Roman" w:hAnsi="Times New Roman" w:cs="Times New Roman"/>
                <w:b/>
              </w:rPr>
            </w:pPr>
            <w:r w:rsidRPr="002D405B">
              <w:rPr>
                <w:rFonts w:ascii="Times New Roman" w:hAnsi="Times New Roman" w:cs="Times New Roman"/>
                <w:b/>
              </w:rPr>
              <w:t>В том числе практических и лабораторных занятий</w:t>
            </w:r>
          </w:p>
        </w:tc>
      </w:tr>
      <w:tr w:rsidR="00A06124" w:rsidRPr="002D405B" w14:paraId="0241747B" w14:textId="77777777" w:rsidTr="00C27AEC">
        <w:trPr>
          <w:cantSplit/>
          <w:trHeight w:val="220"/>
          <w:jc w:val="center"/>
        </w:trPr>
        <w:tc>
          <w:tcPr>
            <w:tcW w:w="1532" w:type="pct"/>
            <w:vMerge/>
            <w:vAlign w:val="center"/>
          </w:tcPr>
          <w:p w14:paraId="5805F967"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783DDC60" w14:textId="77777777" w:rsidR="00A06124" w:rsidRPr="002D405B" w:rsidRDefault="00A06124" w:rsidP="00A96779">
            <w:pPr>
              <w:rPr>
                <w:rFonts w:ascii="Times New Roman" w:hAnsi="Times New Roman" w:cs="Times New Roman"/>
              </w:rPr>
            </w:pPr>
            <w:r w:rsidRPr="002D405B">
              <w:rPr>
                <w:rFonts w:ascii="Times New Roman" w:hAnsi="Times New Roman" w:cs="Times New Roman"/>
                <w:b/>
                <w:i/>
              </w:rPr>
              <w:t xml:space="preserve">Практическое занятие 15. </w:t>
            </w:r>
            <w:r w:rsidRPr="002D405B">
              <w:rPr>
                <w:rFonts w:ascii="Times New Roman" w:hAnsi="Times New Roman" w:cs="Times New Roman"/>
              </w:rPr>
              <w:t>Изучение дактильной азбуки русского жестового языка.</w:t>
            </w:r>
          </w:p>
          <w:p w14:paraId="783C47A8" w14:textId="77777777" w:rsidR="00A06124" w:rsidRPr="002D405B" w:rsidRDefault="00A06124" w:rsidP="00A96779">
            <w:pPr>
              <w:rPr>
                <w:rFonts w:ascii="Times New Roman" w:hAnsi="Times New Roman" w:cs="Times New Roman"/>
              </w:rPr>
            </w:pPr>
            <w:r w:rsidRPr="002D405B">
              <w:rPr>
                <w:rFonts w:ascii="Times New Roman" w:hAnsi="Times New Roman" w:cs="Times New Roman"/>
                <w:b/>
                <w:i/>
              </w:rPr>
              <w:t xml:space="preserve">Практическое занятие 16. </w:t>
            </w:r>
            <w:r w:rsidRPr="002D405B">
              <w:rPr>
                <w:rFonts w:ascii="Times New Roman" w:hAnsi="Times New Roman" w:cs="Times New Roman"/>
              </w:rPr>
              <w:t xml:space="preserve">Выполнение практических заданий на совершенствование умения дактилировать и считывать с </w:t>
            </w:r>
            <w:proofErr w:type="spellStart"/>
            <w:r w:rsidRPr="002D405B">
              <w:rPr>
                <w:rFonts w:ascii="Times New Roman" w:hAnsi="Times New Roman" w:cs="Times New Roman"/>
              </w:rPr>
              <w:t>дактилирующей</w:t>
            </w:r>
            <w:proofErr w:type="spellEnd"/>
            <w:r w:rsidRPr="002D405B">
              <w:rPr>
                <w:rFonts w:ascii="Times New Roman" w:hAnsi="Times New Roman" w:cs="Times New Roman"/>
              </w:rPr>
              <w:t xml:space="preserve"> руки</w:t>
            </w:r>
          </w:p>
        </w:tc>
      </w:tr>
      <w:tr w:rsidR="00A06124" w:rsidRPr="002D405B" w14:paraId="11113601" w14:textId="77777777" w:rsidTr="00C27AEC">
        <w:trPr>
          <w:cantSplit/>
          <w:trHeight w:val="220"/>
          <w:jc w:val="center"/>
        </w:trPr>
        <w:tc>
          <w:tcPr>
            <w:tcW w:w="1532" w:type="pct"/>
            <w:vMerge w:val="restart"/>
            <w:vAlign w:val="center"/>
          </w:tcPr>
          <w:p w14:paraId="241E42CA"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b/>
              </w:rPr>
              <w:t xml:space="preserve">Тема 1.1.8. Город. Деревня. Транспорт. </w:t>
            </w:r>
          </w:p>
          <w:p w14:paraId="37F50A64" w14:textId="77777777" w:rsidR="00A06124" w:rsidRPr="002D405B" w:rsidRDefault="00A06124" w:rsidP="00A96779">
            <w:pPr>
              <w:rPr>
                <w:rFonts w:ascii="Times New Roman" w:hAnsi="Times New Roman" w:cs="Times New Roman"/>
                <w:b/>
              </w:rPr>
            </w:pPr>
            <w:r w:rsidRPr="002D405B">
              <w:rPr>
                <w:rFonts w:ascii="Times New Roman" w:hAnsi="Times New Roman" w:cs="Times New Roman"/>
                <w:b/>
              </w:rPr>
              <w:t>Аренда и покупка недвижимости. Общежитие.</w:t>
            </w:r>
          </w:p>
        </w:tc>
        <w:tc>
          <w:tcPr>
            <w:tcW w:w="3466" w:type="pct"/>
            <w:vAlign w:val="center"/>
          </w:tcPr>
          <w:p w14:paraId="4E9C61FD" w14:textId="77777777" w:rsidR="00A06124" w:rsidRPr="002D405B" w:rsidRDefault="00A06124" w:rsidP="00A96779">
            <w:pPr>
              <w:rPr>
                <w:rFonts w:ascii="Times New Roman" w:hAnsi="Times New Roman" w:cs="Times New Roman"/>
              </w:rPr>
            </w:pPr>
            <w:r w:rsidRPr="002D405B">
              <w:rPr>
                <w:rFonts w:ascii="Times New Roman" w:hAnsi="Times New Roman" w:cs="Times New Roman"/>
                <w:b/>
              </w:rPr>
              <w:t xml:space="preserve">Содержание </w:t>
            </w:r>
          </w:p>
        </w:tc>
      </w:tr>
      <w:tr w:rsidR="00A06124" w:rsidRPr="002D405B" w14:paraId="5D1686B9" w14:textId="77777777" w:rsidTr="00C27AEC">
        <w:trPr>
          <w:cantSplit/>
          <w:trHeight w:val="220"/>
          <w:jc w:val="center"/>
        </w:trPr>
        <w:tc>
          <w:tcPr>
            <w:tcW w:w="1532" w:type="pct"/>
            <w:vMerge/>
            <w:vAlign w:val="center"/>
          </w:tcPr>
          <w:p w14:paraId="5C51706B" w14:textId="77777777" w:rsidR="00A06124" w:rsidRPr="002D405B" w:rsidRDefault="00A06124" w:rsidP="00A96779">
            <w:pPr>
              <w:pBdr>
                <w:top w:val="nil"/>
                <w:left w:val="nil"/>
                <w:bottom w:val="nil"/>
                <w:right w:val="nil"/>
                <w:between w:val="nil"/>
              </w:pBdr>
              <w:rPr>
                <w:rFonts w:ascii="Times New Roman" w:hAnsi="Times New Roman" w:cs="Times New Roman"/>
                <w:b/>
              </w:rPr>
            </w:pPr>
          </w:p>
        </w:tc>
        <w:tc>
          <w:tcPr>
            <w:tcW w:w="3466" w:type="pct"/>
          </w:tcPr>
          <w:p w14:paraId="3B52B195" w14:textId="77777777" w:rsidR="00A06124" w:rsidRPr="002D405B" w:rsidRDefault="00A06124" w:rsidP="00A96779">
            <w:pPr>
              <w:rPr>
                <w:rFonts w:ascii="Times New Roman" w:hAnsi="Times New Roman" w:cs="Times New Roman"/>
                <w:b/>
              </w:rPr>
            </w:pPr>
            <w:r w:rsidRPr="002D405B">
              <w:rPr>
                <w:rFonts w:ascii="Times New Roman" w:hAnsi="Times New Roman" w:cs="Times New Roman"/>
                <w:b/>
              </w:rPr>
              <w:t>В том числе практических и лабораторных занятий</w:t>
            </w:r>
          </w:p>
        </w:tc>
      </w:tr>
      <w:tr w:rsidR="00A06124" w:rsidRPr="002D405B" w14:paraId="71F0B07F" w14:textId="77777777" w:rsidTr="00C27AEC">
        <w:trPr>
          <w:cantSplit/>
          <w:trHeight w:val="1725"/>
          <w:jc w:val="center"/>
        </w:trPr>
        <w:tc>
          <w:tcPr>
            <w:tcW w:w="1532" w:type="pct"/>
            <w:vMerge/>
            <w:vAlign w:val="center"/>
          </w:tcPr>
          <w:p w14:paraId="443B5CC5" w14:textId="77777777" w:rsidR="00A06124" w:rsidRPr="002D405B" w:rsidRDefault="00A06124" w:rsidP="00A96779">
            <w:pPr>
              <w:pBdr>
                <w:top w:val="nil"/>
                <w:left w:val="nil"/>
                <w:bottom w:val="nil"/>
                <w:right w:val="nil"/>
                <w:between w:val="nil"/>
              </w:pBdr>
              <w:rPr>
                <w:rFonts w:ascii="Times New Roman" w:hAnsi="Times New Roman" w:cs="Times New Roman"/>
                <w:b/>
              </w:rPr>
            </w:pPr>
          </w:p>
        </w:tc>
        <w:tc>
          <w:tcPr>
            <w:tcW w:w="3466" w:type="pct"/>
            <w:vAlign w:val="center"/>
          </w:tcPr>
          <w:p w14:paraId="3462CB2F" w14:textId="77777777" w:rsidR="00A06124" w:rsidRPr="002D405B" w:rsidRDefault="00A06124" w:rsidP="00A96779">
            <w:pPr>
              <w:keepLines/>
              <w:rPr>
                <w:rFonts w:ascii="Times New Roman" w:hAnsi="Times New Roman" w:cs="Times New Roman"/>
              </w:rPr>
            </w:pPr>
            <w:r w:rsidRPr="002D405B">
              <w:rPr>
                <w:rFonts w:ascii="Times New Roman" w:hAnsi="Times New Roman" w:cs="Times New Roman"/>
                <w:b/>
                <w:i/>
              </w:rPr>
              <w:t xml:space="preserve">Практическое занятие 17. </w:t>
            </w:r>
            <w:r w:rsidRPr="002D405B">
              <w:rPr>
                <w:rFonts w:ascii="Times New Roman" w:hAnsi="Times New Roman" w:cs="Times New Roman"/>
              </w:rPr>
              <w:t>Введение новых лексических единиц по теме занятия. Фразы, речевые обороты и выражения. Выполнение тренировочных лексических и лексико-грамматических упражнений на закрепление активной лексики и фразеологических оборотов.</w:t>
            </w:r>
          </w:p>
          <w:p w14:paraId="4D1986D7" w14:textId="77777777" w:rsidR="00A06124" w:rsidRPr="002D405B" w:rsidRDefault="00A06124" w:rsidP="00A96779">
            <w:pPr>
              <w:keepLines/>
              <w:rPr>
                <w:rFonts w:ascii="Times New Roman" w:hAnsi="Times New Roman" w:cs="Times New Roman"/>
              </w:rPr>
            </w:pPr>
            <w:r w:rsidRPr="002D405B">
              <w:rPr>
                <w:rFonts w:ascii="Times New Roman" w:hAnsi="Times New Roman" w:cs="Times New Roman"/>
                <w:b/>
                <w:i/>
              </w:rPr>
              <w:t xml:space="preserve">Практическое занятие 18. </w:t>
            </w:r>
            <w:r w:rsidRPr="002D405B">
              <w:rPr>
                <w:rFonts w:ascii="Times New Roman" w:hAnsi="Times New Roman" w:cs="Times New Roman"/>
              </w:rPr>
              <w:t>Ответы на вопросы по иллюстрации/видео</w:t>
            </w:r>
          </w:p>
          <w:p w14:paraId="6756CBDB" w14:textId="77777777" w:rsidR="00A06124" w:rsidRPr="002D405B" w:rsidRDefault="00A06124" w:rsidP="00A96779">
            <w:pPr>
              <w:keepLines/>
              <w:rPr>
                <w:rFonts w:ascii="Times New Roman" w:hAnsi="Times New Roman" w:cs="Times New Roman"/>
              </w:rPr>
            </w:pPr>
            <w:r w:rsidRPr="002D405B">
              <w:rPr>
                <w:rFonts w:ascii="Times New Roman" w:hAnsi="Times New Roman" w:cs="Times New Roman"/>
                <w:b/>
                <w:i/>
              </w:rPr>
              <w:t>Практическое занятие 19.</w:t>
            </w:r>
            <w:r w:rsidRPr="002D405B">
              <w:rPr>
                <w:rFonts w:ascii="Times New Roman" w:hAnsi="Times New Roman" w:cs="Times New Roman"/>
              </w:rPr>
              <w:t xml:space="preserve"> Составление диалогов на русском жестовом языке по теме</w:t>
            </w:r>
          </w:p>
        </w:tc>
      </w:tr>
      <w:tr w:rsidR="00A06124" w:rsidRPr="002D405B" w14:paraId="7652513B" w14:textId="77777777" w:rsidTr="00C27AEC">
        <w:trPr>
          <w:cantSplit/>
          <w:trHeight w:val="220"/>
          <w:jc w:val="center"/>
        </w:trPr>
        <w:tc>
          <w:tcPr>
            <w:tcW w:w="1532" w:type="pct"/>
            <w:vMerge w:val="restart"/>
            <w:vAlign w:val="center"/>
          </w:tcPr>
          <w:p w14:paraId="39AFDB91"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b/>
              </w:rPr>
              <w:t xml:space="preserve">Тема 1.1.9. Время. Календарь. Сезоны. Природа. Животный мир. </w:t>
            </w:r>
          </w:p>
          <w:p w14:paraId="2A872504" w14:textId="77777777" w:rsidR="00A06124" w:rsidRPr="002D405B" w:rsidRDefault="00A06124" w:rsidP="00A96779">
            <w:pPr>
              <w:pBdr>
                <w:top w:val="nil"/>
                <w:left w:val="nil"/>
                <w:bottom w:val="nil"/>
                <w:right w:val="nil"/>
                <w:between w:val="nil"/>
              </w:pBdr>
              <w:rPr>
                <w:rFonts w:ascii="Times New Roman" w:hAnsi="Times New Roman" w:cs="Times New Roman"/>
                <w:b/>
              </w:rPr>
            </w:pPr>
          </w:p>
        </w:tc>
        <w:tc>
          <w:tcPr>
            <w:tcW w:w="3466" w:type="pct"/>
            <w:vAlign w:val="center"/>
          </w:tcPr>
          <w:p w14:paraId="1DA3CE0A" w14:textId="77777777" w:rsidR="00A06124" w:rsidRPr="002D405B" w:rsidRDefault="00A06124" w:rsidP="00A96779">
            <w:pPr>
              <w:rPr>
                <w:rFonts w:ascii="Times New Roman" w:hAnsi="Times New Roman" w:cs="Times New Roman"/>
              </w:rPr>
            </w:pPr>
            <w:r w:rsidRPr="002D405B">
              <w:rPr>
                <w:rFonts w:ascii="Times New Roman" w:hAnsi="Times New Roman" w:cs="Times New Roman"/>
                <w:b/>
              </w:rPr>
              <w:t xml:space="preserve">Содержание </w:t>
            </w:r>
          </w:p>
        </w:tc>
      </w:tr>
      <w:tr w:rsidR="00A06124" w:rsidRPr="002D405B" w14:paraId="3C7BBF96" w14:textId="77777777" w:rsidTr="00C27AEC">
        <w:trPr>
          <w:cantSplit/>
          <w:trHeight w:val="220"/>
          <w:jc w:val="center"/>
        </w:trPr>
        <w:tc>
          <w:tcPr>
            <w:tcW w:w="1532" w:type="pct"/>
            <w:vMerge/>
            <w:vAlign w:val="center"/>
          </w:tcPr>
          <w:p w14:paraId="4F033CD8" w14:textId="77777777" w:rsidR="00A06124" w:rsidRPr="002D405B" w:rsidRDefault="00A06124" w:rsidP="00A96779">
            <w:pPr>
              <w:pBdr>
                <w:top w:val="nil"/>
                <w:left w:val="nil"/>
                <w:bottom w:val="nil"/>
                <w:right w:val="nil"/>
                <w:between w:val="nil"/>
              </w:pBdr>
              <w:rPr>
                <w:rFonts w:ascii="Times New Roman" w:hAnsi="Times New Roman" w:cs="Times New Roman"/>
                <w:b/>
              </w:rPr>
            </w:pPr>
          </w:p>
        </w:tc>
        <w:tc>
          <w:tcPr>
            <w:tcW w:w="3466" w:type="pct"/>
          </w:tcPr>
          <w:p w14:paraId="4A420069" w14:textId="77777777" w:rsidR="00A06124" w:rsidRPr="002D405B" w:rsidRDefault="00A06124" w:rsidP="00A96779">
            <w:pPr>
              <w:rPr>
                <w:rFonts w:ascii="Times New Roman" w:hAnsi="Times New Roman" w:cs="Times New Roman"/>
                <w:b/>
              </w:rPr>
            </w:pPr>
            <w:r w:rsidRPr="002D405B">
              <w:rPr>
                <w:rFonts w:ascii="Times New Roman" w:hAnsi="Times New Roman" w:cs="Times New Roman"/>
                <w:b/>
              </w:rPr>
              <w:t>В том числе практических и лабораторных занятий</w:t>
            </w:r>
          </w:p>
        </w:tc>
      </w:tr>
      <w:tr w:rsidR="00A06124" w:rsidRPr="002D405B" w14:paraId="7616C4D2" w14:textId="77777777" w:rsidTr="00C27AEC">
        <w:trPr>
          <w:cantSplit/>
          <w:trHeight w:val="220"/>
          <w:jc w:val="center"/>
        </w:trPr>
        <w:tc>
          <w:tcPr>
            <w:tcW w:w="1532" w:type="pct"/>
            <w:vMerge/>
            <w:vAlign w:val="center"/>
          </w:tcPr>
          <w:p w14:paraId="7271BE99" w14:textId="77777777" w:rsidR="00A06124" w:rsidRPr="002D405B" w:rsidRDefault="00A06124" w:rsidP="00A96779">
            <w:pPr>
              <w:pBdr>
                <w:top w:val="nil"/>
                <w:left w:val="nil"/>
                <w:bottom w:val="nil"/>
                <w:right w:val="nil"/>
                <w:between w:val="nil"/>
              </w:pBdr>
              <w:rPr>
                <w:rFonts w:ascii="Times New Roman" w:hAnsi="Times New Roman" w:cs="Times New Roman"/>
                <w:b/>
              </w:rPr>
            </w:pPr>
          </w:p>
        </w:tc>
        <w:tc>
          <w:tcPr>
            <w:tcW w:w="3466" w:type="pct"/>
            <w:vAlign w:val="center"/>
          </w:tcPr>
          <w:p w14:paraId="10A9DD02" w14:textId="77777777" w:rsidR="00A06124" w:rsidRPr="002D405B" w:rsidRDefault="00A06124" w:rsidP="00A96779">
            <w:pPr>
              <w:keepLines/>
              <w:rPr>
                <w:rFonts w:ascii="Times New Roman" w:hAnsi="Times New Roman" w:cs="Times New Roman"/>
              </w:rPr>
            </w:pPr>
            <w:r w:rsidRPr="002D405B">
              <w:rPr>
                <w:rFonts w:ascii="Times New Roman" w:hAnsi="Times New Roman" w:cs="Times New Roman"/>
                <w:b/>
                <w:i/>
              </w:rPr>
              <w:t>Практическое занятие 20.</w:t>
            </w:r>
            <w:r w:rsidRPr="002D405B">
              <w:rPr>
                <w:rFonts w:ascii="Times New Roman" w:hAnsi="Times New Roman" w:cs="Times New Roman"/>
              </w:rPr>
              <w:t xml:space="preserve"> Введение новых лексических единиц по теме занятия. Фразы, речевые обороты и выражения. Выполнение тренировочных лексических и лексико-грамматических упражнений на закрепление активной лексики и фразеологических оборотов.</w:t>
            </w:r>
          </w:p>
          <w:p w14:paraId="5F905F14" w14:textId="77777777" w:rsidR="00A06124" w:rsidRPr="002D405B" w:rsidRDefault="00A06124" w:rsidP="00A96779">
            <w:pPr>
              <w:keepLines/>
              <w:rPr>
                <w:rFonts w:ascii="Times New Roman" w:hAnsi="Times New Roman" w:cs="Times New Roman"/>
              </w:rPr>
            </w:pPr>
            <w:r w:rsidRPr="002D405B">
              <w:rPr>
                <w:rFonts w:ascii="Times New Roman" w:hAnsi="Times New Roman" w:cs="Times New Roman"/>
                <w:b/>
                <w:i/>
              </w:rPr>
              <w:t>Практическое занятие 21.</w:t>
            </w:r>
            <w:r w:rsidRPr="002D405B">
              <w:rPr>
                <w:rFonts w:ascii="Times New Roman" w:hAnsi="Times New Roman" w:cs="Times New Roman"/>
              </w:rPr>
              <w:t xml:space="preserve"> Ответы на вопросы по иллюстрации/видео</w:t>
            </w:r>
          </w:p>
          <w:p w14:paraId="409C7BCD" w14:textId="77777777" w:rsidR="00A06124" w:rsidRPr="002D405B" w:rsidRDefault="00A06124" w:rsidP="00A96779">
            <w:pPr>
              <w:keepLines/>
              <w:rPr>
                <w:rFonts w:ascii="Times New Roman" w:hAnsi="Times New Roman" w:cs="Times New Roman"/>
              </w:rPr>
            </w:pPr>
            <w:r w:rsidRPr="002D405B">
              <w:rPr>
                <w:rFonts w:ascii="Times New Roman" w:hAnsi="Times New Roman" w:cs="Times New Roman"/>
                <w:b/>
                <w:i/>
              </w:rPr>
              <w:t xml:space="preserve">Практическое занятие 22. </w:t>
            </w:r>
            <w:r w:rsidRPr="002D405B">
              <w:rPr>
                <w:rFonts w:ascii="Times New Roman" w:hAnsi="Times New Roman" w:cs="Times New Roman"/>
              </w:rPr>
              <w:t>Составление диалогов на русском жестовом языке по теме</w:t>
            </w:r>
          </w:p>
        </w:tc>
      </w:tr>
      <w:tr w:rsidR="00A06124" w:rsidRPr="002D405B" w14:paraId="3184E21C" w14:textId="77777777" w:rsidTr="00C27AEC">
        <w:trPr>
          <w:cantSplit/>
          <w:trHeight w:val="220"/>
          <w:jc w:val="center"/>
        </w:trPr>
        <w:tc>
          <w:tcPr>
            <w:tcW w:w="1532" w:type="pct"/>
            <w:vMerge w:val="restart"/>
            <w:vAlign w:val="center"/>
          </w:tcPr>
          <w:p w14:paraId="6289A5E5" w14:textId="77777777" w:rsidR="00A06124" w:rsidRPr="002D405B" w:rsidRDefault="00A06124" w:rsidP="00A96779">
            <w:pPr>
              <w:pBdr>
                <w:top w:val="nil"/>
                <w:left w:val="nil"/>
                <w:bottom w:val="nil"/>
                <w:right w:val="nil"/>
                <w:between w:val="nil"/>
              </w:pBdr>
              <w:rPr>
                <w:rFonts w:ascii="Times New Roman" w:hAnsi="Times New Roman" w:cs="Times New Roman"/>
                <w:b/>
              </w:rPr>
            </w:pPr>
            <w:r w:rsidRPr="002D405B">
              <w:rPr>
                <w:rFonts w:ascii="Times New Roman" w:hAnsi="Times New Roman" w:cs="Times New Roman"/>
                <w:b/>
              </w:rPr>
              <w:t>Тема 1.1.10. Хобби. Интересы. Разнообразная деятельность.</w:t>
            </w:r>
          </w:p>
        </w:tc>
        <w:tc>
          <w:tcPr>
            <w:tcW w:w="3466" w:type="pct"/>
            <w:vAlign w:val="center"/>
          </w:tcPr>
          <w:p w14:paraId="55AE3AE6" w14:textId="77777777" w:rsidR="00A06124" w:rsidRPr="002D405B" w:rsidRDefault="00A06124" w:rsidP="00A96779">
            <w:pPr>
              <w:rPr>
                <w:rFonts w:ascii="Times New Roman" w:hAnsi="Times New Roman" w:cs="Times New Roman"/>
              </w:rPr>
            </w:pPr>
            <w:r w:rsidRPr="002D405B">
              <w:rPr>
                <w:rFonts w:ascii="Times New Roman" w:hAnsi="Times New Roman" w:cs="Times New Roman"/>
                <w:b/>
              </w:rPr>
              <w:t xml:space="preserve">Содержание </w:t>
            </w:r>
          </w:p>
        </w:tc>
      </w:tr>
      <w:tr w:rsidR="00A06124" w:rsidRPr="002D405B" w14:paraId="062784AB" w14:textId="77777777" w:rsidTr="00C27AEC">
        <w:trPr>
          <w:cantSplit/>
          <w:trHeight w:val="220"/>
          <w:jc w:val="center"/>
        </w:trPr>
        <w:tc>
          <w:tcPr>
            <w:tcW w:w="1532" w:type="pct"/>
            <w:vMerge/>
            <w:vAlign w:val="center"/>
          </w:tcPr>
          <w:p w14:paraId="51E31B4C" w14:textId="77777777" w:rsidR="00A06124" w:rsidRPr="002D405B" w:rsidRDefault="00A06124" w:rsidP="00A96779">
            <w:pPr>
              <w:pBdr>
                <w:top w:val="nil"/>
                <w:left w:val="nil"/>
                <w:bottom w:val="nil"/>
                <w:right w:val="nil"/>
                <w:between w:val="nil"/>
              </w:pBdr>
              <w:rPr>
                <w:rFonts w:ascii="Times New Roman" w:hAnsi="Times New Roman" w:cs="Times New Roman"/>
                <w:b/>
              </w:rPr>
            </w:pPr>
          </w:p>
        </w:tc>
        <w:tc>
          <w:tcPr>
            <w:tcW w:w="3466" w:type="pct"/>
          </w:tcPr>
          <w:p w14:paraId="109B0542" w14:textId="77777777" w:rsidR="00A06124" w:rsidRPr="002D405B" w:rsidRDefault="00A06124" w:rsidP="00A96779">
            <w:pPr>
              <w:rPr>
                <w:rFonts w:ascii="Times New Roman" w:hAnsi="Times New Roman" w:cs="Times New Roman"/>
                <w:b/>
              </w:rPr>
            </w:pPr>
            <w:r w:rsidRPr="002D405B">
              <w:rPr>
                <w:rFonts w:ascii="Times New Roman" w:hAnsi="Times New Roman" w:cs="Times New Roman"/>
                <w:b/>
              </w:rPr>
              <w:t>В том числе практических и лабораторных занятий</w:t>
            </w:r>
          </w:p>
        </w:tc>
      </w:tr>
      <w:tr w:rsidR="00A06124" w:rsidRPr="002D405B" w14:paraId="60FC0330" w14:textId="77777777" w:rsidTr="00C27AEC">
        <w:trPr>
          <w:cantSplit/>
          <w:trHeight w:val="220"/>
          <w:jc w:val="center"/>
        </w:trPr>
        <w:tc>
          <w:tcPr>
            <w:tcW w:w="1532" w:type="pct"/>
            <w:vMerge/>
            <w:vAlign w:val="center"/>
          </w:tcPr>
          <w:p w14:paraId="35193E62" w14:textId="77777777" w:rsidR="00A06124" w:rsidRPr="002D405B" w:rsidRDefault="00A06124" w:rsidP="00A96779">
            <w:pPr>
              <w:pBdr>
                <w:top w:val="nil"/>
                <w:left w:val="nil"/>
                <w:bottom w:val="nil"/>
                <w:right w:val="nil"/>
                <w:between w:val="nil"/>
              </w:pBdr>
              <w:rPr>
                <w:rFonts w:ascii="Times New Roman" w:hAnsi="Times New Roman" w:cs="Times New Roman"/>
                <w:b/>
              </w:rPr>
            </w:pPr>
          </w:p>
        </w:tc>
        <w:tc>
          <w:tcPr>
            <w:tcW w:w="3466" w:type="pct"/>
            <w:vAlign w:val="center"/>
          </w:tcPr>
          <w:p w14:paraId="247AFA2A" w14:textId="77777777" w:rsidR="00A06124" w:rsidRPr="002D405B" w:rsidRDefault="00A06124" w:rsidP="00A96779">
            <w:pPr>
              <w:keepLines/>
              <w:rPr>
                <w:rFonts w:ascii="Times New Roman" w:hAnsi="Times New Roman" w:cs="Times New Roman"/>
              </w:rPr>
            </w:pPr>
            <w:r w:rsidRPr="002D405B">
              <w:rPr>
                <w:rFonts w:ascii="Times New Roman" w:hAnsi="Times New Roman" w:cs="Times New Roman"/>
                <w:b/>
                <w:i/>
              </w:rPr>
              <w:t>Практическое занятие 23.</w:t>
            </w:r>
            <w:r w:rsidRPr="002D405B">
              <w:rPr>
                <w:rFonts w:ascii="Times New Roman" w:hAnsi="Times New Roman" w:cs="Times New Roman"/>
              </w:rPr>
              <w:t xml:space="preserve"> Введение новых лексических единиц по теме занятия. Фразы, речевые обороты и выражения. Выполнение тренировочных лексических и лексико-грамматических упражнений на закрепление активной лексики и фразеологических оборотов.</w:t>
            </w:r>
          </w:p>
          <w:p w14:paraId="1CDBD874" w14:textId="77777777" w:rsidR="00A06124" w:rsidRPr="002D405B" w:rsidRDefault="00A06124" w:rsidP="00A96779">
            <w:pPr>
              <w:keepLines/>
              <w:rPr>
                <w:rFonts w:ascii="Times New Roman" w:hAnsi="Times New Roman" w:cs="Times New Roman"/>
              </w:rPr>
            </w:pPr>
            <w:r w:rsidRPr="002D405B">
              <w:rPr>
                <w:rFonts w:ascii="Times New Roman" w:hAnsi="Times New Roman" w:cs="Times New Roman"/>
                <w:b/>
                <w:i/>
              </w:rPr>
              <w:t>Практическое занятие 24.</w:t>
            </w:r>
            <w:r w:rsidRPr="002D405B">
              <w:rPr>
                <w:rFonts w:ascii="Times New Roman" w:hAnsi="Times New Roman" w:cs="Times New Roman"/>
              </w:rPr>
              <w:t xml:space="preserve"> Ответы на вопросы по иллюстрации/видео</w:t>
            </w:r>
          </w:p>
          <w:p w14:paraId="390BA0A6" w14:textId="77777777" w:rsidR="00A06124" w:rsidRPr="002D405B" w:rsidRDefault="00A06124" w:rsidP="00A96779">
            <w:pPr>
              <w:keepLines/>
              <w:rPr>
                <w:rFonts w:ascii="Times New Roman" w:hAnsi="Times New Roman" w:cs="Times New Roman"/>
              </w:rPr>
            </w:pPr>
            <w:r w:rsidRPr="002D405B">
              <w:rPr>
                <w:rFonts w:ascii="Times New Roman" w:hAnsi="Times New Roman" w:cs="Times New Roman"/>
                <w:b/>
                <w:i/>
              </w:rPr>
              <w:t>Практическое занятие 25.</w:t>
            </w:r>
            <w:r w:rsidRPr="002D405B">
              <w:rPr>
                <w:rFonts w:ascii="Times New Roman" w:hAnsi="Times New Roman" w:cs="Times New Roman"/>
              </w:rPr>
              <w:t xml:space="preserve"> Составление диалогов на русском жестовом языке по теме</w:t>
            </w:r>
          </w:p>
          <w:p w14:paraId="0E1ED73A" w14:textId="77777777" w:rsidR="00A06124" w:rsidRPr="002D405B" w:rsidRDefault="00A06124" w:rsidP="00A96779">
            <w:pPr>
              <w:keepLines/>
              <w:rPr>
                <w:rFonts w:ascii="Times New Roman" w:hAnsi="Times New Roman" w:cs="Times New Roman"/>
              </w:rPr>
            </w:pPr>
            <w:r w:rsidRPr="002D405B">
              <w:rPr>
                <w:rFonts w:ascii="Times New Roman" w:hAnsi="Times New Roman" w:cs="Times New Roman"/>
                <w:b/>
                <w:i/>
              </w:rPr>
              <w:t>Практическое занятие 26.</w:t>
            </w:r>
            <w:r w:rsidRPr="002D405B">
              <w:rPr>
                <w:rFonts w:ascii="Times New Roman" w:hAnsi="Times New Roman" w:cs="Times New Roman"/>
              </w:rPr>
              <w:t xml:space="preserve"> Подготовка и демонстрация презентаций с комментариями на жестовом языке по теме</w:t>
            </w:r>
          </w:p>
        </w:tc>
      </w:tr>
      <w:tr w:rsidR="00A06124" w:rsidRPr="002D405B" w14:paraId="2F241FD6" w14:textId="77777777" w:rsidTr="00C27AEC">
        <w:trPr>
          <w:cantSplit/>
          <w:trHeight w:val="220"/>
          <w:jc w:val="center"/>
        </w:trPr>
        <w:tc>
          <w:tcPr>
            <w:tcW w:w="1532" w:type="pct"/>
            <w:vMerge w:val="restart"/>
            <w:vAlign w:val="center"/>
          </w:tcPr>
          <w:p w14:paraId="3F132E6A" w14:textId="77777777" w:rsidR="00A06124" w:rsidRPr="002D405B" w:rsidRDefault="00A06124" w:rsidP="00A96779">
            <w:pPr>
              <w:pBdr>
                <w:top w:val="nil"/>
                <w:left w:val="nil"/>
                <w:bottom w:val="nil"/>
                <w:right w:val="nil"/>
                <w:between w:val="nil"/>
              </w:pBdr>
              <w:rPr>
                <w:rFonts w:ascii="Times New Roman" w:hAnsi="Times New Roman" w:cs="Times New Roman"/>
                <w:b/>
              </w:rPr>
            </w:pPr>
            <w:r w:rsidRPr="002D405B">
              <w:rPr>
                <w:rFonts w:ascii="Times New Roman" w:hAnsi="Times New Roman" w:cs="Times New Roman"/>
                <w:b/>
              </w:rPr>
              <w:t xml:space="preserve">Тема 1.1.11. Отдых. Путешествие. Отпуск. </w:t>
            </w:r>
            <w:r w:rsidRPr="002D405B">
              <w:rPr>
                <w:rFonts w:ascii="Times New Roman" w:hAnsi="Times New Roman" w:cs="Times New Roman"/>
                <w:b/>
              </w:rPr>
              <w:lastRenderedPageBreak/>
              <w:t>Каникулы. Страны света, нации, государства</w:t>
            </w:r>
          </w:p>
        </w:tc>
        <w:tc>
          <w:tcPr>
            <w:tcW w:w="3466" w:type="pct"/>
          </w:tcPr>
          <w:p w14:paraId="5DE87A83" w14:textId="77777777" w:rsidR="00A06124" w:rsidRPr="002D405B" w:rsidRDefault="00A06124" w:rsidP="00A96779">
            <w:pPr>
              <w:rPr>
                <w:rFonts w:ascii="Times New Roman" w:hAnsi="Times New Roman" w:cs="Times New Roman"/>
                <w:b/>
              </w:rPr>
            </w:pPr>
            <w:r w:rsidRPr="002D405B">
              <w:rPr>
                <w:rFonts w:ascii="Times New Roman" w:hAnsi="Times New Roman" w:cs="Times New Roman"/>
                <w:b/>
              </w:rPr>
              <w:lastRenderedPageBreak/>
              <w:t xml:space="preserve">Содержание </w:t>
            </w:r>
          </w:p>
        </w:tc>
      </w:tr>
      <w:tr w:rsidR="00A06124" w:rsidRPr="002D405B" w14:paraId="708153D8" w14:textId="77777777" w:rsidTr="00C27AEC">
        <w:trPr>
          <w:cantSplit/>
          <w:trHeight w:val="220"/>
          <w:jc w:val="center"/>
        </w:trPr>
        <w:tc>
          <w:tcPr>
            <w:tcW w:w="1532" w:type="pct"/>
            <w:vMerge/>
            <w:vAlign w:val="center"/>
          </w:tcPr>
          <w:p w14:paraId="17E62571" w14:textId="77777777" w:rsidR="00A06124" w:rsidRPr="002D405B" w:rsidRDefault="00A06124" w:rsidP="00A96779">
            <w:pPr>
              <w:pBdr>
                <w:top w:val="nil"/>
                <w:left w:val="nil"/>
                <w:bottom w:val="nil"/>
                <w:right w:val="nil"/>
                <w:between w:val="nil"/>
              </w:pBdr>
              <w:rPr>
                <w:rFonts w:ascii="Times New Roman" w:hAnsi="Times New Roman" w:cs="Times New Roman"/>
                <w:b/>
              </w:rPr>
            </w:pPr>
          </w:p>
        </w:tc>
        <w:tc>
          <w:tcPr>
            <w:tcW w:w="3466" w:type="pct"/>
          </w:tcPr>
          <w:p w14:paraId="73372B93" w14:textId="77777777" w:rsidR="00A06124" w:rsidRPr="002D405B" w:rsidRDefault="00A06124" w:rsidP="00A96779">
            <w:pPr>
              <w:rPr>
                <w:rFonts w:ascii="Times New Roman" w:hAnsi="Times New Roman" w:cs="Times New Roman"/>
                <w:b/>
              </w:rPr>
            </w:pPr>
            <w:r w:rsidRPr="002D405B">
              <w:rPr>
                <w:rFonts w:ascii="Times New Roman" w:hAnsi="Times New Roman" w:cs="Times New Roman"/>
                <w:b/>
              </w:rPr>
              <w:t>В том числе практических и лабораторных занятий</w:t>
            </w:r>
          </w:p>
        </w:tc>
      </w:tr>
      <w:tr w:rsidR="00A06124" w:rsidRPr="002D405B" w14:paraId="07B83D59" w14:textId="77777777" w:rsidTr="00C27AEC">
        <w:trPr>
          <w:cantSplit/>
          <w:trHeight w:val="220"/>
          <w:jc w:val="center"/>
        </w:trPr>
        <w:tc>
          <w:tcPr>
            <w:tcW w:w="1532" w:type="pct"/>
            <w:vMerge/>
            <w:vAlign w:val="center"/>
          </w:tcPr>
          <w:p w14:paraId="2C7A8632" w14:textId="77777777" w:rsidR="00A06124" w:rsidRPr="002D405B" w:rsidRDefault="00A06124" w:rsidP="00A96779">
            <w:pPr>
              <w:pBdr>
                <w:top w:val="nil"/>
                <w:left w:val="nil"/>
                <w:bottom w:val="nil"/>
                <w:right w:val="nil"/>
                <w:between w:val="nil"/>
              </w:pBdr>
              <w:rPr>
                <w:rFonts w:ascii="Times New Roman" w:hAnsi="Times New Roman" w:cs="Times New Roman"/>
                <w:b/>
              </w:rPr>
            </w:pPr>
          </w:p>
        </w:tc>
        <w:tc>
          <w:tcPr>
            <w:tcW w:w="3466" w:type="pct"/>
            <w:vAlign w:val="center"/>
          </w:tcPr>
          <w:p w14:paraId="737B0866" w14:textId="77777777" w:rsidR="00A06124" w:rsidRPr="002D405B" w:rsidRDefault="00A06124" w:rsidP="00A96779">
            <w:pPr>
              <w:keepLines/>
              <w:rPr>
                <w:rFonts w:ascii="Times New Roman" w:hAnsi="Times New Roman" w:cs="Times New Roman"/>
              </w:rPr>
            </w:pPr>
            <w:r w:rsidRPr="002D405B">
              <w:rPr>
                <w:rFonts w:ascii="Times New Roman" w:hAnsi="Times New Roman" w:cs="Times New Roman"/>
                <w:b/>
                <w:i/>
              </w:rPr>
              <w:t>Практическое занятие 27.</w:t>
            </w:r>
            <w:r w:rsidRPr="002D405B">
              <w:rPr>
                <w:rFonts w:ascii="Times New Roman" w:hAnsi="Times New Roman" w:cs="Times New Roman"/>
              </w:rPr>
              <w:t xml:space="preserve"> Введение новых лексических единиц по теме занятия. Фразы, речевые обороты и выражения. Выполнение тренировочных лексических и лексико-грамматических упражнений на закрепление активной лексики и фразеологических оборотов.</w:t>
            </w:r>
          </w:p>
          <w:p w14:paraId="51FE21E5" w14:textId="77777777" w:rsidR="00A06124" w:rsidRPr="002D405B" w:rsidRDefault="00A06124" w:rsidP="00A96779">
            <w:pPr>
              <w:keepLines/>
              <w:rPr>
                <w:rFonts w:ascii="Times New Roman" w:hAnsi="Times New Roman" w:cs="Times New Roman"/>
              </w:rPr>
            </w:pPr>
            <w:r w:rsidRPr="002D405B">
              <w:rPr>
                <w:rFonts w:ascii="Times New Roman" w:hAnsi="Times New Roman" w:cs="Times New Roman"/>
                <w:b/>
                <w:i/>
              </w:rPr>
              <w:t>Практическое занятие 28.</w:t>
            </w:r>
            <w:r w:rsidRPr="002D405B">
              <w:rPr>
                <w:rFonts w:ascii="Times New Roman" w:hAnsi="Times New Roman" w:cs="Times New Roman"/>
              </w:rPr>
              <w:t xml:space="preserve"> Ответы на вопросы по иллюстрации/видео</w:t>
            </w:r>
          </w:p>
          <w:p w14:paraId="1D673D50" w14:textId="77777777" w:rsidR="00A06124" w:rsidRPr="002D405B" w:rsidRDefault="00A06124" w:rsidP="00A96779">
            <w:pPr>
              <w:keepLines/>
              <w:rPr>
                <w:rFonts w:ascii="Times New Roman" w:hAnsi="Times New Roman" w:cs="Times New Roman"/>
              </w:rPr>
            </w:pPr>
            <w:r w:rsidRPr="002D405B">
              <w:rPr>
                <w:rFonts w:ascii="Times New Roman" w:hAnsi="Times New Roman" w:cs="Times New Roman"/>
                <w:b/>
                <w:i/>
              </w:rPr>
              <w:t>Практическое занятие 29.</w:t>
            </w:r>
            <w:r w:rsidRPr="002D405B">
              <w:rPr>
                <w:rFonts w:ascii="Times New Roman" w:hAnsi="Times New Roman" w:cs="Times New Roman"/>
              </w:rPr>
              <w:t xml:space="preserve"> Составление диалогов на русском жестовом языке по теме</w:t>
            </w:r>
          </w:p>
          <w:p w14:paraId="1CA7E7DA" w14:textId="77777777" w:rsidR="00A06124" w:rsidRPr="002D405B" w:rsidRDefault="00A06124" w:rsidP="00A96779">
            <w:pPr>
              <w:keepLines/>
              <w:rPr>
                <w:rFonts w:ascii="Times New Roman" w:hAnsi="Times New Roman" w:cs="Times New Roman"/>
              </w:rPr>
            </w:pPr>
            <w:r w:rsidRPr="002D405B">
              <w:rPr>
                <w:rFonts w:ascii="Times New Roman" w:hAnsi="Times New Roman" w:cs="Times New Roman"/>
                <w:b/>
                <w:i/>
              </w:rPr>
              <w:t xml:space="preserve">Практическое занятие 30. </w:t>
            </w:r>
            <w:r w:rsidRPr="002D405B">
              <w:rPr>
                <w:rFonts w:ascii="Times New Roman" w:hAnsi="Times New Roman" w:cs="Times New Roman"/>
              </w:rPr>
              <w:t>Подготовка и демонстрация презентаций с комментариями на жестовом языке по теме</w:t>
            </w:r>
          </w:p>
        </w:tc>
      </w:tr>
      <w:tr w:rsidR="00A06124" w:rsidRPr="002D405B" w14:paraId="5F88A00A" w14:textId="77777777" w:rsidTr="00C27AEC">
        <w:trPr>
          <w:cantSplit/>
          <w:trHeight w:val="220"/>
          <w:jc w:val="center"/>
        </w:trPr>
        <w:tc>
          <w:tcPr>
            <w:tcW w:w="1532" w:type="pct"/>
            <w:vMerge w:val="restart"/>
            <w:vAlign w:val="center"/>
          </w:tcPr>
          <w:p w14:paraId="42162206" w14:textId="77777777" w:rsidR="00A06124" w:rsidRPr="002D405B" w:rsidRDefault="00A06124" w:rsidP="00A96779">
            <w:pPr>
              <w:pBdr>
                <w:top w:val="nil"/>
                <w:left w:val="nil"/>
                <w:bottom w:val="nil"/>
                <w:right w:val="nil"/>
                <w:between w:val="nil"/>
              </w:pBdr>
              <w:rPr>
                <w:rFonts w:ascii="Times New Roman" w:hAnsi="Times New Roman" w:cs="Times New Roman"/>
                <w:b/>
              </w:rPr>
            </w:pPr>
            <w:r w:rsidRPr="002D405B">
              <w:rPr>
                <w:rFonts w:ascii="Times New Roman" w:hAnsi="Times New Roman" w:cs="Times New Roman"/>
                <w:b/>
              </w:rPr>
              <w:t>Тема 1.1.12. Образование. Проблемы образования. Достижения и инновации в науке и технике и их изобретатели. Саморазвитие.</w:t>
            </w:r>
          </w:p>
          <w:p w14:paraId="66241DD7" w14:textId="77777777" w:rsidR="00A06124" w:rsidRPr="002D405B" w:rsidRDefault="00A06124" w:rsidP="00A96779">
            <w:pPr>
              <w:pBdr>
                <w:top w:val="nil"/>
                <w:left w:val="nil"/>
                <w:bottom w:val="nil"/>
                <w:right w:val="nil"/>
                <w:between w:val="nil"/>
              </w:pBdr>
              <w:rPr>
                <w:rFonts w:ascii="Times New Roman" w:hAnsi="Times New Roman" w:cs="Times New Roman"/>
                <w:b/>
              </w:rPr>
            </w:pPr>
            <w:r w:rsidRPr="002D405B">
              <w:rPr>
                <w:rFonts w:ascii="Times New Roman" w:hAnsi="Times New Roman" w:cs="Times New Roman"/>
                <w:b/>
              </w:rPr>
              <w:t>Образование глухих.</w:t>
            </w:r>
          </w:p>
        </w:tc>
        <w:tc>
          <w:tcPr>
            <w:tcW w:w="3466" w:type="pct"/>
          </w:tcPr>
          <w:p w14:paraId="12999CE5" w14:textId="77777777" w:rsidR="00A06124" w:rsidRPr="002D405B" w:rsidRDefault="00A06124" w:rsidP="00A96779">
            <w:pPr>
              <w:rPr>
                <w:rFonts w:ascii="Times New Roman" w:hAnsi="Times New Roman" w:cs="Times New Roman"/>
              </w:rPr>
            </w:pPr>
            <w:r w:rsidRPr="002D405B">
              <w:rPr>
                <w:rFonts w:ascii="Times New Roman" w:hAnsi="Times New Roman" w:cs="Times New Roman"/>
                <w:b/>
              </w:rPr>
              <w:t>Содержание</w:t>
            </w:r>
          </w:p>
        </w:tc>
      </w:tr>
      <w:tr w:rsidR="00A06124" w:rsidRPr="002D405B" w14:paraId="228D4DE5" w14:textId="77777777" w:rsidTr="00C27AEC">
        <w:trPr>
          <w:cantSplit/>
          <w:trHeight w:val="220"/>
          <w:jc w:val="center"/>
        </w:trPr>
        <w:tc>
          <w:tcPr>
            <w:tcW w:w="1532" w:type="pct"/>
            <w:vMerge/>
            <w:vAlign w:val="center"/>
          </w:tcPr>
          <w:p w14:paraId="1770779A" w14:textId="77777777" w:rsidR="00A06124" w:rsidRPr="002D405B" w:rsidRDefault="00A06124" w:rsidP="00A96779">
            <w:pPr>
              <w:pBdr>
                <w:top w:val="nil"/>
                <w:left w:val="nil"/>
                <w:bottom w:val="nil"/>
                <w:right w:val="nil"/>
                <w:between w:val="nil"/>
              </w:pBdr>
              <w:rPr>
                <w:rFonts w:ascii="Times New Roman" w:hAnsi="Times New Roman" w:cs="Times New Roman"/>
                <w:b/>
              </w:rPr>
            </w:pPr>
          </w:p>
        </w:tc>
        <w:tc>
          <w:tcPr>
            <w:tcW w:w="3466" w:type="pct"/>
          </w:tcPr>
          <w:p w14:paraId="50A90BDC" w14:textId="77777777" w:rsidR="00A06124" w:rsidRPr="002D405B" w:rsidRDefault="00A06124" w:rsidP="00A96779">
            <w:pPr>
              <w:rPr>
                <w:rFonts w:ascii="Times New Roman" w:hAnsi="Times New Roman" w:cs="Times New Roman"/>
                <w:b/>
              </w:rPr>
            </w:pPr>
            <w:r w:rsidRPr="002D405B">
              <w:rPr>
                <w:rFonts w:ascii="Times New Roman" w:hAnsi="Times New Roman" w:cs="Times New Roman"/>
                <w:b/>
              </w:rPr>
              <w:t>В том числе практических и лабораторных занятий</w:t>
            </w:r>
          </w:p>
        </w:tc>
      </w:tr>
      <w:tr w:rsidR="00A06124" w:rsidRPr="002D405B" w14:paraId="7AC48D57" w14:textId="77777777" w:rsidTr="00C27AEC">
        <w:trPr>
          <w:cantSplit/>
          <w:trHeight w:val="220"/>
          <w:jc w:val="center"/>
        </w:trPr>
        <w:tc>
          <w:tcPr>
            <w:tcW w:w="1532" w:type="pct"/>
            <w:vMerge/>
            <w:vAlign w:val="center"/>
          </w:tcPr>
          <w:p w14:paraId="21F22143" w14:textId="77777777" w:rsidR="00A06124" w:rsidRPr="002D405B" w:rsidRDefault="00A06124" w:rsidP="00A96779">
            <w:pPr>
              <w:pBdr>
                <w:top w:val="nil"/>
                <w:left w:val="nil"/>
                <w:bottom w:val="nil"/>
                <w:right w:val="nil"/>
                <w:between w:val="nil"/>
              </w:pBdr>
              <w:rPr>
                <w:rFonts w:ascii="Times New Roman" w:hAnsi="Times New Roman" w:cs="Times New Roman"/>
                <w:b/>
              </w:rPr>
            </w:pPr>
          </w:p>
        </w:tc>
        <w:tc>
          <w:tcPr>
            <w:tcW w:w="3466" w:type="pct"/>
            <w:vAlign w:val="center"/>
          </w:tcPr>
          <w:p w14:paraId="60F2CBBF" w14:textId="77777777" w:rsidR="00A06124" w:rsidRPr="002D405B" w:rsidRDefault="00A06124" w:rsidP="00A96779">
            <w:pPr>
              <w:keepLines/>
              <w:rPr>
                <w:rFonts w:ascii="Times New Roman" w:hAnsi="Times New Roman" w:cs="Times New Roman"/>
              </w:rPr>
            </w:pPr>
            <w:r w:rsidRPr="002D405B">
              <w:rPr>
                <w:rFonts w:ascii="Times New Roman" w:hAnsi="Times New Roman" w:cs="Times New Roman"/>
                <w:b/>
                <w:i/>
              </w:rPr>
              <w:t xml:space="preserve">Практическое занятие 31. </w:t>
            </w:r>
            <w:r w:rsidRPr="002D405B">
              <w:rPr>
                <w:rFonts w:ascii="Times New Roman" w:hAnsi="Times New Roman" w:cs="Times New Roman"/>
              </w:rPr>
              <w:t>Введение новых лексических единиц по теме занятия. Фразы, речевые обороты и выражения. Выполнение тренировочных лексических и лексико-грамматических упражнений на закрепление активной лексики и фразеологических оборотов.</w:t>
            </w:r>
          </w:p>
          <w:p w14:paraId="5D7F585E" w14:textId="77777777" w:rsidR="00A06124" w:rsidRPr="002D405B" w:rsidRDefault="00A06124" w:rsidP="00A96779">
            <w:pPr>
              <w:keepLines/>
              <w:rPr>
                <w:rFonts w:ascii="Times New Roman" w:hAnsi="Times New Roman" w:cs="Times New Roman"/>
              </w:rPr>
            </w:pPr>
            <w:r w:rsidRPr="002D405B">
              <w:rPr>
                <w:rFonts w:ascii="Times New Roman" w:hAnsi="Times New Roman" w:cs="Times New Roman"/>
                <w:b/>
                <w:i/>
              </w:rPr>
              <w:t>Практическое занятие 32.</w:t>
            </w:r>
            <w:r w:rsidRPr="002D405B">
              <w:rPr>
                <w:rFonts w:ascii="Times New Roman" w:hAnsi="Times New Roman" w:cs="Times New Roman"/>
              </w:rPr>
              <w:t xml:space="preserve"> Ответы на вопросы по иллюстрации/видео </w:t>
            </w:r>
          </w:p>
          <w:p w14:paraId="796E0342" w14:textId="77777777" w:rsidR="00A06124" w:rsidRPr="002D405B" w:rsidRDefault="00A06124" w:rsidP="00A96779">
            <w:pPr>
              <w:keepLines/>
              <w:rPr>
                <w:rFonts w:ascii="Times New Roman" w:hAnsi="Times New Roman" w:cs="Times New Roman"/>
              </w:rPr>
            </w:pPr>
            <w:r w:rsidRPr="002D405B">
              <w:rPr>
                <w:rFonts w:ascii="Times New Roman" w:hAnsi="Times New Roman" w:cs="Times New Roman"/>
                <w:b/>
                <w:i/>
              </w:rPr>
              <w:t>Практическое занятие 33.</w:t>
            </w:r>
            <w:r w:rsidRPr="002D405B">
              <w:rPr>
                <w:rFonts w:ascii="Times New Roman" w:hAnsi="Times New Roman" w:cs="Times New Roman"/>
              </w:rPr>
              <w:t xml:space="preserve"> Составление диалогов на русском жестовом языке по теме</w:t>
            </w:r>
          </w:p>
          <w:p w14:paraId="0C7FF783" w14:textId="77777777" w:rsidR="00A06124" w:rsidRPr="002D405B" w:rsidRDefault="00A06124" w:rsidP="00A96779">
            <w:pPr>
              <w:keepLines/>
              <w:rPr>
                <w:rFonts w:ascii="Times New Roman" w:hAnsi="Times New Roman" w:cs="Times New Roman"/>
              </w:rPr>
            </w:pPr>
            <w:r w:rsidRPr="002D405B">
              <w:rPr>
                <w:rFonts w:ascii="Times New Roman" w:hAnsi="Times New Roman" w:cs="Times New Roman"/>
                <w:b/>
                <w:i/>
              </w:rPr>
              <w:t xml:space="preserve">Практическое занятие 34. </w:t>
            </w:r>
            <w:r w:rsidRPr="002D405B">
              <w:rPr>
                <w:rFonts w:ascii="Times New Roman" w:hAnsi="Times New Roman" w:cs="Times New Roman"/>
              </w:rPr>
              <w:t>Подготовка и демонстрация презентаций с комментариями на жестовом языке по теме</w:t>
            </w:r>
          </w:p>
          <w:p w14:paraId="24470BDF" w14:textId="77777777" w:rsidR="00A06124" w:rsidRPr="002D405B" w:rsidRDefault="00A06124" w:rsidP="00A96779">
            <w:pPr>
              <w:keepLines/>
              <w:rPr>
                <w:rFonts w:ascii="Times New Roman" w:hAnsi="Times New Roman" w:cs="Times New Roman"/>
              </w:rPr>
            </w:pPr>
            <w:r w:rsidRPr="002D405B">
              <w:rPr>
                <w:rFonts w:ascii="Times New Roman" w:hAnsi="Times New Roman" w:cs="Times New Roman"/>
                <w:b/>
                <w:i/>
              </w:rPr>
              <w:t>Практическое занятие 35.</w:t>
            </w:r>
            <w:r w:rsidRPr="002D405B">
              <w:rPr>
                <w:rFonts w:ascii="Times New Roman" w:hAnsi="Times New Roman" w:cs="Times New Roman"/>
              </w:rPr>
              <w:t xml:space="preserve"> Дискуссии по теме, решение ситуативных задач</w:t>
            </w:r>
          </w:p>
        </w:tc>
      </w:tr>
      <w:tr w:rsidR="00A06124" w:rsidRPr="002D405B" w14:paraId="04E0F271" w14:textId="77777777" w:rsidTr="00C27AEC">
        <w:trPr>
          <w:cantSplit/>
          <w:trHeight w:val="220"/>
          <w:jc w:val="center"/>
        </w:trPr>
        <w:tc>
          <w:tcPr>
            <w:tcW w:w="1532" w:type="pct"/>
            <w:vMerge w:val="restart"/>
            <w:vAlign w:val="center"/>
          </w:tcPr>
          <w:p w14:paraId="616F4893" w14:textId="77777777" w:rsidR="00A06124" w:rsidRPr="002D405B" w:rsidRDefault="00A06124" w:rsidP="00A96779">
            <w:pPr>
              <w:pBdr>
                <w:top w:val="nil"/>
                <w:left w:val="nil"/>
                <w:bottom w:val="nil"/>
                <w:right w:val="nil"/>
                <w:between w:val="nil"/>
              </w:pBdr>
              <w:rPr>
                <w:rFonts w:ascii="Times New Roman" w:hAnsi="Times New Roman" w:cs="Times New Roman"/>
                <w:b/>
              </w:rPr>
            </w:pPr>
            <w:r w:rsidRPr="002D405B">
              <w:rPr>
                <w:rFonts w:ascii="Times New Roman" w:hAnsi="Times New Roman" w:cs="Times New Roman"/>
                <w:b/>
              </w:rPr>
              <w:t>Тема 1.1.13. Профессии. Бизнес. Рынок труда, трудоустройство и карьера.</w:t>
            </w:r>
          </w:p>
          <w:p w14:paraId="054026EB" w14:textId="77777777" w:rsidR="00A06124" w:rsidRPr="002D405B" w:rsidRDefault="00A06124" w:rsidP="00A96779">
            <w:pPr>
              <w:pBdr>
                <w:top w:val="nil"/>
                <w:left w:val="nil"/>
                <w:bottom w:val="nil"/>
                <w:right w:val="nil"/>
                <w:between w:val="nil"/>
              </w:pBdr>
              <w:rPr>
                <w:rFonts w:ascii="Times New Roman" w:hAnsi="Times New Roman" w:cs="Times New Roman"/>
                <w:b/>
              </w:rPr>
            </w:pPr>
            <w:r w:rsidRPr="002D405B">
              <w:rPr>
                <w:rFonts w:ascii="Times New Roman" w:hAnsi="Times New Roman" w:cs="Times New Roman"/>
                <w:b/>
              </w:rPr>
              <w:t>Род деятельности и профессии глухих, их достижения.</w:t>
            </w:r>
          </w:p>
          <w:p w14:paraId="0921ADFC" w14:textId="77777777" w:rsidR="00A06124" w:rsidRPr="002D405B" w:rsidRDefault="00A06124" w:rsidP="00A96779">
            <w:pPr>
              <w:pBdr>
                <w:top w:val="nil"/>
                <w:left w:val="nil"/>
                <w:bottom w:val="nil"/>
                <w:right w:val="nil"/>
                <w:between w:val="nil"/>
              </w:pBdr>
              <w:rPr>
                <w:rFonts w:ascii="Times New Roman" w:hAnsi="Times New Roman" w:cs="Times New Roman"/>
                <w:b/>
              </w:rPr>
            </w:pPr>
          </w:p>
        </w:tc>
        <w:tc>
          <w:tcPr>
            <w:tcW w:w="3466" w:type="pct"/>
          </w:tcPr>
          <w:p w14:paraId="6C1C6141" w14:textId="77777777" w:rsidR="00A06124" w:rsidRPr="002D405B" w:rsidRDefault="00A06124" w:rsidP="00A96779">
            <w:pPr>
              <w:rPr>
                <w:rFonts w:ascii="Times New Roman" w:hAnsi="Times New Roman" w:cs="Times New Roman"/>
              </w:rPr>
            </w:pPr>
            <w:r w:rsidRPr="002D405B">
              <w:rPr>
                <w:rFonts w:ascii="Times New Roman" w:hAnsi="Times New Roman" w:cs="Times New Roman"/>
                <w:b/>
              </w:rPr>
              <w:t xml:space="preserve">Содержание </w:t>
            </w:r>
          </w:p>
        </w:tc>
      </w:tr>
      <w:tr w:rsidR="00A06124" w:rsidRPr="002D405B" w14:paraId="2B5E5C5C" w14:textId="77777777" w:rsidTr="00C27AEC">
        <w:trPr>
          <w:cantSplit/>
          <w:trHeight w:val="220"/>
          <w:jc w:val="center"/>
        </w:trPr>
        <w:tc>
          <w:tcPr>
            <w:tcW w:w="1532" w:type="pct"/>
            <w:vMerge/>
            <w:vAlign w:val="center"/>
          </w:tcPr>
          <w:p w14:paraId="44C18A5B" w14:textId="77777777" w:rsidR="00A06124" w:rsidRPr="002D405B" w:rsidRDefault="00A06124" w:rsidP="00A96779">
            <w:pPr>
              <w:pBdr>
                <w:top w:val="nil"/>
                <w:left w:val="nil"/>
                <w:bottom w:val="nil"/>
                <w:right w:val="nil"/>
                <w:between w:val="nil"/>
              </w:pBdr>
              <w:rPr>
                <w:rFonts w:ascii="Times New Roman" w:hAnsi="Times New Roman" w:cs="Times New Roman"/>
                <w:b/>
              </w:rPr>
            </w:pPr>
          </w:p>
        </w:tc>
        <w:tc>
          <w:tcPr>
            <w:tcW w:w="3466" w:type="pct"/>
          </w:tcPr>
          <w:p w14:paraId="4FE58C77" w14:textId="77777777" w:rsidR="00A06124" w:rsidRPr="002D405B" w:rsidRDefault="00A06124" w:rsidP="00A96779">
            <w:pPr>
              <w:rPr>
                <w:rFonts w:ascii="Times New Roman" w:hAnsi="Times New Roman" w:cs="Times New Roman"/>
                <w:b/>
              </w:rPr>
            </w:pPr>
            <w:r w:rsidRPr="002D405B">
              <w:rPr>
                <w:rFonts w:ascii="Times New Roman" w:hAnsi="Times New Roman" w:cs="Times New Roman"/>
                <w:b/>
              </w:rPr>
              <w:t>В том числе практических и лабораторных занятий</w:t>
            </w:r>
          </w:p>
        </w:tc>
      </w:tr>
      <w:tr w:rsidR="00A06124" w:rsidRPr="002D405B" w14:paraId="1A36F0CF" w14:textId="77777777" w:rsidTr="00C27AEC">
        <w:trPr>
          <w:cantSplit/>
          <w:trHeight w:val="220"/>
          <w:jc w:val="center"/>
        </w:trPr>
        <w:tc>
          <w:tcPr>
            <w:tcW w:w="1532" w:type="pct"/>
            <w:vMerge/>
            <w:vAlign w:val="center"/>
          </w:tcPr>
          <w:p w14:paraId="5E09F436"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tcPr>
          <w:p w14:paraId="3EEA9DB3" w14:textId="77777777" w:rsidR="00A06124" w:rsidRPr="002D405B" w:rsidRDefault="00A06124" w:rsidP="00A96779">
            <w:pPr>
              <w:keepLines/>
              <w:rPr>
                <w:rFonts w:ascii="Times New Roman" w:hAnsi="Times New Roman" w:cs="Times New Roman"/>
              </w:rPr>
            </w:pPr>
            <w:r w:rsidRPr="002D405B">
              <w:rPr>
                <w:rFonts w:ascii="Times New Roman" w:hAnsi="Times New Roman" w:cs="Times New Roman"/>
                <w:b/>
                <w:i/>
              </w:rPr>
              <w:t>Практическое занятие 36.</w:t>
            </w:r>
            <w:r w:rsidRPr="002D405B">
              <w:rPr>
                <w:rFonts w:ascii="Times New Roman" w:hAnsi="Times New Roman" w:cs="Times New Roman"/>
              </w:rPr>
              <w:t xml:space="preserve"> Введение новых лексических единиц по теме занятия. Фразы, речевые обороты и выражения. Выполнение тренировочных лексических и лексико-грамматических упражнений на закрепление активной лексики и фразеологических оборотов.</w:t>
            </w:r>
          </w:p>
          <w:p w14:paraId="49B0ACF3" w14:textId="77777777" w:rsidR="00A06124" w:rsidRPr="002D405B" w:rsidRDefault="00A06124" w:rsidP="00A96779">
            <w:pPr>
              <w:rPr>
                <w:rFonts w:ascii="Times New Roman" w:hAnsi="Times New Roman" w:cs="Times New Roman"/>
              </w:rPr>
            </w:pPr>
            <w:r w:rsidRPr="002D405B">
              <w:rPr>
                <w:rFonts w:ascii="Times New Roman" w:hAnsi="Times New Roman" w:cs="Times New Roman"/>
                <w:b/>
                <w:i/>
              </w:rPr>
              <w:t xml:space="preserve">Практическое занятие 37. </w:t>
            </w:r>
            <w:r w:rsidRPr="002D405B">
              <w:rPr>
                <w:rFonts w:ascii="Times New Roman" w:hAnsi="Times New Roman" w:cs="Times New Roman"/>
              </w:rPr>
              <w:t>Ответы на вопросы по иллюстрации/видео</w:t>
            </w:r>
          </w:p>
          <w:p w14:paraId="19E7C6B6" w14:textId="77777777" w:rsidR="00A06124" w:rsidRPr="002D405B" w:rsidRDefault="00A06124" w:rsidP="00A96779">
            <w:pPr>
              <w:rPr>
                <w:rFonts w:ascii="Times New Roman" w:hAnsi="Times New Roman" w:cs="Times New Roman"/>
              </w:rPr>
            </w:pPr>
            <w:r w:rsidRPr="002D405B">
              <w:rPr>
                <w:rFonts w:ascii="Times New Roman" w:hAnsi="Times New Roman" w:cs="Times New Roman"/>
                <w:b/>
                <w:i/>
              </w:rPr>
              <w:t>Практическое занятие 38.</w:t>
            </w:r>
            <w:r w:rsidRPr="002D405B">
              <w:rPr>
                <w:rFonts w:ascii="Times New Roman" w:hAnsi="Times New Roman" w:cs="Times New Roman"/>
              </w:rPr>
              <w:t xml:space="preserve"> Составление диалогов на русском жестовом языке по теме</w:t>
            </w:r>
            <w:r w:rsidRPr="002D405B">
              <w:rPr>
                <w:rFonts w:ascii="Times New Roman" w:hAnsi="Times New Roman" w:cs="Times New Roman"/>
              </w:rPr>
              <w:br/>
            </w:r>
            <w:r w:rsidRPr="002D405B">
              <w:rPr>
                <w:rFonts w:ascii="Times New Roman" w:hAnsi="Times New Roman" w:cs="Times New Roman"/>
                <w:b/>
                <w:i/>
              </w:rPr>
              <w:t>Практическое занятие 39.</w:t>
            </w:r>
            <w:r w:rsidRPr="002D405B">
              <w:rPr>
                <w:rFonts w:ascii="Times New Roman" w:hAnsi="Times New Roman" w:cs="Times New Roman"/>
              </w:rPr>
              <w:t xml:space="preserve"> Составление рассказа на тему «Взаимосвязь жестового языка и моей специальности»</w:t>
            </w:r>
          </w:p>
        </w:tc>
      </w:tr>
      <w:tr w:rsidR="00A06124" w:rsidRPr="002D405B" w14:paraId="57A72868" w14:textId="77777777" w:rsidTr="00C27AEC">
        <w:trPr>
          <w:cantSplit/>
          <w:trHeight w:val="220"/>
          <w:jc w:val="center"/>
        </w:trPr>
        <w:tc>
          <w:tcPr>
            <w:tcW w:w="1532" w:type="pct"/>
            <w:vMerge w:val="restart"/>
            <w:vAlign w:val="center"/>
          </w:tcPr>
          <w:p w14:paraId="48C0FE1B" w14:textId="77777777" w:rsidR="00A06124" w:rsidRPr="002D405B" w:rsidRDefault="00A06124" w:rsidP="00A96779">
            <w:pPr>
              <w:pBdr>
                <w:top w:val="nil"/>
                <w:left w:val="nil"/>
                <w:bottom w:val="nil"/>
                <w:right w:val="nil"/>
                <w:between w:val="nil"/>
              </w:pBdr>
              <w:rPr>
                <w:rFonts w:ascii="Times New Roman" w:hAnsi="Times New Roman" w:cs="Times New Roman"/>
                <w:b/>
              </w:rPr>
            </w:pPr>
            <w:r w:rsidRPr="002D405B">
              <w:rPr>
                <w:rFonts w:ascii="Times New Roman" w:hAnsi="Times New Roman" w:cs="Times New Roman"/>
                <w:b/>
              </w:rPr>
              <w:t xml:space="preserve">Тема 1.1.14. Спорт, виды спорта, достижения в спорте. </w:t>
            </w:r>
          </w:p>
          <w:p w14:paraId="2EE12189" w14:textId="77777777" w:rsidR="00A06124" w:rsidRPr="002D405B" w:rsidRDefault="00A06124" w:rsidP="00A96779">
            <w:pPr>
              <w:pBdr>
                <w:top w:val="nil"/>
                <w:left w:val="nil"/>
                <w:bottom w:val="nil"/>
                <w:right w:val="nil"/>
                <w:between w:val="nil"/>
              </w:pBdr>
              <w:rPr>
                <w:rFonts w:ascii="Times New Roman" w:hAnsi="Times New Roman" w:cs="Times New Roman"/>
                <w:b/>
              </w:rPr>
            </w:pPr>
            <w:r w:rsidRPr="002D405B">
              <w:rPr>
                <w:rFonts w:ascii="Times New Roman" w:hAnsi="Times New Roman" w:cs="Times New Roman"/>
                <w:b/>
              </w:rPr>
              <w:t>Спорт глухих и их достижения.</w:t>
            </w:r>
          </w:p>
          <w:p w14:paraId="0DD04270" w14:textId="77777777" w:rsidR="00A06124" w:rsidRPr="002D405B" w:rsidRDefault="00A06124" w:rsidP="00A96779">
            <w:pPr>
              <w:pBdr>
                <w:top w:val="nil"/>
                <w:left w:val="nil"/>
                <w:bottom w:val="nil"/>
                <w:right w:val="nil"/>
                <w:between w:val="nil"/>
              </w:pBdr>
              <w:rPr>
                <w:rFonts w:ascii="Times New Roman" w:hAnsi="Times New Roman" w:cs="Times New Roman"/>
                <w:b/>
              </w:rPr>
            </w:pPr>
          </w:p>
        </w:tc>
        <w:tc>
          <w:tcPr>
            <w:tcW w:w="3466" w:type="pct"/>
          </w:tcPr>
          <w:p w14:paraId="099188F9" w14:textId="77777777" w:rsidR="00A06124" w:rsidRPr="002D405B" w:rsidRDefault="00A06124" w:rsidP="00A96779">
            <w:pPr>
              <w:rPr>
                <w:rFonts w:ascii="Times New Roman" w:hAnsi="Times New Roman" w:cs="Times New Roman"/>
              </w:rPr>
            </w:pPr>
            <w:r w:rsidRPr="002D405B">
              <w:rPr>
                <w:rFonts w:ascii="Times New Roman" w:hAnsi="Times New Roman" w:cs="Times New Roman"/>
                <w:b/>
              </w:rPr>
              <w:t xml:space="preserve">Содержание </w:t>
            </w:r>
          </w:p>
        </w:tc>
      </w:tr>
      <w:tr w:rsidR="00A06124" w:rsidRPr="002D405B" w14:paraId="5434191D" w14:textId="77777777" w:rsidTr="00C27AEC">
        <w:trPr>
          <w:cantSplit/>
          <w:trHeight w:val="220"/>
          <w:jc w:val="center"/>
        </w:trPr>
        <w:tc>
          <w:tcPr>
            <w:tcW w:w="1532" w:type="pct"/>
            <w:vMerge/>
            <w:vAlign w:val="center"/>
          </w:tcPr>
          <w:p w14:paraId="42C5FD51" w14:textId="77777777" w:rsidR="00A06124" w:rsidRPr="002D405B" w:rsidRDefault="00A06124" w:rsidP="00A96779">
            <w:pPr>
              <w:pBdr>
                <w:top w:val="nil"/>
                <w:left w:val="nil"/>
                <w:bottom w:val="nil"/>
                <w:right w:val="nil"/>
                <w:between w:val="nil"/>
              </w:pBdr>
              <w:rPr>
                <w:rFonts w:ascii="Times New Roman" w:hAnsi="Times New Roman" w:cs="Times New Roman"/>
                <w:b/>
              </w:rPr>
            </w:pPr>
          </w:p>
        </w:tc>
        <w:tc>
          <w:tcPr>
            <w:tcW w:w="3466" w:type="pct"/>
          </w:tcPr>
          <w:p w14:paraId="4093D69B" w14:textId="77777777" w:rsidR="00A06124" w:rsidRPr="002D405B" w:rsidRDefault="00A06124" w:rsidP="00A96779">
            <w:pPr>
              <w:rPr>
                <w:rFonts w:ascii="Times New Roman" w:hAnsi="Times New Roman" w:cs="Times New Roman"/>
                <w:b/>
              </w:rPr>
            </w:pPr>
            <w:r w:rsidRPr="002D405B">
              <w:rPr>
                <w:rFonts w:ascii="Times New Roman" w:hAnsi="Times New Roman" w:cs="Times New Roman"/>
                <w:b/>
              </w:rPr>
              <w:t>В том числе практических и лабораторных занятий</w:t>
            </w:r>
          </w:p>
        </w:tc>
      </w:tr>
      <w:tr w:rsidR="00A06124" w:rsidRPr="002D405B" w14:paraId="55CB4850" w14:textId="77777777" w:rsidTr="00C27AEC">
        <w:trPr>
          <w:cantSplit/>
          <w:trHeight w:val="220"/>
          <w:jc w:val="center"/>
        </w:trPr>
        <w:tc>
          <w:tcPr>
            <w:tcW w:w="1532" w:type="pct"/>
            <w:vMerge/>
            <w:vAlign w:val="center"/>
          </w:tcPr>
          <w:p w14:paraId="6DB4608D" w14:textId="77777777" w:rsidR="00A06124" w:rsidRPr="002D405B" w:rsidRDefault="00A06124" w:rsidP="00A96779">
            <w:pPr>
              <w:rPr>
                <w:rFonts w:ascii="Times New Roman" w:hAnsi="Times New Roman" w:cs="Times New Roman"/>
              </w:rPr>
            </w:pPr>
          </w:p>
        </w:tc>
        <w:tc>
          <w:tcPr>
            <w:tcW w:w="3466" w:type="pct"/>
          </w:tcPr>
          <w:p w14:paraId="3BE8EB19" w14:textId="77777777" w:rsidR="00A06124" w:rsidRPr="002D405B" w:rsidRDefault="00A06124" w:rsidP="00A96779">
            <w:pPr>
              <w:keepLines/>
              <w:rPr>
                <w:rFonts w:ascii="Times New Roman" w:hAnsi="Times New Roman" w:cs="Times New Roman"/>
              </w:rPr>
            </w:pPr>
            <w:r w:rsidRPr="002D405B">
              <w:rPr>
                <w:rFonts w:ascii="Times New Roman" w:hAnsi="Times New Roman" w:cs="Times New Roman"/>
                <w:b/>
                <w:i/>
              </w:rPr>
              <w:t>Практическое занятие 40.</w:t>
            </w:r>
            <w:r w:rsidRPr="002D405B">
              <w:rPr>
                <w:rFonts w:ascii="Times New Roman" w:hAnsi="Times New Roman" w:cs="Times New Roman"/>
              </w:rPr>
              <w:t xml:space="preserve"> Введение новых лексических единиц по теме занятия. Фразы, речевые обороты и выражения. Выполнение тренировочных лексических и лексико-грамматических упражнений на закрепление активной лексики и фразеологических оборотов.</w:t>
            </w:r>
          </w:p>
          <w:p w14:paraId="718FEAE1" w14:textId="77777777" w:rsidR="00A06124" w:rsidRPr="002D405B" w:rsidRDefault="00A06124" w:rsidP="00A96779">
            <w:pPr>
              <w:rPr>
                <w:rFonts w:ascii="Times New Roman" w:hAnsi="Times New Roman" w:cs="Times New Roman"/>
              </w:rPr>
            </w:pPr>
            <w:r w:rsidRPr="002D405B">
              <w:rPr>
                <w:rFonts w:ascii="Times New Roman" w:hAnsi="Times New Roman" w:cs="Times New Roman"/>
                <w:b/>
                <w:i/>
              </w:rPr>
              <w:t>Практическое занятие 41.</w:t>
            </w:r>
            <w:r w:rsidRPr="002D405B">
              <w:rPr>
                <w:rFonts w:ascii="Times New Roman" w:hAnsi="Times New Roman" w:cs="Times New Roman"/>
              </w:rPr>
              <w:t xml:space="preserve"> Ответы на вопросы по иллюстрации/видео</w:t>
            </w:r>
          </w:p>
          <w:p w14:paraId="3932C0E9" w14:textId="77777777" w:rsidR="00A06124" w:rsidRPr="002D405B" w:rsidRDefault="00A06124" w:rsidP="00A96779">
            <w:pPr>
              <w:rPr>
                <w:rFonts w:ascii="Times New Roman" w:hAnsi="Times New Roman" w:cs="Times New Roman"/>
              </w:rPr>
            </w:pPr>
            <w:r w:rsidRPr="002D405B">
              <w:rPr>
                <w:rFonts w:ascii="Times New Roman" w:hAnsi="Times New Roman" w:cs="Times New Roman"/>
                <w:b/>
                <w:i/>
              </w:rPr>
              <w:t>Практическое занятие 42.</w:t>
            </w:r>
            <w:r w:rsidRPr="002D405B">
              <w:rPr>
                <w:rFonts w:ascii="Times New Roman" w:hAnsi="Times New Roman" w:cs="Times New Roman"/>
              </w:rPr>
              <w:t xml:space="preserve"> Составление диалогов на русском жестовом языке по теме</w:t>
            </w:r>
          </w:p>
          <w:p w14:paraId="6B1F7831" w14:textId="77777777" w:rsidR="00A06124" w:rsidRPr="002D405B" w:rsidRDefault="00A06124" w:rsidP="00A96779">
            <w:pPr>
              <w:keepLines/>
              <w:rPr>
                <w:rFonts w:ascii="Times New Roman" w:hAnsi="Times New Roman" w:cs="Times New Roman"/>
              </w:rPr>
            </w:pPr>
            <w:r w:rsidRPr="002D405B">
              <w:rPr>
                <w:rFonts w:ascii="Times New Roman" w:hAnsi="Times New Roman" w:cs="Times New Roman"/>
                <w:b/>
                <w:i/>
              </w:rPr>
              <w:t xml:space="preserve">Практическое занятие 43. </w:t>
            </w:r>
            <w:r w:rsidRPr="002D405B">
              <w:rPr>
                <w:rFonts w:ascii="Times New Roman" w:hAnsi="Times New Roman" w:cs="Times New Roman"/>
              </w:rPr>
              <w:t>Подготовка и демонстрация презентаций с комментариями на жестовом языке по теме</w:t>
            </w:r>
          </w:p>
        </w:tc>
      </w:tr>
      <w:tr w:rsidR="00A06124" w:rsidRPr="002D405B" w14:paraId="15F12DA3" w14:textId="77777777" w:rsidTr="00C27AEC">
        <w:trPr>
          <w:cantSplit/>
          <w:trHeight w:val="220"/>
          <w:jc w:val="center"/>
        </w:trPr>
        <w:tc>
          <w:tcPr>
            <w:tcW w:w="1532" w:type="pct"/>
            <w:vMerge w:val="restart"/>
            <w:vAlign w:val="center"/>
          </w:tcPr>
          <w:p w14:paraId="72A21082" w14:textId="77777777" w:rsidR="00A06124" w:rsidRPr="002D405B" w:rsidRDefault="00A06124" w:rsidP="00A96779">
            <w:pPr>
              <w:rPr>
                <w:rFonts w:ascii="Times New Roman" w:hAnsi="Times New Roman" w:cs="Times New Roman"/>
              </w:rPr>
            </w:pPr>
            <w:r w:rsidRPr="002D405B">
              <w:rPr>
                <w:rFonts w:ascii="Times New Roman" w:hAnsi="Times New Roman" w:cs="Times New Roman"/>
                <w:b/>
              </w:rPr>
              <w:t>Тема 1.1.15. Здоровье. Медицина</w:t>
            </w:r>
          </w:p>
        </w:tc>
        <w:tc>
          <w:tcPr>
            <w:tcW w:w="3466" w:type="pct"/>
          </w:tcPr>
          <w:p w14:paraId="4E603733" w14:textId="77777777" w:rsidR="00A06124" w:rsidRPr="002D405B" w:rsidRDefault="00A06124" w:rsidP="00A96779">
            <w:pPr>
              <w:rPr>
                <w:rFonts w:ascii="Times New Roman" w:hAnsi="Times New Roman" w:cs="Times New Roman"/>
              </w:rPr>
            </w:pPr>
            <w:r w:rsidRPr="002D405B">
              <w:rPr>
                <w:rFonts w:ascii="Times New Roman" w:hAnsi="Times New Roman" w:cs="Times New Roman"/>
                <w:b/>
              </w:rPr>
              <w:t xml:space="preserve">Содержание </w:t>
            </w:r>
          </w:p>
        </w:tc>
      </w:tr>
      <w:tr w:rsidR="00A06124" w:rsidRPr="002D405B" w14:paraId="612D5F30" w14:textId="77777777" w:rsidTr="00C27AEC">
        <w:trPr>
          <w:cantSplit/>
          <w:trHeight w:val="220"/>
          <w:jc w:val="center"/>
        </w:trPr>
        <w:tc>
          <w:tcPr>
            <w:tcW w:w="1532" w:type="pct"/>
            <w:vMerge/>
          </w:tcPr>
          <w:p w14:paraId="607077E4" w14:textId="77777777" w:rsidR="00A06124" w:rsidRPr="002D405B" w:rsidRDefault="00A06124" w:rsidP="00A96779">
            <w:pPr>
              <w:rPr>
                <w:rFonts w:ascii="Times New Roman" w:hAnsi="Times New Roman" w:cs="Times New Roman"/>
              </w:rPr>
            </w:pPr>
          </w:p>
        </w:tc>
        <w:tc>
          <w:tcPr>
            <w:tcW w:w="3466" w:type="pct"/>
          </w:tcPr>
          <w:p w14:paraId="55B45013" w14:textId="77777777" w:rsidR="00A06124" w:rsidRPr="002D405B" w:rsidRDefault="00A06124" w:rsidP="00A96779">
            <w:pPr>
              <w:rPr>
                <w:rFonts w:ascii="Times New Roman" w:hAnsi="Times New Roman" w:cs="Times New Roman"/>
                <w:b/>
              </w:rPr>
            </w:pPr>
            <w:r w:rsidRPr="002D405B">
              <w:rPr>
                <w:rFonts w:ascii="Times New Roman" w:hAnsi="Times New Roman" w:cs="Times New Roman"/>
                <w:b/>
              </w:rPr>
              <w:t>В том числе практических и лабораторных занятий</w:t>
            </w:r>
          </w:p>
        </w:tc>
      </w:tr>
      <w:tr w:rsidR="00A06124" w:rsidRPr="002D405B" w14:paraId="0F2B6427" w14:textId="77777777" w:rsidTr="00C27AEC">
        <w:trPr>
          <w:cantSplit/>
          <w:trHeight w:val="220"/>
          <w:jc w:val="center"/>
        </w:trPr>
        <w:tc>
          <w:tcPr>
            <w:tcW w:w="1532" w:type="pct"/>
            <w:vMerge/>
          </w:tcPr>
          <w:p w14:paraId="24A9AE59" w14:textId="77777777" w:rsidR="00A06124" w:rsidRPr="002D405B" w:rsidRDefault="00A06124" w:rsidP="00A96779">
            <w:pPr>
              <w:rPr>
                <w:rFonts w:ascii="Times New Roman" w:hAnsi="Times New Roman" w:cs="Times New Roman"/>
              </w:rPr>
            </w:pPr>
          </w:p>
        </w:tc>
        <w:tc>
          <w:tcPr>
            <w:tcW w:w="3466" w:type="pct"/>
          </w:tcPr>
          <w:p w14:paraId="1C925F94" w14:textId="77777777" w:rsidR="00A06124" w:rsidRPr="002D405B" w:rsidRDefault="00A06124" w:rsidP="00A96779">
            <w:pPr>
              <w:keepLines/>
              <w:rPr>
                <w:rFonts w:ascii="Times New Roman" w:hAnsi="Times New Roman" w:cs="Times New Roman"/>
              </w:rPr>
            </w:pPr>
            <w:r w:rsidRPr="002D405B">
              <w:rPr>
                <w:rFonts w:ascii="Times New Roman" w:hAnsi="Times New Roman" w:cs="Times New Roman"/>
                <w:b/>
                <w:i/>
              </w:rPr>
              <w:t>Практическое занятие 44.</w:t>
            </w:r>
            <w:r w:rsidRPr="002D405B">
              <w:rPr>
                <w:rFonts w:ascii="Times New Roman" w:hAnsi="Times New Roman" w:cs="Times New Roman"/>
              </w:rPr>
              <w:t xml:space="preserve"> Введение новых лексических единиц по теме занятия. Фразы, речевые обороты и выражения. Выполнение тренировочных лексических и лексико-грамматических упражнений на закрепление активной лексики и фразеологических оборотов.</w:t>
            </w:r>
          </w:p>
          <w:p w14:paraId="3669830A" w14:textId="77777777" w:rsidR="00A06124" w:rsidRPr="002D405B" w:rsidRDefault="00A06124" w:rsidP="00A96779">
            <w:pPr>
              <w:rPr>
                <w:rFonts w:ascii="Times New Roman" w:hAnsi="Times New Roman" w:cs="Times New Roman"/>
              </w:rPr>
            </w:pPr>
            <w:r w:rsidRPr="002D405B">
              <w:rPr>
                <w:rFonts w:ascii="Times New Roman" w:hAnsi="Times New Roman" w:cs="Times New Roman"/>
                <w:b/>
                <w:i/>
              </w:rPr>
              <w:t xml:space="preserve">Практическое занятие 45. </w:t>
            </w:r>
            <w:r w:rsidRPr="002D405B">
              <w:rPr>
                <w:rFonts w:ascii="Times New Roman" w:hAnsi="Times New Roman" w:cs="Times New Roman"/>
              </w:rPr>
              <w:t>Ответы на вопросы по иллюстрации/видео</w:t>
            </w:r>
          </w:p>
          <w:p w14:paraId="08D4DB0C" w14:textId="77777777" w:rsidR="00A06124" w:rsidRPr="002D405B" w:rsidRDefault="00A06124" w:rsidP="00A96779">
            <w:pPr>
              <w:rPr>
                <w:rFonts w:ascii="Times New Roman" w:hAnsi="Times New Roman" w:cs="Times New Roman"/>
              </w:rPr>
            </w:pPr>
            <w:r w:rsidRPr="002D405B">
              <w:rPr>
                <w:rFonts w:ascii="Times New Roman" w:hAnsi="Times New Roman" w:cs="Times New Roman"/>
                <w:b/>
                <w:i/>
              </w:rPr>
              <w:t xml:space="preserve">Практическое занятие 46. </w:t>
            </w:r>
            <w:r w:rsidRPr="002D405B">
              <w:rPr>
                <w:rFonts w:ascii="Times New Roman" w:hAnsi="Times New Roman" w:cs="Times New Roman"/>
              </w:rPr>
              <w:t>Составление диалогов на русском жестовом языке по теме</w:t>
            </w:r>
          </w:p>
        </w:tc>
      </w:tr>
      <w:tr w:rsidR="00A06124" w:rsidRPr="002D405B" w14:paraId="0B9A0E54" w14:textId="77777777" w:rsidTr="00C27AEC">
        <w:trPr>
          <w:cantSplit/>
          <w:trHeight w:val="220"/>
          <w:jc w:val="center"/>
        </w:trPr>
        <w:tc>
          <w:tcPr>
            <w:tcW w:w="1532" w:type="pct"/>
            <w:vMerge w:val="restart"/>
            <w:vAlign w:val="center"/>
          </w:tcPr>
          <w:p w14:paraId="0EADDBFA" w14:textId="77777777" w:rsidR="00A06124" w:rsidRPr="002D405B" w:rsidRDefault="00A06124" w:rsidP="00A96779">
            <w:pPr>
              <w:rPr>
                <w:rFonts w:ascii="Times New Roman" w:hAnsi="Times New Roman" w:cs="Times New Roman"/>
                <w:b/>
              </w:rPr>
            </w:pPr>
            <w:r w:rsidRPr="002D405B">
              <w:rPr>
                <w:rFonts w:ascii="Times New Roman" w:hAnsi="Times New Roman" w:cs="Times New Roman"/>
                <w:b/>
              </w:rPr>
              <w:t>Тема 1.1.16. Общество, общественные отношения.</w:t>
            </w:r>
          </w:p>
          <w:p w14:paraId="3EDCB4F3" w14:textId="77777777" w:rsidR="00A06124" w:rsidRPr="002D405B" w:rsidRDefault="00A06124" w:rsidP="00A96779">
            <w:pPr>
              <w:rPr>
                <w:rFonts w:ascii="Times New Roman" w:hAnsi="Times New Roman" w:cs="Times New Roman"/>
                <w:b/>
              </w:rPr>
            </w:pPr>
            <w:r w:rsidRPr="002D405B">
              <w:rPr>
                <w:rFonts w:ascii="Times New Roman" w:hAnsi="Times New Roman" w:cs="Times New Roman"/>
                <w:b/>
              </w:rPr>
              <w:t>Национальные организации глухих/ слепоглухих.</w:t>
            </w:r>
          </w:p>
        </w:tc>
        <w:tc>
          <w:tcPr>
            <w:tcW w:w="3466" w:type="pct"/>
          </w:tcPr>
          <w:p w14:paraId="3416B1C8" w14:textId="77777777" w:rsidR="00A06124" w:rsidRPr="002D405B" w:rsidRDefault="00A06124" w:rsidP="00A96779">
            <w:pPr>
              <w:rPr>
                <w:rFonts w:ascii="Times New Roman" w:hAnsi="Times New Roman" w:cs="Times New Roman"/>
              </w:rPr>
            </w:pPr>
            <w:r w:rsidRPr="002D405B">
              <w:rPr>
                <w:rFonts w:ascii="Times New Roman" w:hAnsi="Times New Roman" w:cs="Times New Roman"/>
                <w:b/>
              </w:rPr>
              <w:t xml:space="preserve">Содержание </w:t>
            </w:r>
          </w:p>
        </w:tc>
      </w:tr>
      <w:tr w:rsidR="00A06124" w:rsidRPr="002D405B" w14:paraId="6FACA72C" w14:textId="77777777" w:rsidTr="00C27AEC">
        <w:trPr>
          <w:cantSplit/>
          <w:trHeight w:val="315"/>
          <w:jc w:val="center"/>
        </w:trPr>
        <w:tc>
          <w:tcPr>
            <w:tcW w:w="1532" w:type="pct"/>
            <w:vMerge/>
            <w:vAlign w:val="center"/>
          </w:tcPr>
          <w:p w14:paraId="30245E58" w14:textId="77777777" w:rsidR="00A06124" w:rsidRPr="002D405B" w:rsidRDefault="00A06124" w:rsidP="00A96779">
            <w:pPr>
              <w:rPr>
                <w:rFonts w:ascii="Times New Roman" w:hAnsi="Times New Roman" w:cs="Times New Roman"/>
              </w:rPr>
            </w:pPr>
          </w:p>
        </w:tc>
        <w:tc>
          <w:tcPr>
            <w:tcW w:w="3466" w:type="pct"/>
          </w:tcPr>
          <w:p w14:paraId="7E4427C9" w14:textId="77777777" w:rsidR="00A06124" w:rsidRPr="002D405B" w:rsidRDefault="00A06124" w:rsidP="00A96779">
            <w:pPr>
              <w:rPr>
                <w:rFonts w:ascii="Times New Roman" w:hAnsi="Times New Roman" w:cs="Times New Roman"/>
                <w:b/>
              </w:rPr>
            </w:pPr>
            <w:r w:rsidRPr="002D405B">
              <w:rPr>
                <w:rFonts w:ascii="Times New Roman" w:hAnsi="Times New Roman" w:cs="Times New Roman"/>
                <w:b/>
              </w:rPr>
              <w:t>В том числе практических и лабораторных занятий</w:t>
            </w:r>
          </w:p>
        </w:tc>
      </w:tr>
      <w:tr w:rsidR="00A06124" w:rsidRPr="002D405B" w14:paraId="30EF509E" w14:textId="77777777" w:rsidTr="00C27AEC">
        <w:trPr>
          <w:cantSplit/>
          <w:trHeight w:val="315"/>
          <w:jc w:val="center"/>
        </w:trPr>
        <w:tc>
          <w:tcPr>
            <w:tcW w:w="1532" w:type="pct"/>
            <w:vMerge/>
            <w:vAlign w:val="center"/>
          </w:tcPr>
          <w:p w14:paraId="4D963CD1" w14:textId="77777777" w:rsidR="00A06124" w:rsidRPr="002D405B" w:rsidRDefault="00A06124" w:rsidP="00A96779">
            <w:pPr>
              <w:rPr>
                <w:rFonts w:ascii="Times New Roman" w:hAnsi="Times New Roman" w:cs="Times New Roman"/>
              </w:rPr>
            </w:pPr>
          </w:p>
        </w:tc>
        <w:tc>
          <w:tcPr>
            <w:tcW w:w="3466" w:type="pct"/>
          </w:tcPr>
          <w:p w14:paraId="17A80541" w14:textId="77777777" w:rsidR="00A06124" w:rsidRPr="002D405B" w:rsidRDefault="00A06124" w:rsidP="00A96779">
            <w:pPr>
              <w:keepLines/>
              <w:rPr>
                <w:rFonts w:ascii="Times New Roman" w:hAnsi="Times New Roman" w:cs="Times New Roman"/>
              </w:rPr>
            </w:pPr>
            <w:r w:rsidRPr="002D405B">
              <w:rPr>
                <w:rFonts w:ascii="Times New Roman" w:hAnsi="Times New Roman" w:cs="Times New Roman"/>
                <w:b/>
                <w:i/>
              </w:rPr>
              <w:t>Практическое занятие 47.</w:t>
            </w:r>
            <w:r w:rsidRPr="002D405B">
              <w:rPr>
                <w:rFonts w:ascii="Times New Roman" w:hAnsi="Times New Roman" w:cs="Times New Roman"/>
              </w:rPr>
              <w:t xml:space="preserve"> Введение новых лексических единиц по теме занятия. Фразы, речевые обороты и выражения. Выполнение тренировочных лексических и лексико-грамматических упражнений на закрепление активной лексики и фразеологических оборотов.</w:t>
            </w:r>
          </w:p>
          <w:p w14:paraId="23DE5499" w14:textId="77777777" w:rsidR="00A06124" w:rsidRPr="002D405B" w:rsidRDefault="00A06124" w:rsidP="00A96779">
            <w:pPr>
              <w:rPr>
                <w:rFonts w:ascii="Times New Roman" w:hAnsi="Times New Roman" w:cs="Times New Roman"/>
              </w:rPr>
            </w:pPr>
            <w:r w:rsidRPr="002D405B">
              <w:rPr>
                <w:rFonts w:ascii="Times New Roman" w:hAnsi="Times New Roman" w:cs="Times New Roman"/>
                <w:b/>
                <w:i/>
              </w:rPr>
              <w:t>Практическое занятие 48.</w:t>
            </w:r>
            <w:r w:rsidRPr="002D405B">
              <w:rPr>
                <w:rFonts w:ascii="Times New Roman" w:hAnsi="Times New Roman" w:cs="Times New Roman"/>
              </w:rPr>
              <w:t xml:space="preserve"> Ответы на вопросы по иллюстрации/видео</w:t>
            </w:r>
          </w:p>
          <w:p w14:paraId="23603E16" w14:textId="77777777" w:rsidR="00A06124" w:rsidRPr="002D405B" w:rsidRDefault="00A06124" w:rsidP="00A96779">
            <w:pPr>
              <w:rPr>
                <w:rFonts w:ascii="Times New Roman" w:hAnsi="Times New Roman" w:cs="Times New Roman"/>
              </w:rPr>
            </w:pPr>
            <w:r w:rsidRPr="002D405B">
              <w:rPr>
                <w:rFonts w:ascii="Times New Roman" w:hAnsi="Times New Roman" w:cs="Times New Roman"/>
                <w:b/>
                <w:i/>
              </w:rPr>
              <w:t xml:space="preserve">Практическое занятие 49. </w:t>
            </w:r>
            <w:r w:rsidRPr="002D405B">
              <w:rPr>
                <w:rFonts w:ascii="Times New Roman" w:hAnsi="Times New Roman" w:cs="Times New Roman"/>
              </w:rPr>
              <w:t>Составление диалогов на русском жестовом языке по теме</w:t>
            </w:r>
          </w:p>
          <w:p w14:paraId="3E3A96ED" w14:textId="77777777" w:rsidR="00A06124" w:rsidRPr="002D405B" w:rsidRDefault="00A06124" w:rsidP="00A96779">
            <w:pPr>
              <w:keepLines/>
              <w:rPr>
                <w:rFonts w:ascii="Times New Roman" w:hAnsi="Times New Roman" w:cs="Times New Roman"/>
              </w:rPr>
            </w:pPr>
            <w:r w:rsidRPr="002D405B">
              <w:rPr>
                <w:rFonts w:ascii="Times New Roman" w:hAnsi="Times New Roman" w:cs="Times New Roman"/>
                <w:b/>
                <w:i/>
              </w:rPr>
              <w:t xml:space="preserve">Практическое занятие 50. </w:t>
            </w:r>
            <w:r w:rsidRPr="002D405B">
              <w:rPr>
                <w:rFonts w:ascii="Times New Roman" w:hAnsi="Times New Roman" w:cs="Times New Roman"/>
              </w:rPr>
              <w:t>Подготовка и демонстрация презентаций с комментариями на жестовом языке по теме</w:t>
            </w:r>
          </w:p>
        </w:tc>
      </w:tr>
      <w:tr w:rsidR="00A06124" w:rsidRPr="002D405B" w14:paraId="0CBB1BCA" w14:textId="77777777" w:rsidTr="00C27AEC">
        <w:trPr>
          <w:cantSplit/>
          <w:trHeight w:val="220"/>
          <w:jc w:val="center"/>
        </w:trPr>
        <w:tc>
          <w:tcPr>
            <w:tcW w:w="1532" w:type="pct"/>
            <w:vMerge w:val="restart"/>
            <w:vAlign w:val="center"/>
          </w:tcPr>
          <w:p w14:paraId="67F49630" w14:textId="77777777" w:rsidR="00A06124" w:rsidRPr="002D405B" w:rsidRDefault="00A06124" w:rsidP="00A96779">
            <w:pPr>
              <w:rPr>
                <w:rFonts w:ascii="Times New Roman" w:hAnsi="Times New Roman" w:cs="Times New Roman"/>
                <w:b/>
              </w:rPr>
            </w:pPr>
            <w:r w:rsidRPr="002D405B">
              <w:rPr>
                <w:rFonts w:ascii="Times New Roman" w:hAnsi="Times New Roman" w:cs="Times New Roman"/>
                <w:b/>
              </w:rPr>
              <w:t>Тема 1.1.17. Искусство, культура, литература.</w:t>
            </w:r>
          </w:p>
          <w:p w14:paraId="2D3292A5" w14:textId="77777777" w:rsidR="00A06124" w:rsidRPr="002D405B" w:rsidRDefault="00A06124" w:rsidP="00A96779">
            <w:pPr>
              <w:rPr>
                <w:rFonts w:ascii="Times New Roman" w:hAnsi="Times New Roman" w:cs="Times New Roman"/>
                <w:b/>
              </w:rPr>
            </w:pPr>
            <w:r w:rsidRPr="002D405B">
              <w:rPr>
                <w:rFonts w:ascii="Times New Roman" w:hAnsi="Times New Roman" w:cs="Times New Roman"/>
                <w:b/>
              </w:rPr>
              <w:t>Искусство глухих/слепоглухих</w:t>
            </w:r>
          </w:p>
          <w:p w14:paraId="08308A4E" w14:textId="77777777" w:rsidR="00A06124" w:rsidRPr="002D405B" w:rsidRDefault="00A06124" w:rsidP="00A96779">
            <w:pPr>
              <w:rPr>
                <w:rFonts w:ascii="Times New Roman" w:hAnsi="Times New Roman" w:cs="Times New Roman"/>
                <w:b/>
              </w:rPr>
            </w:pPr>
          </w:p>
        </w:tc>
        <w:tc>
          <w:tcPr>
            <w:tcW w:w="3466" w:type="pct"/>
          </w:tcPr>
          <w:p w14:paraId="493674F4" w14:textId="77777777" w:rsidR="00A06124" w:rsidRPr="002D405B" w:rsidRDefault="00A06124" w:rsidP="00A96779">
            <w:pPr>
              <w:rPr>
                <w:rFonts w:ascii="Times New Roman" w:hAnsi="Times New Roman" w:cs="Times New Roman"/>
              </w:rPr>
            </w:pPr>
            <w:r w:rsidRPr="002D405B">
              <w:rPr>
                <w:rFonts w:ascii="Times New Roman" w:hAnsi="Times New Roman" w:cs="Times New Roman"/>
                <w:b/>
              </w:rPr>
              <w:t xml:space="preserve">Содержание </w:t>
            </w:r>
          </w:p>
        </w:tc>
      </w:tr>
      <w:tr w:rsidR="00A06124" w:rsidRPr="002D405B" w14:paraId="36B2424F" w14:textId="77777777" w:rsidTr="00C27AEC">
        <w:trPr>
          <w:cantSplit/>
          <w:trHeight w:val="220"/>
          <w:jc w:val="center"/>
        </w:trPr>
        <w:tc>
          <w:tcPr>
            <w:tcW w:w="1532" w:type="pct"/>
            <w:vMerge/>
          </w:tcPr>
          <w:p w14:paraId="0125DB0B" w14:textId="77777777" w:rsidR="00A06124" w:rsidRPr="002D405B" w:rsidRDefault="00A06124" w:rsidP="00A96779">
            <w:pPr>
              <w:rPr>
                <w:rFonts w:ascii="Times New Roman" w:hAnsi="Times New Roman" w:cs="Times New Roman"/>
                <w:b/>
              </w:rPr>
            </w:pPr>
          </w:p>
        </w:tc>
        <w:tc>
          <w:tcPr>
            <w:tcW w:w="3466" w:type="pct"/>
          </w:tcPr>
          <w:p w14:paraId="2450F37D" w14:textId="77777777" w:rsidR="00A06124" w:rsidRPr="002D405B" w:rsidRDefault="00A06124" w:rsidP="00A96779">
            <w:pPr>
              <w:rPr>
                <w:rFonts w:ascii="Times New Roman" w:hAnsi="Times New Roman" w:cs="Times New Roman"/>
                <w:b/>
              </w:rPr>
            </w:pPr>
            <w:r w:rsidRPr="002D405B">
              <w:rPr>
                <w:rFonts w:ascii="Times New Roman" w:hAnsi="Times New Roman" w:cs="Times New Roman"/>
                <w:b/>
              </w:rPr>
              <w:t>В том числе практических и лабораторных занятий</w:t>
            </w:r>
          </w:p>
        </w:tc>
      </w:tr>
      <w:tr w:rsidR="00A06124" w:rsidRPr="002D405B" w14:paraId="5ECDC0A1" w14:textId="77777777" w:rsidTr="00C27AEC">
        <w:trPr>
          <w:cantSplit/>
          <w:trHeight w:val="220"/>
          <w:jc w:val="center"/>
        </w:trPr>
        <w:tc>
          <w:tcPr>
            <w:tcW w:w="1532" w:type="pct"/>
            <w:vMerge/>
          </w:tcPr>
          <w:p w14:paraId="6FA697E1" w14:textId="77777777" w:rsidR="00A06124" w:rsidRPr="002D405B" w:rsidRDefault="00A06124" w:rsidP="00A96779">
            <w:pPr>
              <w:rPr>
                <w:rFonts w:ascii="Times New Roman" w:hAnsi="Times New Roman" w:cs="Times New Roman"/>
              </w:rPr>
            </w:pPr>
          </w:p>
        </w:tc>
        <w:tc>
          <w:tcPr>
            <w:tcW w:w="3466" w:type="pct"/>
          </w:tcPr>
          <w:p w14:paraId="651D8201" w14:textId="77777777" w:rsidR="00A06124" w:rsidRPr="002D405B" w:rsidRDefault="00A06124" w:rsidP="00A96779">
            <w:pPr>
              <w:keepLines/>
              <w:rPr>
                <w:rFonts w:ascii="Times New Roman" w:hAnsi="Times New Roman" w:cs="Times New Roman"/>
              </w:rPr>
            </w:pPr>
            <w:r w:rsidRPr="002D405B">
              <w:rPr>
                <w:rFonts w:ascii="Times New Roman" w:hAnsi="Times New Roman" w:cs="Times New Roman"/>
                <w:b/>
                <w:i/>
              </w:rPr>
              <w:t>Практическое занятие 51.</w:t>
            </w:r>
            <w:r w:rsidRPr="002D405B">
              <w:rPr>
                <w:rFonts w:ascii="Times New Roman" w:hAnsi="Times New Roman" w:cs="Times New Roman"/>
              </w:rPr>
              <w:t xml:space="preserve"> Введение новых лексических единиц по теме занятия. Фразы, речевые обороты и выражения. Выполнение тренировочных лексических и лексико-грамматических упражнений на закрепление активной лексики и фразеологических оборотов.</w:t>
            </w:r>
          </w:p>
          <w:p w14:paraId="38115687" w14:textId="77777777" w:rsidR="00A06124" w:rsidRPr="002D405B" w:rsidRDefault="00A06124" w:rsidP="00A96779">
            <w:pPr>
              <w:rPr>
                <w:rFonts w:ascii="Times New Roman" w:hAnsi="Times New Roman" w:cs="Times New Roman"/>
              </w:rPr>
            </w:pPr>
            <w:r w:rsidRPr="002D405B">
              <w:rPr>
                <w:rFonts w:ascii="Times New Roman" w:hAnsi="Times New Roman" w:cs="Times New Roman"/>
                <w:b/>
                <w:i/>
              </w:rPr>
              <w:t>Практическое занятие 52.</w:t>
            </w:r>
            <w:r w:rsidRPr="002D405B">
              <w:rPr>
                <w:rFonts w:ascii="Times New Roman" w:hAnsi="Times New Roman" w:cs="Times New Roman"/>
              </w:rPr>
              <w:t xml:space="preserve"> Ответы на вопросы по иллюстрации/видео</w:t>
            </w:r>
          </w:p>
          <w:p w14:paraId="0C313DAE" w14:textId="77777777" w:rsidR="00A06124" w:rsidRPr="002D405B" w:rsidRDefault="00A06124" w:rsidP="00A96779">
            <w:pPr>
              <w:rPr>
                <w:rFonts w:ascii="Times New Roman" w:hAnsi="Times New Roman" w:cs="Times New Roman"/>
              </w:rPr>
            </w:pPr>
            <w:r w:rsidRPr="002D405B">
              <w:rPr>
                <w:rFonts w:ascii="Times New Roman" w:hAnsi="Times New Roman" w:cs="Times New Roman"/>
                <w:b/>
                <w:i/>
              </w:rPr>
              <w:t>Практическое занятие 53.</w:t>
            </w:r>
            <w:r w:rsidRPr="002D405B">
              <w:rPr>
                <w:rFonts w:ascii="Times New Roman" w:hAnsi="Times New Roman" w:cs="Times New Roman"/>
              </w:rPr>
              <w:t xml:space="preserve"> Составление диалогов на русском жестовом языке по теме</w:t>
            </w:r>
          </w:p>
          <w:p w14:paraId="5817FE5F" w14:textId="77777777" w:rsidR="00A06124" w:rsidRPr="002D405B" w:rsidRDefault="00A06124" w:rsidP="00A96779">
            <w:pPr>
              <w:keepLines/>
              <w:rPr>
                <w:rFonts w:ascii="Times New Roman" w:hAnsi="Times New Roman" w:cs="Times New Roman"/>
              </w:rPr>
            </w:pPr>
            <w:r w:rsidRPr="002D405B">
              <w:rPr>
                <w:rFonts w:ascii="Times New Roman" w:hAnsi="Times New Roman" w:cs="Times New Roman"/>
                <w:b/>
                <w:i/>
              </w:rPr>
              <w:t xml:space="preserve">Практическое занятие 54. </w:t>
            </w:r>
            <w:r w:rsidRPr="002D405B">
              <w:rPr>
                <w:rFonts w:ascii="Times New Roman" w:hAnsi="Times New Roman" w:cs="Times New Roman"/>
              </w:rPr>
              <w:t>Подготовка и демонстрация презентаций с комментариями на жестовом языке по теме</w:t>
            </w:r>
          </w:p>
        </w:tc>
      </w:tr>
      <w:tr w:rsidR="00A06124" w:rsidRPr="002D405B" w14:paraId="3B3B8EB5" w14:textId="77777777" w:rsidTr="00C27AEC">
        <w:trPr>
          <w:cantSplit/>
          <w:trHeight w:val="220"/>
          <w:jc w:val="center"/>
        </w:trPr>
        <w:tc>
          <w:tcPr>
            <w:tcW w:w="1532" w:type="pct"/>
            <w:vMerge w:val="restart"/>
            <w:vAlign w:val="center"/>
          </w:tcPr>
          <w:p w14:paraId="1663D1C8" w14:textId="77777777" w:rsidR="00A06124" w:rsidRPr="002D405B" w:rsidRDefault="00A06124" w:rsidP="00A96779">
            <w:pPr>
              <w:rPr>
                <w:rFonts w:ascii="Times New Roman" w:hAnsi="Times New Roman" w:cs="Times New Roman"/>
              </w:rPr>
            </w:pPr>
            <w:r w:rsidRPr="002D405B">
              <w:rPr>
                <w:rFonts w:ascii="Times New Roman" w:hAnsi="Times New Roman" w:cs="Times New Roman"/>
                <w:b/>
              </w:rPr>
              <w:t>Тема 1.1.18. Религия. Мировоззрение</w:t>
            </w:r>
          </w:p>
        </w:tc>
        <w:tc>
          <w:tcPr>
            <w:tcW w:w="3466" w:type="pct"/>
          </w:tcPr>
          <w:p w14:paraId="0E73B1B6" w14:textId="77777777" w:rsidR="00A06124" w:rsidRPr="002D405B" w:rsidRDefault="00A06124" w:rsidP="00A96779">
            <w:pPr>
              <w:rPr>
                <w:rFonts w:ascii="Times New Roman" w:hAnsi="Times New Roman" w:cs="Times New Roman"/>
              </w:rPr>
            </w:pPr>
            <w:r w:rsidRPr="002D405B">
              <w:rPr>
                <w:rFonts w:ascii="Times New Roman" w:hAnsi="Times New Roman" w:cs="Times New Roman"/>
                <w:b/>
              </w:rPr>
              <w:t xml:space="preserve">Содержание </w:t>
            </w:r>
          </w:p>
        </w:tc>
      </w:tr>
      <w:tr w:rsidR="00A06124" w:rsidRPr="002D405B" w14:paraId="5ACBAF19" w14:textId="77777777" w:rsidTr="00C27AEC">
        <w:trPr>
          <w:cantSplit/>
          <w:trHeight w:val="220"/>
          <w:jc w:val="center"/>
        </w:trPr>
        <w:tc>
          <w:tcPr>
            <w:tcW w:w="1532" w:type="pct"/>
            <w:vMerge/>
            <w:vAlign w:val="center"/>
          </w:tcPr>
          <w:p w14:paraId="76DE8BC5" w14:textId="77777777" w:rsidR="00A06124" w:rsidRPr="002D405B" w:rsidRDefault="00A06124" w:rsidP="00A96779">
            <w:pPr>
              <w:rPr>
                <w:rFonts w:ascii="Times New Roman" w:hAnsi="Times New Roman" w:cs="Times New Roman"/>
              </w:rPr>
            </w:pPr>
          </w:p>
        </w:tc>
        <w:tc>
          <w:tcPr>
            <w:tcW w:w="3466" w:type="pct"/>
          </w:tcPr>
          <w:p w14:paraId="52A4F27C" w14:textId="77777777" w:rsidR="00A06124" w:rsidRPr="002D405B" w:rsidRDefault="00A06124" w:rsidP="00A96779">
            <w:pPr>
              <w:rPr>
                <w:rFonts w:ascii="Times New Roman" w:hAnsi="Times New Roman" w:cs="Times New Roman"/>
                <w:b/>
              </w:rPr>
            </w:pPr>
            <w:r w:rsidRPr="002D405B">
              <w:rPr>
                <w:rFonts w:ascii="Times New Roman" w:hAnsi="Times New Roman" w:cs="Times New Roman"/>
                <w:b/>
              </w:rPr>
              <w:t>В том числе практических и лабораторных занятий</w:t>
            </w:r>
          </w:p>
        </w:tc>
      </w:tr>
      <w:tr w:rsidR="00A06124" w:rsidRPr="002D405B" w14:paraId="39DAA293" w14:textId="77777777" w:rsidTr="00C27AEC">
        <w:trPr>
          <w:cantSplit/>
          <w:trHeight w:val="220"/>
          <w:jc w:val="center"/>
        </w:trPr>
        <w:tc>
          <w:tcPr>
            <w:tcW w:w="1532" w:type="pct"/>
            <w:vMerge/>
            <w:vAlign w:val="center"/>
          </w:tcPr>
          <w:p w14:paraId="530933DD" w14:textId="77777777" w:rsidR="00A06124" w:rsidRPr="002D405B" w:rsidRDefault="00A06124" w:rsidP="00A96779">
            <w:pPr>
              <w:rPr>
                <w:rFonts w:ascii="Times New Roman" w:hAnsi="Times New Roman" w:cs="Times New Roman"/>
              </w:rPr>
            </w:pPr>
          </w:p>
        </w:tc>
        <w:tc>
          <w:tcPr>
            <w:tcW w:w="3466" w:type="pct"/>
          </w:tcPr>
          <w:p w14:paraId="231780B3" w14:textId="77777777" w:rsidR="00A06124" w:rsidRPr="002D405B" w:rsidRDefault="00A06124" w:rsidP="00A96779">
            <w:pPr>
              <w:keepLines/>
              <w:rPr>
                <w:rFonts w:ascii="Times New Roman" w:hAnsi="Times New Roman" w:cs="Times New Roman"/>
              </w:rPr>
            </w:pPr>
            <w:r w:rsidRPr="002D405B">
              <w:rPr>
                <w:rFonts w:ascii="Times New Roman" w:hAnsi="Times New Roman" w:cs="Times New Roman"/>
                <w:b/>
                <w:i/>
              </w:rPr>
              <w:t>Практическое занятие 55.</w:t>
            </w:r>
            <w:r w:rsidRPr="002D405B">
              <w:rPr>
                <w:rFonts w:ascii="Times New Roman" w:hAnsi="Times New Roman" w:cs="Times New Roman"/>
              </w:rPr>
              <w:t xml:space="preserve"> Введение новых лексических единиц по теме занятия. Фразы, речевые обороты и выражения. Выполнение тренировочных лексических и лексико-грамматических упражнений на закрепление активной лексики и фразеологических оборотов.</w:t>
            </w:r>
          </w:p>
          <w:p w14:paraId="57B11D94" w14:textId="77777777" w:rsidR="00A06124" w:rsidRPr="002D405B" w:rsidRDefault="00A06124" w:rsidP="00A96779">
            <w:pPr>
              <w:rPr>
                <w:rFonts w:ascii="Times New Roman" w:hAnsi="Times New Roman" w:cs="Times New Roman"/>
              </w:rPr>
            </w:pPr>
            <w:r w:rsidRPr="002D405B">
              <w:rPr>
                <w:rFonts w:ascii="Times New Roman" w:hAnsi="Times New Roman" w:cs="Times New Roman"/>
                <w:b/>
                <w:i/>
              </w:rPr>
              <w:t>Практическое занятие 56.</w:t>
            </w:r>
            <w:r w:rsidRPr="002D405B">
              <w:rPr>
                <w:rFonts w:ascii="Times New Roman" w:hAnsi="Times New Roman" w:cs="Times New Roman"/>
              </w:rPr>
              <w:t xml:space="preserve"> Ответы на вопросы по иллюстрации/видео</w:t>
            </w:r>
          </w:p>
          <w:p w14:paraId="40C8ACB4" w14:textId="77777777" w:rsidR="00A06124" w:rsidRPr="002D405B" w:rsidRDefault="00A06124" w:rsidP="00A96779">
            <w:pPr>
              <w:rPr>
                <w:rFonts w:ascii="Times New Roman" w:hAnsi="Times New Roman" w:cs="Times New Roman"/>
              </w:rPr>
            </w:pPr>
            <w:r w:rsidRPr="002D405B">
              <w:rPr>
                <w:rFonts w:ascii="Times New Roman" w:hAnsi="Times New Roman" w:cs="Times New Roman"/>
                <w:b/>
                <w:i/>
              </w:rPr>
              <w:t xml:space="preserve">Практическое занятие 57. </w:t>
            </w:r>
            <w:r w:rsidRPr="002D405B">
              <w:rPr>
                <w:rFonts w:ascii="Times New Roman" w:hAnsi="Times New Roman" w:cs="Times New Roman"/>
              </w:rPr>
              <w:t>Составление диалогов на русском жестовом языке по теме</w:t>
            </w:r>
          </w:p>
        </w:tc>
      </w:tr>
      <w:tr w:rsidR="00A06124" w:rsidRPr="002D405B" w14:paraId="237A2D49" w14:textId="77777777" w:rsidTr="00C27AEC">
        <w:trPr>
          <w:cantSplit/>
          <w:trHeight w:val="285"/>
          <w:jc w:val="center"/>
        </w:trPr>
        <w:tc>
          <w:tcPr>
            <w:tcW w:w="1532" w:type="pct"/>
            <w:vMerge w:val="restart"/>
            <w:vAlign w:val="center"/>
          </w:tcPr>
          <w:p w14:paraId="139BA2AB" w14:textId="77777777" w:rsidR="00A06124" w:rsidRPr="002D405B" w:rsidRDefault="00A06124" w:rsidP="00A96779">
            <w:pPr>
              <w:rPr>
                <w:rFonts w:ascii="Times New Roman" w:hAnsi="Times New Roman" w:cs="Times New Roman"/>
                <w:b/>
              </w:rPr>
            </w:pPr>
            <w:r w:rsidRPr="002D405B">
              <w:rPr>
                <w:rFonts w:ascii="Times New Roman" w:hAnsi="Times New Roman" w:cs="Times New Roman"/>
                <w:b/>
              </w:rPr>
              <w:t>Тема 1.1.19. Право. Закон.</w:t>
            </w:r>
          </w:p>
          <w:p w14:paraId="54BC359D" w14:textId="77777777" w:rsidR="00A06124" w:rsidRPr="002D405B" w:rsidRDefault="00A06124" w:rsidP="00A96779">
            <w:pPr>
              <w:rPr>
                <w:rFonts w:ascii="Times New Roman" w:hAnsi="Times New Roman" w:cs="Times New Roman"/>
                <w:b/>
              </w:rPr>
            </w:pPr>
            <w:r w:rsidRPr="002D405B">
              <w:rPr>
                <w:rFonts w:ascii="Times New Roman" w:hAnsi="Times New Roman" w:cs="Times New Roman"/>
                <w:b/>
              </w:rPr>
              <w:t>Права глухих.</w:t>
            </w:r>
          </w:p>
        </w:tc>
        <w:tc>
          <w:tcPr>
            <w:tcW w:w="3466" w:type="pct"/>
          </w:tcPr>
          <w:p w14:paraId="5361AA6A" w14:textId="77777777" w:rsidR="00A06124" w:rsidRPr="002D405B" w:rsidRDefault="00A06124" w:rsidP="00A96779">
            <w:pPr>
              <w:rPr>
                <w:rFonts w:ascii="Times New Roman" w:hAnsi="Times New Roman" w:cs="Times New Roman"/>
              </w:rPr>
            </w:pPr>
            <w:r w:rsidRPr="002D405B">
              <w:rPr>
                <w:rFonts w:ascii="Times New Roman" w:hAnsi="Times New Roman" w:cs="Times New Roman"/>
                <w:b/>
              </w:rPr>
              <w:t xml:space="preserve">Содержание </w:t>
            </w:r>
          </w:p>
        </w:tc>
      </w:tr>
      <w:tr w:rsidR="00A06124" w:rsidRPr="002D405B" w14:paraId="0C7F68BB" w14:textId="77777777" w:rsidTr="00C27AEC">
        <w:trPr>
          <w:cantSplit/>
          <w:trHeight w:val="315"/>
          <w:jc w:val="center"/>
        </w:trPr>
        <w:tc>
          <w:tcPr>
            <w:tcW w:w="1532" w:type="pct"/>
            <w:vMerge/>
            <w:vAlign w:val="center"/>
          </w:tcPr>
          <w:p w14:paraId="21281C18" w14:textId="77777777" w:rsidR="00A06124" w:rsidRPr="002D405B" w:rsidRDefault="00A06124" w:rsidP="00A96779">
            <w:pPr>
              <w:rPr>
                <w:rFonts w:ascii="Times New Roman" w:hAnsi="Times New Roman" w:cs="Times New Roman"/>
              </w:rPr>
            </w:pPr>
          </w:p>
        </w:tc>
        <w:tc>
          <w:tcPr>
            <w:tcW w:w="3466" w:type="pct"/>
          </w:tcPr>
          <w:p w14:paraId="1ACA7EA4" w14:textId="77777777" w:rsidR="00A06124" w:rsidRPr="002D405B" w:rsidRDefault="00A06124" w:rsidP="00A96779">
            <w:pPr>
              <w:rPr>
                <w:rFonts w:ascii="Times New Roman" w:hAnsi="Times New Roman" w:cs="Times New Roman"/>
                <w:b/>
              </w:rPr>
            </w:pPr>
            <w:r w:rsidRPr="002D405B">
              <w:rPr>
                <w:rFonts w:ascii="Times New Roman" w:hAnsi="Times New Roman" w:cs="Times New Roman"/>
                <w:b/>
              </w:rPr>
              <w:t>В том числе практических и лабораторных занятий</w:t>
            </w:r>
          </w:p>
        </w:tc>
      </w:tr>
      <w:tr w:rsidR="00A06124" w:rsidRPr="002D405B" w14:paraId="2361BEA3" w14:textId="77777777" w:rsidTr="00C27AEC">
        <w:trPr>
          <w:cantSplit/>
          <w:trHeight w:val="220"/>
          <w:jc w:val="center"/>
        </w:trPr>
        <w:tc>
          <w:tcPr>
            <w:tcW w:w="1532" w:type="pct"/>
            <w:vMerge/>
            <w:vAlign w:val="center"/>
          </w:tcPr>
          <w:p w14:paraId="0EE19605"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7F44E740" w14:textId="77777777" w:rsidR="00A06124" w:rsidRPr="002D405B" w:rsidRDefault="00A06124" w:rsidP="00A96779">
            <w:pPr>
              <w:keepLines/>
              <w:rPr>
                <w:rFonts w:ascii="Times New Roman" w:hAnsi="Times New Roman" w:cs="Times New Roman"/>
              </w:rPr>
            </w:pPr>
            <w:r w:rsidRPr="002D405B">
              <w:rPr>
                <w:rFonts w:ascii="Times New Roman" w:hAnsi="Times New Roman" w:cs="Times New Roman"/>
                <w:b/>
                <w:i/>
              </w:rPr>
              <w:t xml:space="preserve">Практическое занятие 58. </w:t>
            </w:r>
            <w:r w:rsidRPr="002D405B">
              <w:rPr>
                <w:rFonts w:ascii="Times New Roman" w:hAnsi="Times New Roman" w:cs="Times New Roman"/>
              </w:rPr>
              <w:t>Введение новых лексических единиц по теме занятия. Фразы, речевые обороты и выражения. Выполнение тренировочных лексических и лексико-грамматических упражнений на закрепление активной лексики и фразеологических оборотов.</w:t>
            </w:r>
          </w:p>
          <w:p w14:paraId="11686D40" w14:textId="77777777" w:rsidR="00A06124" w:rsidRPr="002D405B" w:rsidRDefault="00A06124" w:rsidP="00A96779">
            <w:pPr>
              <w:rPr>
                <w:rFonts w:ascii="Times New Roman" w:hAnsi="Times New Roman" w:cs="Times New Roman"/>
              </w:rPr>
            </w:pPr>
            <w:r w:rsidRPr="002D405B">
              <w:rPr>
                <w:rFonts w:ascii="Times New Roman" w:hAnsi="Times New Roman" w:cs="Times New Roman"/>
                <w:b/>
                <w:i/>
              </w:rPr>
              <w:t xml:space="preserve">Практическое занятие 59. </w:t>
            </w:r>
            <w:r w:rsidRPr="002D405B">
              <w:rPr>
                <w:rFonts w:ascii="Times New Roman" w:hAnsi="Times New Roman" w:cs="Times New Roman"/>
              </w:rPr>
              <w:t>Ответы на вопросы по иллюстрации/видео</w:t>
            </w:r>
          </w:p>
          <w:p w14:paraId="6E33F269" w14:textId="77777777" w:rsidR="00A06124" w:rsidRPr="002D405B" w:rsidRDefault="00A06124" w:rsidP="00A96779">
            <w:pPr>
              <w:rPr>
                <w:rFonts w:ascii="Times New Roman" w:hAnsi="Times New Roman" w:cs="Times New Roman"/>
              </w:rPr>
            </w:pPr>
            <w:r w:rsidRPr="002D405B">
              <w:rPr>
                <w:rFonts w:ascii="Times New Roman" w:hAnsi="Times New Roman" w:cs="Times New Roman"/>
                <w:b/>
                <w:i/>
              </w:rPr>
              <w:t xml:space="preserve">Практическое занятие 60. </w:t>
            </w:r>
            <w:r w:rsidRPr="002D405B">
              <w:rPr>
                <w:rFonts w:ascii="Times New Roman" w:hAnsi="Times New Roman" w:cs="Times New Roman"/>
              </w:rPr>
              <w:t>Составление диалогов на русском жестовом языке по теме</w:t>
            </w:r>
          </w:p>
        </w:tc>
      </w:tr>
      <w:tr w:rsidR="00A06124" w:rsidRPr="002D405B" w14:paraId="68B5124A" w14:textId="77777777" w:rsidTr="00C27AEC">
        <w:trPr>
          <w:cantSplit/>
          <w:trHeight w:val="220"/>
          <w:jc w:val="center"/>
        </w:trPr>
        <w:tc>
          <w:tcPr>
            <w:tcW w:w="1532" w:type="pct"/>
            <w:vMerge w:val="restart"/>
            <w:vAlign w:val="center"/>
          </w:tcPr>
          <w:p w14:paraId="77DB25B7" w14:textId="77777777" w:rsidR="00A06124" w:rsidRPr="002D405B" w:rsidRDefault="00A06124" w:rsidP="00A96779">
            <w:pPr>
              <w:rPr>
                <w:rFonts w:ascii="Times New Roman" w:hAnsi="Times New Roman" w:cs="Times New Roman"/>
                <w:color w:val="000000"/>
              </w:rPr>
            </w:pPr>
            <w:r w:rsidRPr="002D405B">
              <w:rPr>
                <w:rFonts w:ascii="Times New Roman" w:hAnsi="Times New Roman" w:cs="Times New Roman"/>
                <w:b/>
              </w:rPr>
              <w:t>Тема 1.1.20. Война и мир</w:t>
            </w:r>
          </w:p>
        </w:tc>
        <w:tc>
          <w:tcPr>
            <w:tcW w:w="3466" w:type="pct"/>
          </w:tcPr>
          <w:p w14:paraId="2D42C7A8" w14:textId="77777777" w:rsidR="00A06124" w:rsidRPr="002D405B" w:rsidRDefault="00A06124" w:rsidP="00A96779">
            <w:pPr>
              <w:rPr>
                <w:rFonts w:ascii="Times New Roman" w:hAnsi="Times New Roman" w:cs="Times New Roman"/>
              </w:rPr>
            </w:pPr>
            <w:r w:rsidRPr="002D405B">
              <w:rPr>
                <w:rFonts w:ascii="Times New Roman" w:hAnsi="Times New Roman" w:cs="Times New Roman"/>
                <w:b/>
              </w:rPr>
              <w:t xml:space="preserve">Содержание </w:t>
            </w:r>
          </w:p>
        </w:tc>
      </w:tr>
      <w:tr w:rsidR="00A06124" w:rsidRPr="002D405B" w14:paraId="79F573D4" w14:textId="77777777" w:rsidTr="00C27AEC">
        <w:trPr>
          <w:cantSplit/>
          <w:trHeight w:val="220"/>
          <w:jc w:val="center"/>
        </w:trPr>
        <w:tc>
          <w:tcPr>
            <w:tcW w:w="1532" w:type="pct"/>
            <w:vMerge/>
            <w:vAlign w:val="center"/>
          </w:tcPr>
          <w:p w14:paraId="058B964D"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5711AD49" w14:textId="77777777" w:rsidR="00A06124" w:rsidRPr="002D405B" w:rsidRDefault="00A06124" w:rsidP="00A96779">
            <w:pPr>
              <w:keepLines/>
              <w:rPr>
                <w:rFonts w:ascii="Times New Roman" w:hAnsi="Times New Roman" w:cs="Times New Roman"/>
              </w:rPr>
            </w:pPr>
            <w:r w:rsidRPr="002D405B">
              <w:rPr>
                <w:rFonts w:ascii="Times New Roman" w:hAnsi="Times New Roman" w:cs="Times New Roman"/>
                <w:b/>
              </w:rPr>
              <w:t>В том числе практических и лабораторных занятий</w:t>
            </w:r>
          </w:p>
        </w:tc>
      </w:tr>
      <w:tr w:rsidR="00A06124" w:rsidRPr="002D405B" w14:paraId="4860DF54" w14:textId="77777777" w:rsidTr="00C27AEC">
        <w:trPr>
          <w:cantSplit/>
          <w:trHeight w:val="220"/>
          <w:jc w:val="center"/>
        </w:trPr>
        <w:tc>
          <w:tcPr>
            <w:tcW w:w="1532" w:type="pct"/>
            <w:vMerge/>
            <w:vAlign w:val="center"/>
          </w:tcPr>
          <w:p w14:paraId="58698686"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635A9BEB" w14:textId="77777777" w:rsidR="00A06124" w:rsidRPr="002D405B" w:rsidRDefault="00A06124" w:rsidP="00A96779">
            <w:pPr>
              <w:keepLines/>
              <w:rPr>
                <w:rFonts w:ascii="Times New Roman" w:hAnsi="Times New Roman" w:cs="Times New Roman"/>
              </w:rPr>
            </w:pPr>
            <w:r w:rsidRPr="002D405B">
              <w:rPr>
                <w:rFonts w:ascii="Times New Roman" w:hAnsi="Times New Roman" w:cs="Times New Roman"/>
                <w:b/>
                <w:i/>
              </w:rPr>
              <w:t xml:space="preserve">Практическое занятие 61. </w:t>
            </w:r>
            <w:r w:rsidRPr="002D405B">
              <w:rPr>
                <w:rFonts w:ascii="Times New Roman" w:hAnsi="Times New Roman" w:cs="Times New Roman"/>
              </w:rPr>
              <w:t>Введение новых лексических единиц по теме занятия. Фразы, речевые обороты и выражения. Выполнение тренировочных лексических и лексико-грамматических упражнений на закрепление активной лексики и фразеологических оборотов.</w:t>
            </w:r>
          </w:p>
          <w:p w14:paraId="261C6D06" w14:textId="77777777" w:rsidR="00A06124" w:rsidRPr="002D405B" w:rsidRDefault="00A06124" w:rsidP="00A96779">
            <w:pPr>
              <w:rPr>
                <w:rFonts w:ascii="Times New Roman" w:hAnsi="Times New Roman" w:cs="Times New Roman"/>
              </w:rPr>
            </w:pPr>
            <w:r w:rsidRPr="002D405B">
              <w:rPr>
                <w:rFonts w:ascii="Times New Roman" w:hAnsi="Times New Roman" w:cs="Times New Roman"/>
                <w:b/>
                <w:i/>
              </w:rPr>
              <w:t xml:space="preserve">Практическое занятие 62. </w:t>
            </w:r>
            <w:r w:rsidRPr="002D405B">
              <w:rPr>
                <w:rFonts w:ascii="Times New Roman" w:hAnsi="Times New Roman" w:cs="Times New Roman"/>
              </w:rPr>
              <w:t>Ответы на вопросы по иллюстрации/видео</w:t>
            </w:r>
          </w:p>
          <w:p w14:paraId="2B8F532D" w14:textId="77777777" w:rsidR="00A06124" w:rsidRPr="002D405B" w:rsidRDefault="00A06124" w:rsidP="00A96779">
            <w:pPr>
              <w:rPr>
                <w:rFonts w:ascii="Times New Roman" w:hAnsi="Times New Roman" w:cs="Times New Roman"/>
              </w:rPr>
            </w:pPr>
            <w:r w:rsidRPr="002D405B">
              <w:rPr>
                <w:rFonts w:ascii="Times New Roman" w:hAnsi="Times New Roman" w:cs="Times New Roman"/>
                <w:b/>
                <w:i/>
              </w:rPr>
              <w:t xml:space="preserve">Практическое занятие 63. </w:t>
            </w:r>
            <w:r w:rsidRPr="002D405B">
              <w:rPr>
                <w:rFonts w:ascii="Times New Roman" w:hAnsi="Times New Roman" w:cs="Times New Roman"/>
              </w:rPr>
              <w:t>Составление диалогов на русском жестовом языке по теме</w:t>
            </w:r>
          </w:p>
        </w:tc>
      </w:tr>
      <w:tr w:rsidR="002D405B" w:rsidRPr="002D405B" w14:paraId="19E455D1" w14:textId="77777777" w:rsidTr="00C27AEC">
        <w:trPr>
          <w:cantSplit/>
          <w:trHeight w:val="220"/>
          <w:jc w:val="center"/>
        </w:trPr>
        <w:tc>
          <w:tcPr>
            <w:tcW w:w="1532" w:type="pct"/>
            <w:vMerge w:val="restart"/>
            <w:vAlign w:val="center"/>
          </w:tcPr>
          <w:p w14:paraId="476470E2" w14:textId="77777777" w:rsidR="002D405B" w:rsidRPr="002D405B" w:rsidRDefault="002D405B" w:rsidP="00A96779">
            <w:pPr>
              <w:pBdr>
                <w:top w:val="nil"/>
                <w:left w:val="nil"/>
                <w:bottom w:val="nil"/>
                <w:right w:val="nil"/>
                <w:between w:val="nil"/>
              </w:pBdr>
              <w:rPr>
                <w:rFonts w:ascii="Times New Roman" w:hAnsi="Times New Roman" w:cs="Times New Roman"/>
                <w:b/>
              </w:rPr>
            </w:pPr>
            <w:r w:rsidRPr="002D405B">
              <w:rPr>
                <w:rFonts w:ascii="Times New Roman" w:hAnsi="Times New Roman" w:cs="Times New Roman"/>
                <w:b/>
              </w:rPr>
              <w:t>Тема 1.1.21. Культура глухих. Язык глухих. Русский жестовый язык и проблемы перевода.</w:t>
            </w:r>
          </w:p>
          <w:p w14:paraId="734B5FFF" w14:textId="77777777" w:rsidR="002D405B" w:rsidRPr="002D405B" w:rsidRDefault="002D405B" w:rsidP="00A96779">
            <w:pPr>
              <w:pBdr>
                <w:top w:val="nil"/>
                <w:left w:val="nil"/>
                <w:bottom w:val="nil"/>
                <w:right w:val="nil"/>
                <w:between w:val="nil"/>
              </w:pBdr>
              <w:rPr>
                <w:rFonts w:ascii="Times New Roman" w:hAnsi="Times New Roman" w:cs="Times New Roman"/>
                <w:b/>
              </w:rPr>
            </w:pPr>
            <w:r w:rsidRPr="002D405B">
              <w:rPr>
                <w:rFonts w:ascii="Times New Roman" w:hAnsi="Times New Roman" w:cs="Times New Roman"/>
                <w:b/>
              </w:rPr>
              <w:t>Организации переводчиков жестовых языков</w:t>
            </w:r>
          </w:p>
        </w:tc>
        <w:tc>
          <w:tcPr>
            <w:tcW w:w="3466" w:type="pct"/>
          </w:tcPr>
          <w:p w14:paraId="2DAEA7EF" w14:textId="77777777" w:rsidR="002D405B" w:rsidRPr="002D405B" w:rsidRDefault="002D405B" w:rsidP="00A96779">
            <w:pPr>
              <w:rPr>
                <w:rFonts w:ascii="Times New Roman" w:hAnsi="Times New Roman" w:cs="Times New Roman"/>
              </w:rPr>
            </w:pPr>
            <w:r w:rsidRPr="002D405B">
              <w:rPr>
                <w:rFonts w:ascii="Times New Roman" w:hAnsi="Times New Roman" w:cs="Times New Roman"/>
                <w:b/>
              </w:rPr>
              <w:t xml:space="preserve">Содержание </w:t>
            </w:r>
          </w:p>
        </w:tc>
      </w:tr>
      <w:tr w:rsidR="002D405B" w:rsidRPr="002D405B" w14:paraId="11357954" w14:textId="77777777" w:rsidTr="00C27AEC">
        <w:trPr>
          <w:cantSplit/>
          <w:trHeight w:val="220"/>
          <w:jc w:val="center"/>
        </w:trPr>
        <w:tc>
          <w:tcPr>
            <w:tcW w:w="1532" w:type="pct"/>
            <w:vMerge/>
          </w:tcPr>
          <w:p w14:paraId="67BCF456" w14:textId="77777777" w:rsidR="002D405B" w:rsidRPr="002D405B" w:rsidRDefault="002D405B" w:rsidP="00A96779">
            <w:pPr>
              <w:pBdr>
                <w:top w:val="nil"/>
                <w:left w:val="nil"/>
                <w:bottom w:val="nil"/>
                <w:right w:val="nil"/>
                <w:between w:val="nil"/>
              </w:pBdr>
              <w:rPr>
                <w:rFonts w:ascii="Times New Roman" w:hAnsi="Times New Roman" w:cs="Times New Roman"/>
                <w:b/>
              </w:rPr>
            </w:pPr>
          </w:p>
        </w:tc>
        <w:tc>
          <w:tcPr>
            <w:tcW w:w="3466" w:type="pct"/>
          </w:tcPr>
          <w:p w14:paraId="56F67709" w14:textId="77777777" w:rsidR="002D405B" w:rsidRPr="002D405B" w:rsidRDefault="002D405B" w:rsidP="00A96779">
            <w:pPr>
              <w:rPr>
                <w:rFonts w:ascii="Times New Roman" w:hAnsi="Times New Roman" w:cs="Times New Roman"/>
                <w:b/>
              </w:rPr>
            </w:pPr>
            <w:r w:rsidRPr="002D405B">
              <w:rPr>
                <w:rFonts w:ascii="Times New Roman" w:hAnsi="Times New Roman" w:cs="Times New Roman"/>
                <w:b/>
              </w:rPr>
              <w:t>В том числе практических и лабораторных занятий</w:t>
            </w:r>
          </w:p>
        </w:tc>
      </w:tr>
      <w:tr w:rsidR="002D405B" w:rsidRPr="002D405B" w14:paraId="12DAF552" w14:textId="77777777" w:rsidTr="00C27AEC">
        <w:trPr>
          <w:cantSplit/>
          <w:trHeight w:val="220"/>
          <w:jc w:val="center"/>
        </w:trPr>
        <w:tc>
          <w:tcPr>
            <w:tcW w:w="1532" w:type="pct"/>
            <w:vMerge/>
          </w:tcPr>
          <w:p w14:paraId="4B7C546C" w14:textId="77777777" w:rsidR="002D405B" w:rsidRPr="002D405B" w:rsidRDefault="002D405B"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7BBF82F4" w14:textId="77777777" w:rsidR="002D405B" w:rsidRPr="002D405B" w:rsidRDefault="002D405B" w:rsidP="00A96779">
            <w:pPr>
              <w:keepLines/>
              <w:rPr>
                <w:rFonts w:ascii="Times New Roman" w:hAnsi="Times New Roman" w:cs="Times New Roman"/>
              </w:rPr>
            </w:pPr>
            <w:r w:rsidRPr="002D405B">
              <w:rPr>
                <w:rFonts w:ascii="Times New Roman" w:hAnsi="Times New Roman" w:cs="Times New Roman"/>
                <w:b/>
                <w:i/>
              </w:rPr>
              <w:t xml:space="preserve">Практическое занятие 64. </w:t>
            </w:r>
            <w:r w:rsidRPr="002D405B">
              <w:rPr>
                <w:rFonts w:ascii="Times New Roman" w:hAnsi="Times New Roman" w:cs="Times New Roman"/>
              </w:rPr>
              <w:t>Введение новых лексических единиц по теме занятия. Фразы, речевые обороты и выражения. Выполнение тренировочных лексических и лексико-грамматических упражнений на закрепление активной лексики и фразеологических оборотов.</w:t>
            </w:r>
          </w:p>
          <w:p w14:paraId="7D0FD508" w14:textId="77777777" w:rsidR="002D405B" w:rsidRPr="002D405B" w:rsidRDefault="002D405B" w:rsidP="00A96779">
            <w:pPr>
              <w:rPr>
                <w:rFonts w:ascii="Times New Roman" w:hAnsi="Times New Roman" w:cs="Times New Roman"/>
              </w:rPr>
            </w:pPr>
            <w:r w:rsidRPr="002D405B">
              <w:rPr>
                <w:rFonts w:ascii="Times New Roman" w:hAnsi="Times New Roman" w:cs="Times New Roman"/>
                <w:b/>
                <w:i/>
              </w:rPr>
              <w:t xml:space="preserve">Практическое занятие 65. </w:t>
            </w:r>
            <w:r w:rsidRPr="002D405B">
              <w:rPr>
                <w:rFonts w:ascii="Times New Roman" w:hAnsi="Times New Roman" w:cs="Times New Roman"/>
              </w:rPr>
              <w:t>Ответы на вопросы по иллюстрации/видео</w:t>
            </w:r>
          </w:p>
          <w:p w14:paraId="636C80A0" w14:textId="77777777" w:rsidR="002D405B" w:rsidRPr="002D405B" w:rsidRDefault="002D405B" w:rsidP="00A96779">
            <w:pPr>
              <w:rPr>
                <w:rFonts w:ascii="Times New Roman" w:hAnsi="Times New Roman" w:cs="Times New Roman"/>
              </w:rPr>
            </w:pPr>
            <w:r w:rsidRPr="002D405B">
              <w:rPr>
                <w:rFonts w:ascii="Times New Roman" w:hAnsi="Times New Roman" w:cs="Times New Roman"/>
                <w:b/>
                <w:i/>
              </w:rPr>
              <w:t xml:space="preserve">Практическое занятие 66. </w:t>
            </w:r>
            <w:r w:rsidRPr="002D405B">
              <w:rPr>
                <w:rFonts w:ascii="Times New Roman" w:hAnsi="Times New Roman" w:cs="Times New Roman"/>
              </w:rPr>
              <w:t>Составление диалогов на русском жестовом языке по теме</w:t>
            </w:r>
          </w:p>
          <w:p w14:paraId="548F698B" w14:textId="77777777" w:rsidR="002D405B" w:rsidRPr="002D405B" w:rsidRDefault="002D405B" w:rsidP="00A96779">
            <w:pPr>
              <w:rPr>
                <w:rFonts w:ascii="Times New Roman" w:hAnsi="Times New Roman" w:cs="Times New Roman"/>
              </w:rPr>
            </w:pPr>
            <w:r w:rsidRPr="002D405B">
              <w:rPr>
                <w:rFonts w:ascii="Times New Roman" w:hAnsi="Times New Roman" w:cs="Times New Roman"/>
                <w:b/>
                <w:i/>
              </w:rPr>
              <w:t xml:space="preserve">Практическое занятие 67. </w:t>
            </w:r>
            <w:r w:rsidRPr="002D405B">
              <w:rPr>
                <w:rFonts w:ascii="Times New Roman" w:hAnsi="Times New Roman" w:cs="Times New Roman"/>
              </w:rPr>
              <w:t>Дискуссии по теме, решение ситуативных задач</w:t>
            </w:r>
          </w:p>
        </w:tc>
      </w:tr>
      <w:tr w:rsidR="002D405B" w:rsidRPr="002D405B" w14:paraId="05821FC1" w14:textId="77777777" w:rsidTr="00C27AEC">
        <w:trPr>
          <w:cantSplit/>
          <w:trHeight w:val="220"/>
          <w:jc w:val="center"/>
        </w:trPr>
        <w:tc>
          <w:tcPr>
            <w:tcW w:w="1532" w:type="pct"/>
            <w:vMerge/>
          </w:tcPr>
          <w:p w14:paraId="2621AB24" w14:textId="77777777" w:rsidR="002D405B" w:rsidRPr="002D405B" w:rsidRDefault="002D405B"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6C08F0F9" w14:textId="77777777" w:rsidR="002D405B" w:rsidRPr="002D405B" w:rsidRDefault="002D405B" w:rsidP="002D405B">
            <w:pPr>
              <w:rPr>
                <w:rFonts w:ascii="Times New Roman" w:eastAsia="Times New Roman" w:hAnsi="Times New Roman" w:cs="Times New Roman"/>
                <w:b/>
                <w:bCs/>
                <w:lang w:eastAsia="ru-RU"/>
              </w:rPr>
            </w:pPr>
            <w:r w:rsidRPr="002D405B">
              <w:rPr>
                <w:rFonts w:ascii="Times New Roman" w:eastAsia="Times New Roman" w:hAnsi="Times New Roman" w:cs="Times New Roman"/>
                <w:b/>
                <w:bCs/>
                <w:lang w:eastAsia="ru-RU"/>
              </w:rPr>
              <w:t>В том числе самостоятельная работа обучающихся</w:t>
            </w:r>
          </w:p>
          <w:p w14:paraId="74AF55F9" w14:textId="2E1173B3" w:rsidR="002D405B" w:rsidRPr="002D405B" w:rsidRDefault="002D405B" w:rsidP="002D405B">
            <w:pPr>
              <w:keepLines/>
              <w:rPr>
                <w:rFonts w:ascii="Times New Roman" w:hAnsi="Times New Roman" w:cs="Times New Roman"/>
                <w:b/>
                <w:i/>
              </w:rPr>
            </w:pPr>
            <w:r w:rsidRPr="002D405B">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A06124" w:rsidRPr="002D405B" w14:paraId="23A359CE" w14:textId="77777777" w:rsidTr="00C27AEC">
        <w:trPr>
          <w:cantSplit/>
          <w:trHeight w:val="220"/>
          <w:jc w:val="center"/>
        </w:trPr>
        <w:tc>
          <w:tcPr>
            <w:tcW w:w="5000" w:type="pct"/>
            <w:gridSpan w:val="2"/>
            <w:vAlign w:val="center"/>
          </w:tcPr>
          <w:p w14:paraId="750211D1" w14:textId="74143559" w:rsidR="00A06124" w:rsidRPr="002D405B" w:rsidRDefault="00A06124" w:rsidP="00A96779">
            <w:pPr>
              <w:pBdr>
                <w:top w:val="nil"/>
                <w:left w:val="nil"/>
                <w:bottom w:val="nil"/>
                <w:right w:val="nil"/>
                <w:between w:val="nil"/>
              </w:pBdr>
              <w:rPr>
                <w:rFonts w:ascii="Times New Roman" w:hAnsi="Times New Roman" w:cs="Times New Roman"/>
                <w:b/>
                <w:color w:val="000000"/>
              </w:rPr>
            </w:pPr>
            <w:r w:rsidRPr="002D405B">
              <w:rPr>
                <w:rFonts w:ascii="Times New Roman" w:hAnsi="Times New Roman" w:cs="Times New Roman"/>
                <w:b/>
              </w:rPr>
              <w:t>Модуль 1.2. Лингвистические основы русского жестового языка (32 часа)</w:t>
            </w:r>
          </w:p>
        </w:tc>
      </w:tr>
      <w:tr w:rsidR="00A06124" w:rsidRPr="002D405B" w14:paraId="07052CDA" w14:textId="77777777" w:rsidTr="00C27AEC">
        <w:trPr>
          <w:cantSplit/>
          <w:jc w:val="center"/>
        </w:trPr>
        <w:tc>
          <w:tcPr>
            <w:tcW w:w="1532" w:type="pct"/>
            <w:vMerge w:val="restart"/>
            <w:vAlign w:val="center"/>
          </w:tcPr>
          <w:p w14:paraId="4CB8F7CC"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 xml:space="preserve">Тема 1.2.1. Русский жестовый язык и </w:t>
            </w:r>
            <w:r w:rsidRPr="002D405B">
              <w:rPr>
                <w:rFonts w:ascii="Times New Roman" w:hAnsi="Times New Roman" w:cs="Times New Roman"/>
                <w:b/>
              </w:rPr>
              <w:t>з</w:t>
            </w:r>
            <w:r w:rsidRPr="002D405B">
              <w:rPr>
                <w:rFonts w:ascii="Times New Roman" w:hAnsi="Times New Roman" w:cs="Times New Roman"/>
                <w:b/>
                <w:color w:val="000000"/>
              </w:rPr>
              <w:t>аконодательная база</w:t>
            </w:r>
          </w:p>
        </w:tc>
        <w:tc>
          <w:tcPr>
            <w:tcW w:w="3466" w:type="pct"/>
            <w:vAlign w:val="center"/>
          </w:tcPr>
          <w:p w14:paraId="6F071D48"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Содержание</w:t>
            </w:r>
          </w:p>
        </w:tc>
      </w:tr>
      <w:tr w:rsidR="00A06124" w:rsidRPr="002D405B" w14:paraId="37E299A0" w14:textId="77777777" w:rsidTr="00C27AEC">
        <w:trPr>
          <w:cantSplit/>
          <w:trHeight w:val="220"/>
          <w:jc w:val="center"/>
        </w:trPr>
        <w:tc>
          <w:tcPr>
            <w:tcW w:w="1532" w:type="pct"/>
            <w:vMerge/>
            <w:vAlign w:val="center"/>
          </w:tcPr>
          <w:p w14:paraId="6C964C22"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5CF3A33E"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color w:val="000000"/>
              </w:rPr>
              <w:t>1. Конвенция ООН о правах инвалидов в вопросах жестовых языков</w:t>
            </w:r>
          </w:p>
        </w:tc>
      </w:tr>
      <w:tr w:rsidR="00A06124" w:rsidRPr="002D405B" w14:paraId="285FA66F" w14:textId="77777777" w:rsidTr="00C27AEC">
        <w:trPr>
          <w:cantSplit/>
          <w:trHeight w:val="220"/>
          <w:jc w:val="center"/>
        </w:trPr>
        <w:tc>
          <w:tcPr>
            <w:tcW w:w="1532" w:type="pct"/>
            <w:vMerge/>
            <w:vAlign w:val="center"/>
          </w:tcPr>
          <w:p w14:paraId="0B2C538A"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3E8D8264"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2. Заключение Института языкознания Российской академии наук о русском жестовом языке</w:t>
            </w:r>
          </w:p>
        </w:tc>
      </w:tr>
      <w:tr w:rsidR="00A06124" w:rsidRPr="002D405B" w14:paraId="27F5D2BD" w14:textId="77777777" w:rsidTr="00C27AEC">
        <w:trPr>
          <w:cantSplit/>
          <w:trHeight w:val="220"/>
          <w:jc w:val="center"/>
        </w:trPr>
        <w:tc>
          <w:tcPr>
            <w:tcW w:w="1532" w:type="pct"/>
            <w:vMerge/>
            <w:vAlign w:val="center"/>
          </w:tcPr>
          <w:p w14:paraId="7880C5D0"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7F31C66D"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rPr>
              <w:t>3. Законодательство России о русском жестовом языке</w:t>
            </w:r>
          </w:p>
        </w:tc>
      </w:tr>
      <w:tr w:rsidR="00A06124" w:rsidRPr="002D405B" w14:paraId="4EF762AE" w14:textId="77777777" w:rsidTr="00C27AEC">
        <w:trPr>
          <w:cantSplit/>
          <w:jc w:val="center"/>
        </w:trPr>
        <w:tc>
          <w:tcPr>
            <w:tcW w:w="1532" w:type="pct"/>
            <w:vMerge w:val="restart"/>
            <w:vAlign w:val="center"/>
          </w:tcPr>
          <w:p w14:paraId="1CA25575"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 xml:space="preserve">Тема 1.2.2. Исследования жестовых языков </w:t>
            </w:r>
          </w:p>
        </w:tc>
        <w:tc>
          <w:tcPr>
            <w:tcW w:w="3466" w:type="pct"/>
            <w:vAlign w:val="center"/>
          </w:tcPr>
          <w:p w14:paraId="1AB53735"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Содержание</w:t>
            </w:r>
          </w:p>
        </w:tc>
      </w:tr>
      <w:tr w:rsidR="00A06124" w:rsidRPr="002D405B" w14:paraId="47D482D1" w14:textId="77777777" w:rsidTr="00C27AEC">
        <w:trPr>
          <w:cantSplit/>
          <w:trHeight w:val="220"/>
          <w:jc w:val="center"/>
        </w:trPr>
        <w:tc>
          <w:tcPr>
            <w:tcW w:w="1532" w:type="pct"/>
            <w:vMerge/>
            <w:vAlign w:val="center"/>
          </w:tcPr>
          <w:p w14:paraId="03918B7A"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01A067C5"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color w:val="000000"/>
              </w:rPr>
              <w:t>1. История развития лингвистических исследований жестовых языков в Ро</w:t>
            </w:r>
            <w:r w:rsidRPr="002D405B">
              <w:rPr>
                <w:rFonts w:ascii="Times New Roman" w:hAnsi="Times New Roman" w:cs="Times New Roman"/>
              </w:rPr>
              <w:t>ссии и в мире</w:t>
            </w:r>
          </w:p>
        </w:tc>
      </w:tr>
      <w:tr w:rsidR="00A06124" w:rsidRPr="002D405B" w14:paraId="289E6E93" w14:textId="77777777" w:rsidTr="00C27AEC">
        <w:trPr>
          <w:cantSplit/>
          <w:trHeight w:val="220"/>
          <w:jc w:val="center"/>
        </w:trPr>
        <w:tc>
          <w:tcPr>
            <w:tcW w:w="1532" w:type="pct"/>
            <w:vMerge/>
            <w:vAlign w:val="center"/>
          </w:tcPr>
          <w:p w14:paraId="3EAB7995"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536418B4"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2. Современное состояние лингвистических исследований жестовых языков в России и в мире</w:t>
            </w:r>
          </w:p>
        </w:tc>
      </w:tr>
      <w:tr w:rsidR="00A06124" w:rsidRPr="002D405B" w14:paraId="19C11D4E" w14:textId="77777777" w:rsidTr="00C27AEC">
        <w:trPr>
          <w:cantSplit/>
          <w:trHeight w:val="220"/>
          <w:jc w:val="center"/>
        </w:trPr>
        <w:tc>
          <w:tcPr>
            <w:tcW w:w="1532" w:type="pct"/>
            <w:vMerge/>
            <w:vAlign w:val="center"/>
          </w:tcPr>
          <w:p w14:paraId="6104BEAA"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0E13619E"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rPr>
              <w:t>3. Словари русского жестового языка</w:t>
            </w:r>
          </w:p>
        </w:tc>
      </w:tr>
      <w:tr w:rsidR="00A06124" w:rsidRPr="002D405B" w14:paraId="2EAC68B7" w14:textId="77777777" w:rsidTr="00C27AEC">
        <w:trPr>
          <w:cantSplit/>
          <w:trHeight w:val="220"/>
          <w:jc w:val="center"/>
        </w:trPr>
        <w:tc>
          <w:tcPr>
            <w:tcW w:w="1532" w:type="pct"/>
            <w:vMerge w:val="restart"/>
            <w:vAlign w:val="center"/>
          </w:tcPr>
          <w:p w14:paraId="208E0949" w14:textId="77777777" w:rsidR="00A06124" w:rsidRPr="002D405B" w:rsidRDefault="00A06124" w:rsidP="00A96779">
            <w:pPr>
              <w:rPr>
                <w:rFonts w:ascii="Times New Roman" w:hAnsi="Times New Roman" w:cs="Times New Roman"/>
                <w:b/>
              </w:rPr>
            </w:pPr>
            <w:r w:rsidRPr="002D405B">
              <w:rPr>
                <w:rFonts w:ascii="Times New Roman" w:hAnsi="Times New Roman" w:cs="Times New Roman"/>
                <w:b/>
              </w:rPr>
              <w:t>Тема 1.2.3. Социолингвистическая характеристика русского жестового языка</w:t>
            </w:r>
          </w:p>
        </w:tc>
        <w:tc>
          <w:tcPr>
            <w:tcW w:w="3466" w:type="pct"/>
            <w:vAlign w:val="center"/>
          </w:tcPr>
          <w:p w14:paraId="04070818"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b/>
              </w:rPr>
              <w:t>Содержание</w:t>
            </w:r>
          </w:p>
        </w:tc>
      </w:tr>
      <w:tr w:rsidR="00A06124" w:rsidRPr="002D405B" w14:paraId="74ED7952" w14:textId="77777777" w:rsidTr="00C27AEC">
        <w:trPr>
          <w:cantSplit/>
          <w:trHeight w:val="220"/>
          <w:jc w:val="center"/>
        </w:trPr>
        <w:tc>
          <w:tcPr>
            <w:tcW w:w="1532" w:type="pct"/>
            <w:vMerge/>
            <w:vAlign w:val="center"/>
          </w:tcPr>
          <w:p w14:paraId="273A04BB"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77D44203" w14:textId="77777777" w:rsidR="00A06124" w:rsidRPr="002D405B" w:rsidRDefault="00A06124" w:rsidP="00A96779">
            <w:pPr>
              <w:pBdr>
                <w:top w:val="nil"/>
                <w:left w:val="nil"/>
                <w:bottom w:val="nil"/>
                <w:right w:val="nil"/>
                <w:between w:val="nil"/>
              </w:pBdr>
              <w:rPr>
                <w:rFonts w:ascii="Times New Roman" w:hAnsi="Times New Roman" w:cs="Times New Roman"/>
                <w:b/>
                <w:color w:val="000000"/>
              </w:rPr>
            </w:pPr>
            <w:r w:rsidRPr="002D405B">
              <w:rPr>
                <w:rFonts w:ascii="Times New Roman" w:hAnsi="Times New Roman" w:cs="Times New Roman"/>
              </w:rPr>
              <w:t xml:space="preserve">1. Коммуникация глухих. </w:t>
            </w:r>
          </w:p>
        </w:tc>
      </w:tr>
      <w:tr w:rsidR="00A06124" w:rsidRPr="002D405B" w14:paraId="45E90958" w14:textId="77777777" w:rsidTr="00C27AEC">
        <w:trPr>
          <w:cantSplit/>
          <w:trHeight w:val="220"/>
          <w:jc w:val="center"/>
        </w:trPr>
        <w:tc>
          <w:tcPr>
            <w:tcW w:w="1532" w:type="pct"/>
            <w:vMerge/>
            <w:vAlign w:val="center"/>
          </w:tcPr>
          <w:p w14:paraId="55542E48"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198064CA" w14:textId="77777777" w:rsidR="00A06124" w:rsidRPr="002D405B" w:rsidRDefault="00A06124" w:rsidP="00A96779">
            <w:pPr>
              <w:rPr>
                <w:rFonts w:ascii="Times New Roman" w:hAnsi="Times New Roman" w:cs="Times New Roman"/>
              </w:rPr>
            </w:pPr>
            <w:r w:rsidRPr="002D405B">
              <w:rPr>
                <w:rFonts w:ascii="Times New Roman" w:hAnsi="Times New Roman" w:cs="Times New Roman"/>
              </w:rPr>
              <w:t>2. Численность носителей русского жестового языка</w:t>
            </w:r>
          </w:p>
        </w:tc>
      </w:tr>
      <w:tr w:rsidR="00A06124" w:rsidRPr="002D405B" w14:paraId="26EE68AB" w14:textId="77777777" w:rsidTr="00C27AEC">
        <w:trPr>
          <w:cantSplit/>
          <w:trHeight w:val="220"/>
          <w:jc w:val="center"/>
        </w:trPr>
        <w:tc>
          <w:tcPr>
            <w:tcW w:w="1532" w:type="pct"/>
            <w:vMerge/>
            <w:vAlign w:val="center"/>
          </w:tcPr>
          <w:p w14:paraId="181852DB"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782F65E2" w14:textId="77777777" w:rsidR="00A06124" w:rsidRPr="002D405B" w:rsidRDefault="00A06124" w:rsidP="00A96779">
            <w:pPr>
              <w:rPr>
                <w:rFonts w:ascii="Times New Roman" w:hAnsi="Times New Roman" w:cs="Times New Roman"/>
              </w:rPr>
            </w:pPr>
            <w:r w:rsidRPr="002D405B">
              <w:rPr>
                <w:rFonts w:ascii="Times New Roman" w:hAnsi="Times New Roman" w:cs="Times New Roman"/>
              </w:rPr>
              <w:t>3. Сферы использования русского жестового языка</w:t>
            </w:r>
          </w:p>
        </w:tc>
      </w:tr>
      <w:tr w:rsidR="00A06124" w:rsidRPr="002D405B" w14:paraId="3EAFD69A" w14:textId="77777777" w:rsidTr="00C27AEC">
        <w:trPr>
          <w:cantSplit/>
          <w:trHeight w:val="220"/>
          <w:jc w:val="center"/>
        </w:trPr>
        <w:tc>
          <w:tcPr>
            <w:tcW w:w="1532" w:type="pct"/>
            <w:vMerge/>
            <w:vAlign w:val="center"/>
          </w:tcPr>
          <w:p w14:paraId="23323C7E"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5947757B"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4. Русский жестовый язык и калькирующая жестовая речь. Дактилология в жестовых языках мира и в русском жестовом языке</w:t>
            </w:r>
          </w:p>
        </w:tc>
      </w:tr>
      <w:tr w:rsidR="00A06124" w:rsidRPr="002D405B" w14:paraId="38F51112" w14:textId="77777777" w:rsidTr="00C27AEC">
        <w:trPr>
          <w:cantSplit/>
          <w:jc w:val="center"/>
        </w:trPr>
        <w:tc>
          <w:tcPr>
            <w:tcW w:w="1532" w:type="pct"/>
            <w:vMerge w:val="restart"/>
            <w:vAlign w:val="center"/>
          </w:tcPr>
          <w:p w14:paraId="7AC8B898"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Тема 1.2.</w:t>
            </w:r>
            <w:r w:rsidRPr="002D405B">
              <w:rPr>
                <w:rFonts w:ascii="Times New Roman" w:hAnsi="Times New Roman" w:cs="Times New Roman"/>
                <w:b/>
              </w:rPr>
              <w:t>4</w:t>
            </w:r>
            <w:r w:rsidRPr="002D405B">
              <w:rPr>
                <w:rFonts w:ascii="Times New Roman" w:hAnsi="Times New Roman" w:cs="Times New Roman"/>
                <w:b/>
                <w:color w:val="000000"/>
              </w:rPr>
              <w:t>. Элементарные единицы русского жестового языка</w:t>
            </w:r>
          </w:p>
        </w:tc>
        <w:tc>
          <w:tcPr>
            <w:tcW w:w="3466" w:type="pct"/>
            <w:vAlign w:val="center"/>
          </w:tcPr>
          <w:p w14:paraId="015E9995"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Содержание</w:t>
            </w:r>
          </w:p>
        </w:tc>
      </w:tr>
      <w:tr w:rsidR="00A06124" w:rsidRPr="002D405B" w14:paraId="4C2D5CB9" w14:textId="77777777" w:rsidTr="00C27AEC">
        <w:trPr>
          <w:cantSplit/>
          <w:trHeight w:val="220"/>
          <w:jc w:val="center"/>
        </w:trPr>
        <w:tc>
          <w:tcPr>
            <w:tcW w:w="1532" w:type="pct"/>
            <w:vMerge/>
            <w:vAlign w:val="center"/>
          </w:tcPr>
          <w:p w14:paraId="2C9CBE4A"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143CD77B"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1. Параметры (компоненты) жеста</w:t>
            </w:r>
          </w:p>
        </w:tc>
      </w:tr>
      <w:tr w:rsidR="00A06124" w:rsidRPr="002D405B" w14:paraId="4B8D86E8" w14:textId="77777777" w:rsidTr="00C27AEC">
        <w:trPr>
          <w:cantSplit/>
          <w:trHeight w:val="220"/>
          <w:jc w:val="center"/>
        </w:trPr>
        <w:tc>
          <w:tcPr>
            <w:tcW w:w="1532" w:type="pct"/>
            <w:vMerge/>
            <w:vAlign w:val="center"/>
          </w:tcPr>
          <w:p w14:paraId="034AF0AA"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6CFF59DC"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2. Типы жестов в зависимости от артикуляторов. Жестовое пространство</w:t>
            </w:r>
          </w:p>
        </w:tc>
      </w:tr>
      <w:tr w:rsidR="00A06124" w:rsidRPr="002D405B" w14:paraId="5CEC626F" w14:textId="77777777" w:rsidTr="00C27AEC">
        <w:trPr>
          <w:cantSplit/>
          <w:trHeight w:val="220"/>
          <w:jc w:val="center"/>
        </w:trPr>
        <w:tc>
          <w:tcPr>
            <w:tcW w:w="1532" w:type="pct"/>
            <w:vMerge/>
            <w:vAlign w:val="center"/>
          </w:tcPr>
          <w:p w14:paraId="0F7D4CF3"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54FDB183"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rPr>
              <w:t>3. Жестовый слог. Изменения жеста в потоке речи. Системы транскрипции жестов</w:t>
            </w:r>
          </w:p>
        </w:tc>
      </w:tr>
      <w:tr w:rsidR="00A06124" w:rsidRPr="002D405B" w14:paraId="63186B22" w14:textId="77777777" w:rsidTr="00C27AEC">
        <w:trPr>
          <w:cantSplit/>
          <w:jc w:val="center"/>
        </w:trPr>
        <w:tc>
          <w:tcPr>
            <w:tcW w:w="1532" w:type="pct"/>
            <w:vMerge w:val="restart"/>
            <w:vAlign w:val="center"/>
          </w:tcPr>
          <w:p w14:paraId="73892E10" w14:textId="77777777" w:rsidR="00A06124" w:rsidRPr="002D405B" w:rsidRDefault="00A06124" w:rsidP="00A96779">
            <w:pPr>
              <w:pBdr>
                <w:top w:val="nil"/>
                <w:left w:val="nil"/>
                <w:bottom w:val="nil"/>
                <w:right w:val="nil"/>
                <w:between w:val="nil"/>
              </w:pBdr>
              <w:rPr>
                <w:rFonts w:ascii="Times New Roman" w:hAnsi="Times New Roman" w:cs="Times New Roman"/>
                <w:b/>
                <w:color w:val="000000"/>
              </w:rPr>
            </w:pPr>
            <w:r w:rsidRPr="002D405B">
              <w:rPr>
                <w:rFonts w:ascii="Times New Roman" w:hAnsi="Times New Roman" w:cs="Times New Roman"/>
                <w:b/>
                <w:color w:val="000000"/>
              </w:rPr>
              <w:t>Тема 1.2.</w:t>
            </w:r>
            <w:r w:rsidRPr="002D405B">
              <w:rPr>
                <w:rFonts w:ascii="Times New Roman" w:hAnsi="Times New Roman" w:cs="Times New Roman"/>
                <w:b/>
              </w:rPr>
              <w:t>5</w:t>
            </w:r>
            <w:r w:rsidRPr="002D405B">
              <w:rPr>
                <w:rFonts w:ascii="Times New Roman" w:hAnsi="Times New Roman" w:cs="Times New Roman"/>
                <w:b/>
                <w:color w:val="000000"/>
              </w:rPr>
              <w:t>. Морфология русского жестового языка</w:t>
            </w:r>
          </w:p>
          <w:p w14:paraId="70B911AC"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p w14:paraId="06E7E90D"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09E44B0D"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Содержание</w:t>
            </w:r>
          </w:p>
        </w:tc>
      </w:tr>
      <w:tr w:rsidR="00A06124" w:rsidRPr="002D405B" w14:paraId="5F8D4FEA" w14:textId="77777777" w:rsidTr="00C27AEC">
        <w:trPr>
          <w:cantSplit/>
          <w:trHeight w:val="220"/>
          <w:jc w:val="center"/>
        </w:trPr>
        <w:tc>
          <w:tcPr>
            <w:tcW w:w="1532" w:type="pct"/>
            <w:vMerge/>
            <w:vAlign w:val="center"/>
          </w:tcPr>
          <w:p w14:paraId="3AD2EB31"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48958999"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color w:val="000000"/>
              </w:rPr>
              <w:t xml:space="preserve">1. Морфологические процессы </w:t>
            </w:r>
            <w:r w:rsidRPr="002D405B">
              <w:rPr>
                <w:rFonts w:ascii="Times New Roman" w:hAnsi="Times New Roman" w:cs="Times New Roman"/>
              </w:rPr>
              <w:t>в русском жестовом языке</w:t>
            </w:r>
          </w:p>
        </w:tc>
      </w:tr>
      <w:tr w:rsidR="00A06124" w:rsidRPr="002D405B" w14:paraId="6B88D9BD" w14:textId="77777777" w:rsidTr="00C27AEC">
        <w:trPr>
          <w:cantSplit/>
          <w:trHeight w:val="255"/>
          <w:jc w:val="center"/>
        </w:trPr>
        <w:tc>
          <w:tcPr>
            <w:tcW w:w="1532" w:type="pct"/>
            <w:vMerge/>
            <w:vAlign w:val="center"/>
          </w:tcPr>
          <w:p w14:paraId="4B3FBBBE"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67124BE7"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2. Значения, выражаемые морфологически в русском жестовом языке</w:t>
            </w:r>
          </w:p>
        </w:tc>
      </w:tr>
      <w:tr w:rsidR="00A06124" w:rsidRPr="002D405B" w14:paraId="2F5C4F41" w14:textId="77777777" w:rsidTr="00C27AEC">
        <w:trPr>
          <w:cantSplit/>
          <w:trHeight w:val="220"/>
          <w:jc w:val="center"/>
        </w:trPr>
        <w:tc>
          <w:tcPr>
            <w:tcW w:w="1532" w:type="pct"/>
            <w:vMerge/>
            <w:vAlign w:val="center"/>
          </w:tcPr>
          <w:p w14:paraId="7C162815"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790CBAB7"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rPr>
              <w:t>3. Части речи</w:t>
            </w:r>
          </w:p>
        </w:tc>
      </w:tr>
      <w:tr w:rsidR="00A06124" w:rsidRPr="002D405B" w14:paraId="68B1E497" w14:textId="77777777" w:rsidTr="00C27AEC">
        <w:trPr>
          <w:cantSplit/>
          <w:jc w:val="center"/>
        </w:trPr>
        <w:tc>
          <w:tcPr>
            <w:tcW w:w="1532" w:type="pct"/>
            <w:vMerge w:val="restart"/>
            <w:vAlign w:val="center"/>
          </w:tcPr>
          <w:p w14:paraId="0359357A" w14:textId="77777777" w:rsidR="00A06124" w:rsidRPr="002D405B" w:rsidRDefault="00A06124" w:rsidP="00A96779">
            <w:pPr>
              <w:pBdr>
                <w:top w:val="nil"/>
                <w:left w:val="nil"/>
                <w:bottom w:val="nil"/>
                <w:right w:val="nil"/>
                <w:between w:val="nil"/>
              </w:pBdr>
              <w:rPr>
                <w:rFonts w:ascii="Times New Roman" w:hAnsi="Times New Roman" w:cs="Times New Roman"/>
                <w:b/>
              </w:rPr>
            </w:pPr>
            <w:r w:rsidRPr="002D405B">
              <w:rPr>
                <w:rFonts w:ascii="Times New Roman" w:hAnsi="Times New Roman" w:cs="Times New Roman"/>
                <w:b/>
                <w:color w:val="000000"/>
              </w:rPr>
              <w:t>Тема 1.2.</w:t>
            </w:r>
            <w:r w:rsidRPr="002D405B">
              <w:rPr>
                <w:rFonts w:ascii="Times New Roman" w:hAnsi="Times New Roman" w:cs="Times New Roman"/>
                <w:b/>
              </w:rPr>
              <w:t>6</w:t>
            </w:r>
            <w:r w:rsidRPr="002D405B">
              <w:rPr>
                <w:rFonts w:ascii="Times New Roman" w:hAnsi="Times New Roman" w:cs="Times New Roman"/>
                <w:b/>
                <w:color w:val="000000"/>
              </w:rPr>
              <w:t>. Лексика русского жестового языка</w:t>
            </w:r>
          </w:p>
          <w:p w14:paraId="10653A07"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p w14:paraId="166FD492"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5B3A9717"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lastRenderedPageBreak/>
              <w:t>Содержание</w:t>
            </w:r>
          </w:p>
        </w:tc>
      </w:tr>
      <w:tr w:rsidR="00A06124" w:rsidRPr="002D405B" w14:paraId="01198A9C" w14:textId="77777777" w:rsidTr="00C27AEC">
        <w:trPr>
          <w:cantSplit/>
          <w:trHeight w:val="220"/>
          <w:jc w:val="center"/>
        </w:trPr>
        <w:tc>
          <w:tcPr>
            <w:tcW w:w="1532" w:type="pct"/>
            <w:vMerge/>
            <w:vAlign w:val="center"/>
          </w:tcPr>
          <w:p w14:paraId="0B9B627B"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631DB231"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 xml:space="preserve">1. Жест как лексическая единица русского жестового языка </w:t>
            </w:r>
          </w:p>
        </w:tc>
      </w:tr>
      <w:tr w:rsidR="00A06124" w:rsidRPr="002D405B" w14:paraId="7FD8AFEB" w14:textId="77777777" w:rsidTr="00C27AEC">
        <w:trPr>
          <w:cantSplit/>
          <w:trHeight w:val="220"/>
          <w:jc w:val="center"/>
        </w:trPr>
        <w:tc>
          <w:tcPr>
            <w:tcW w:w="1532" w:type="pct"/>
            <w:vMerge/>
            <w:vAlign w:val="center"/>
          </w:tcPr>
          <w:p w14:paraId="4BE7456F"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025F8719"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2. Диалекты. Заимствования в русском жестовом языке</w:t>
            </w:r>
          </w:p>
        </w:tc>
      </w:tr>
      <w:tr w:rsidR="00A06124" w:rsidRPr="002D405B" w14:paraId="0F03B9AA" w14:textId="77777777" w:rsidTr="00C27AEC">
        <w:trPr>
          <w:cantSplit/>
          <w:trHeight w:val="220"/>
          <w:jc w:val="center"/>
        </w:trPr>
        <w:tc>
          <w:tcPr>
            <w:tcW w:w="1532" w:type="pct"/>
            <w:vMerge/>
            <w:vAlign w:val="center"/>
          </w:tcPr>
          <w:p w14:paraId="36E1CD46"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0F8CB67F"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rPr>
              <w:t>3. Вариативность лексики русского жестового языка</w:t>
            </w:r>
          </w:p>
        </w:tc>
      </w:tr>
      <w:tr w:rsidR="00A06124" w:rsidRPr="002D405B" w14:paraId="65C239D9" w14:textId="77777777" w:rsidTr="00C27AEC">
        <w:trPr>
          <w:cantSplit/>
          <w:trHeight w:val="220"/>
          <w:jc w:val="center"/>
        </w:trPr>
        <w:tc>
          <w:tcPr>
            <w:tcW w:w="1532" w:type="pct"/>
            <w:vMerge/>
            <w:vAlign w:val="center"/>
          </w:tcPr>
          <w:p w14:paraId="1CF66F33"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3514B319"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rPr>
              <w:t xml:space="preserve">4. </w:t>
            </w:r>
            <w:proofErr w:type="spellStart"/>
            <w:r w:rsidRPr="002D405B">
              <w:rPr>
                <w:rFonts w:ascii="Times New Roman" w:hAnsi="Times New Roman" w:cs="Times New Roman"/>
              </w:rPr>
              <w:t>Лингвоспецифичная</w:t>
            </w:r>
            <w:proofErr w:type="spellEnd"/>
            <w:r w:rsidRPr="002D405B">
              <w:rPr>
                <w:rFonts w:ascii="Times New Roman" w:hAnsi="Times New Roman" w:cs="Times New Roman"/>
              </w:rPr>
              <w:t xml:space="preserve"> (</w:t>
            </w:r>
            <w:proofErr w:type="spellStart"/>
            <w:r w:rsidRPr="002D405B">
              <w:rPr>
                <w:rFonts w:ascii="Times New Roman" w:hAnsi="Times New Roman" w:cs="Times New Roman"/>
              </w:rPr>
              <w:t>безэквивалентная</w:t>
            </w:r>
            <w:proofErr w:type="spellEnd"/>
            <w:r w:rsidRPr="002D405B">
              <w:rPr>
                <w:rFonts w:ascii="Times New Roman" w:hAnsi="Times New Roman" w:cs="Times New Roman"/>
              </w:rPr>
              <w:t>) лексика в русском жестовом языке</w:t>
            </w:r>
          </w:p>
        </w:tc>
      </w:tr>
      <w:tr w:rsidR="00A06124" w:rsidRPr="002D405B" w14:paraId="395AEC3A" w14:textId="77777777" w:rsidTr="00C27AEC">
        <w:trPr>
          <w:cantSplit/>
          <w:trHeight w:val="220"/>
          <w:jc w:val="center"/>
        </w:trPr>
        <w:tc>
          <w:tcPr>
            <w:tcW w:w="1532" w:type="pct"/>
            <w:vMerge w:val="restart"/>
            <w:vAlign w:val="center"/>
          </w:tcPr>
          <w:p w14:paraId="67323097" w14:textId="77777777" w:rsidR="00A06124" w:rsidRPr="002D405B" w:rsidRDefault="00A06124" w:rsidP="00A96779">
            <w:pPr>
              <w:pBdr>
                <w:top w:val="nil"/>
                <w:left w:val="nil"/>
                <w:bottom w:val="nil"/>
                <w:right w:val="nil"/>
                <w:between w:val="nil"/>
              </w:pBdr>
              <w:rPr>
                <w:rFonts w:ascii="Times New Roman" w:hAnsi="Times New Roman" w:cs="Times New Roman"/>
                <w:b/>
                <w:color w:val="000000"/>
              </w:rPr>
            </w:pPr>
            <w:r w:rsidRPr="002D405B">
              <w:rPr>
                <w:rFonts w:ascii="Times New Roman" w:hAnsi="Times New Roman" w:cs="Times New Roman"/>
                <w:b/>
              </w:rPr>
              <w:t>Тема 1.2.7. Синтаксис русского жестового языка</w:t>
            </w:r>
          </w:p>
        </w:tc>
        <w:tc>
          <w:tcPr>
            <w:tcW w:w="3466" w:type="pct"/>
            <w:vAlign w:val="center"/>
          </w:tcPr>
          <w:p w14:paraId="0B7F0D3D" w14:textId="77777777" w:rsidR="00A06124" w:rsidRPr="002D405B" w:rsidRDefault="00A06124" w:rsidP="00A96779">
            <w:pPr>
              <w:pBdr>
                <w:top w:val="nil"/>
                <w:left w:val="nil"/>
                <w:bottom w:val="nil"/>
                <w:right w:val="nil"/>
                <w:between w:val="nil"/>
              </w:pBdr>
              <w:rPr>
                <w:rFonts w:ascii="Times New Roman" w:hAnsi="Times New Roman" w:cs="Times New Roman"/>
                <w:b/>
                <w:color w:val="000000"/>
              </w:rPr>
            </w:pPr>
            <w:r w:rsidRPr="002D405B">
              <w:rPr>
                <w:rFonts w:ascii="Times New Roman" w:hAnsi="Times New Roman" w:cs="Times New Roman"/>
                <w:b/>
              </w:rPr>
              <w:t>Содержание</w:t>
            </w:r>
          </w:p>
        </w:tc>
      </w:tr>
      <w:tr w:rsidR="00A06124" w:rsidRPr="002D405B" w14:paraId="54C09AD5" w14:textId="77777777" w:rsidTr="00C27AEC">
        <w:trPr>
          <w:cantSplit/>
          <w:trHeight w:val="220"/>
          <w:jc w:val="center"/>
        </w:trPr>
        <w:tc>
          <w:tcPr>
            <w:tcW w:w="1532" w:type="pct"/>
            <w:vMerge/>
            <w:vAlign w:val="center"/>
          </w:tcPr>
          <w:p w14:paraId="70254E8D" w14:textId="77777777" w:rsidR="00A06124" w:rsidRPr="002D405B" w:rsidRDefault="00A06124" w:rsidP="00A96779">
            <w:pPr>
              <w:pBdr>
                <w:top w:val="nil"/>
                <w:left w:val="nil"/>
                <w:bottom w:val="nil"/>
                <w:right w:val="nil"/>
                <w:between w:val="nil"/>
              </w:pBdr>
              <w:rPr>
                <w:rFonts w:ascii="Times New Roman" w:hAnsi="Times New Roman" w:cs="Times New Roman"/>
                <w:b/>
                <w:color w:val="000000"/>
              </w:rPr>
            </w:pPr>
          </w:p>
        </w:tc>
        <w:tc>
          <w:tcPr>
            <w:tcW w:w="3466" w:type="pct"/>
            <w:vAlign w:val="center"/>
          </w:tcPr>
          <w:p w14:paraId="62435D20"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1. Порядок слов в звучащих языках</w:t>
            </w:r>
          </w:p>
        </w:tc>
      </w:tr>
      <w:tr w:rsidR="00A06124" w:rsidRPr="002D405B" w14:paraId="3B9FCBAD" w14:textId="77777777" w:rsidTr="00C27AEC">
        <w:trPr>
          <w:cantSplit/>
          <w:trHeight w:val="220"/>
          <w:jc w:val="center"/>
        </w:trPr>
        <w:tc>
          <w:tcPr>
            <w:tcW w:w="1532" w:type="pct"/>
            <w:vMerge/>
            <w:vAlign w:val="center"/>
          </w:tcPr>
          <w:p w14:paraId="7C00C18E" w14:textId="77777777" w:rsidR="00A06124" w:rsidRPr="002D405B" w:rsidRDefault="00A06124" w:rsidP="00A96779">
            <w:pPr>
              <w:pBdr>
                <w:top w:val="nil"/>
                <w:left w:val="nil"/>
                <w:bottom w:val="nil"/>
                <w:right w:val="nil"/>
                <w:between w:val="nil"/>
              </w:pBdr>
              <w:rPr>
                <w:rFonts w:ascii="Times New Roman" w:hAnsi="Times New Roman" w:cs="Times New Roman"/>
                <w:b/>
                <w:color w:val="000000"/>
              </w:rPr>
            </w:pPr>
          </w:p>
        </w:tc>
        <w:tc>
          <w:tcPr>
            <w:tcW w:w="3466" w:type="pct"/>
            <w:vAlign w:val="center"/>
          </w:tcPr>
          <w:p w14:paraId="440E5F2B"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2. Утвердительные и отрицательные предложения в русском жестовом языке</w:t>
            </w:r>
          </w:p>
        </w:tc>
      </w:tr>
      <w:tr w:rsidR="00A06124" w:rsidRPr="002D405B" w14:paraId="4F9B149C" w14:textId="77777777" w:rsidTr="00C27AEC">
        <w:trPr>
          <w:cantSplit/>
          <w:trHeight w:val="220"/>
          <w:jc w:val="center"/>
        </w:trPr>
        <w:tc>
          <w:tcPr>
            <w:tcW w:w="1532" w:type="pct"/>
            <w:vMerge/>
            <w:vAlign w:val="center"/>
          </w:tcPr>
          <w:p w14:paraId="7C55847C" w14:textId="77777777" w:rsidR="00A06124" w:rsidRPr="002D405B" w:rsidRDefault="00A06124" w:rsidP="00A96779">
            <w:pPr>
              <w:pBdr>
                <w:top w:val="nil"/>
                <w:left w:val="nil"/>
                <w:bottom w:val="nil"/>
                <w:right w:val="nil"/>
                <w:between w:val="nil"/>
              </w:pBdr>
              <w:rPr>
                <w:rFonts w:ascii="Times New Roman" w:hAnsi="Times New Roman" w:cs="Times New Roman"/>
                <w:b/>
                <w:color w:val="000000"/>
              </w:rPr>
            </w:pPr>
          </w:p>
        </w:tc>
        <w:tc>
          <w:tcPr>
            <w:tcW w:w="3466" w:type="pct"/>
            <w:vAlign w:val="center"/>
          </w:tcPr>
          <w:p w14:paraId="77C884AD"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rPr>
              <w:t>3. Повествовательные, вопросительные и побудительные предложения в русском жестовом языке</w:t>
            </w:r>
          </w:p>
        </w:tc>
      </w:tr>
      <w:tr w:rsidR="00A06124" w:rsidRPr="002D405B" w14:paraId="5FA80341" w14:textId="77777777" w:rsidTr="00C27AEC">
        <w:trPr>
          <w:cantSplit/>
          <w:trHeight w:val="220"/>
          <w:jc w:val="center"/>
        </w:trPr>
        <w:tc>
          <w:tcPr>
            <w:tcW w:w="1532" w:type="pct"/>
            <w:vMerge/>
            <w:vAlign w:val="center"/>
          </w:tcPr>
          <w:p w14:paraId="0B728123" w14:textId="77777777" w:rsidR="00A06124" w:rsidRPr="002D405B" w:rsidRDefault="00A06124" w:rsidP="00A96779">
            <w:pPr>
              <w:pBdr>
                <w:top w:val="nil"/>
                <w:left w:val="nil"/>
                <w:bottom w:val="nil"/>
                <w:right w:val="nil"/>
                <w:between w:val="nil"/>
              </w:pBdr>
              <w:rPr>
                <w:rFonts w:ascii="Times New Roman" w:hAnsi="Times New Roman" w:cs="Times New Roman"/>
                <w:b/>
                <w:color w:val="000000"/>
              </w:rPr>
            </w:pPr>
          </w:p>
        </w:tc>
        <w:tc>
          <w:tcPr>
            <w:tcW w:w="3466" w:type="pct"/>
            <w:vAlign w:val="center"/>
          </w:tcPr>
          <w:p w14:paraId="42D0D4BC"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rPr>
              <w:t>4. Сложные предложения в русском жестовом языке</w:t>
            </w:r>
          </w:p>
        </w:tc>
      </w:tr>
      <w:tr w:rsidR="00A06124" w:rsidRPr="002D405B" w14:paraId="1F039F76" w14:textId="77777777" w:rsidTr="00C27AEC">
        <w:trPr>
          <w:cantSplit/>
          <w:trHeight w:val="220"/>
          <w:jc w:val="center"/>
        </w:trPr>
        <w:tc>
          <w:tcPr>
            <w:tcW w:w="1532" w:type="pct"/>
            <w:vAlign w:val="center"/>
          </w:tcPr>
          <w:p w14:paraId="4B91BE90" w14:textId="77777777" w:rsidR="00A06124" w:rsidRPr="002D405B" w:rsidRDefault="00A06124" w:rsidP="00A96779">
            <w:pPr>
              <w:pBdr>
                <w:top w:val="nil"/>
                <w:left w:val="nil"/>
                <w:bottom w:val="nil"/>
                <w:right w:val="nil"/>
                <w:between w:val="nil"/>
              </w:pBdr>
              <w:rPr>
                <w:rFonts w:ascii="Times New Roman" w:hAnsi="Times New Roman" w:cs="Times New Roman"/>
                <w:b/>
                <w:color w:val="000000"/>
              </w:rPr>
            </w:pPr>
            <w:r w:rsidRPr="002D405B">
              <w:rPr>
                <w:rFonts w:ascii="Times New Roman" w:hAnsi="Times New Roman" w:cs="Times New Roman"/>
                <w:b/>
              </w:rPr>
              <w:t>Дифференцированный зачет</w:t>
            </w:r>
          </w:p>
        </w:tc>
        <w:tc>
          <w:tcPr>
            <w:tcW w:w="3466" w:type="pct"/>
            <w:vAlign w:val="center"/>
          </w:tcPr>
          <w:p w14:paraId="31486E02" w14:textId="77777777" w:rsidR="00A06124" w:rsidRPr="002D405B" w:rsidRDefault="00A06124" w:rsidP="00A96779">
            <w:pPr>
              <w:pBdr>
                <w:top w:val="nil"/>
                <w:left w:val="nil"/>
                <w:bottom w:val="nil"/>
                <w:right w:val="nil"/>
                <w:between w:val="nil"/>
              </w:pBdr>
              <w:rPr>
                <w:rFonts w:ascii="Times New Roman" w:hAnsi="Times New Roman" w:cs="Times New Roman"/>
              </w:rPr>
            </w:pPr>
          </w:p>
        </w:tc>
      </w:tr>
      <w:tr w:rsidR="00A06124" w:rsidRPr="002D405B" w14:paraId="59E38363" w14:textId="77777777" w:rsidTr="00C27AEC">
        <w:trPr>
          <w:cantSplit/>
          <w:trHeight w:val="220"/>
          <w:jc w:val="center"/>
        </w:trPr>
        <w:tc>
          <w:tcPr>
            <w:tcW w:w="5000" w:type="pct"/>
            <w:gridSpan w:val="2"/>
            <w:vAlign w:val="center"/>
          </w:tcPr>
          <w:p w14:paraId="2411D748" w14:textId="31551192" w:rsidR="00A06124" w:rsidRPr="002D405B" w:rsidRDefault="00A06124" w:rsidP="002C5D54">
            <w:pPr>
              <w:pBdr>
                <w:top w:val="nil"/>
                <w:left w:val="nil"/>
                <w:bottom w:val="nil"/>
                <w:right w:val="nil"/>
                <w:between w:val="nil"/>
              </w:pBdr>
              <w:rPr>
                <w:rFonts w:ascii="Times New Roman" w:hAnsi="Times New Roman" w:cs="Times New Roman"/>
              </w:rPr>
            </w:pPr>
            <w:r w:rsidRPr="002D405B">
              <w:rPr>
                <w:rFonts w:ascii="Times New Roman" w:hAnsi="Times New Roman" w:cs="Times New Roman"/>
                <w:b/>
              </w:rPr>
              <w:t xml:space="preserve">Рекомендуемая форма промежуточной аттестации - экзамен </w:t>
            </w:r>
          </w:p>
        </w:tc>
      </w:tr>
      <w:tr w:rsidR="00A06124" w:rsidRPr="002D405B" w14:paraId="10FBB4BD" w14:textId="77777777" w:rsidTr="00C27AEC">
        <w:trPr>
          <w:trHeight w:val="651"/>
          <w:jc w:val="center"/>
        </w:trPr>
        <w:tc>
          <w:tcPr>
            <w:tcW w:w="5000" w:type="pct"/>
            <w:gridSpan w:val="2"/>
            <w:tcBorders>
              <w:bottom w:val="single" w:sz="4" w:space="0" w:color="000000"/>
            </w:tcBorders>
            <w:vAlign w:val="center"/>
          </w:tcPr>
          <w:p w14:paraId="083459EA" w14:textId="464F95E3" w:rsidR="00A06124" w:rsidRPr="002D405B" w:rsidRDefault="00A06124" w:rsidP="00A96779">
            <w:pPr>
              <w:pBdr>
                <w:top w:val="nil"/>
                <w:left w:val="nil"/>
                <w:bottom w:val="nil"/>
                <w:right w:val="nil"/>
                <w:between w:val="nil"/>
              </w:pBdr>
              <w:rPr>
                <w:rFonts w:ascii="Times New Roman" w:hAnsi="Times New Roman" w:cs="Times New Roman"/>
                <w:b/>
              </w:rPr>
            </w:pPr>
            <w:r w:rsidRPr="002D405B">
              <w:rPr>
                <w:rFonts w:ascii="Times New Roman" w:hAnsi="Times New Roman" w:cs="Times New Roman"/>
                <w:b/>
              </w:rPr>
              <w:t xml:space="preserve">Раздел 2. </w:t>
            </w:r>
            <w:r w:rsidRPr="002D405B">
              <w:rPr>
                <w:rFonts w:ascii="Times New Roman" w:hAnsi="Times New Roman" w:cs="Times New Roman"/>
                <w:b/>
                <w:highlight w:val="white"/>
              </w:rPr>
              <w:t>Русский язык как лингвистическая система и культура речи</w:t>
            </w:r>
            <w:r w:rsidRPr="002D405B">
              <w:rPr>
                <w:rFonts w:ascii="Times New Roman" w:hAnsi="Times New Roman" w:cs="Times New Roman"/>
                <w:b/>
              </w:rPr>
              <w:t xml:space="preserve"> (92 часа)</w:t>
            </w:r>
          </w:p>
        </w:tc>
      </w:tr>
      <w:tr w:rsidR="00A06124" w:rsidRPr="002D405B" w14:paraId="65A16EDB" w14:textId="77777777" w:rsidTr="00C27AEC">
        <w:trPr>
          <w:trHeight w:val="651"/>
          <w:jc w:val="center"/>
        </w:trPr>
        <w:tc>
          <w:tcPr>
            <w:tcW w:w="5000" w:type="pct"/>
            <w:gridSpan w:val="2"/>
            <w:shd w:val="clear" w:color="auto" w:fill="auto"/>
            <w:vAlign w:val="center"/>
          </w:tcPr>
          <w:p w14:paraId="23517155" w14:textId="7635F75C" w:rsidR="00A06124" w:rsidRPr="002D405B" w:rsidRDefault="00A06124" w:rsidP="00A96779">
            <w:pPr>
              <w:rPr>
                <w:rFonts w:ascii="Times New Roman" w:hAnsi="Times New Roman" w:cs="Times New Roman"/>
                <w:b/>
              </w:rPr>
            </w:pPr>
            <w:r w:rsidRPr="002D405B">
              <w:rPr>
                <w:rFonts w:ascii="Times New Roman" w:hAnsi="Times New Roman" w:cs="Times New Roman"/>
                <w:b/>
              </w:rPr>
              <w:t>МДК 01.02 Русский язык как лингвистическая система и культура речи (92 часа)</w:t>
            </w:r>
          </w:p>
        </w:tc>
      </w:tr>
      <w:tr w:rsidR="00A06124" w:rsidRPr="002D405B" w14:paraId="06D00281" w14:textId="77777777" w:rsidTr="00C27AEC">
        <w:trPr>
          <w:trHeight w:val="651"/>
          <w:jc w:val="center"/>
        </w:trPr>
        <w:tc>
          <w:tcPr>
            <w:tcW w:w="5000" w:type="pct"/>
            <w:gridSpan w:val="2"/>
            <w:vAlign w:val="center"/>
          </w:tcPr>
          <w:p w14:paraId="7D26B9BF" w14:textId="0F5F72B8" w:rsidR="00A06124" w:rsidRPr="002D405B" w:rsidRDefault="00A06124" w:rsidP="00A96779">
            <w:pPr>
              <w:rPr>
                <w:rFonts w:ascii="Times New Roman" w:hAnsi="Times New Roman" w:cs="Times New Roman"/>
                <w:b/>
              </w:rPr>
            </w:pPr>
            <w:r w:rsidRPr="002D405B">
              <w:rPr>
                <w:rFonts w:ascii="Times New Roman" w:hAnsi="Times New Roman" w:cs="Times New Roman"/>
                <w:b/>
              </w:rPr>
              <w:t>Модуль 2.1. Русский язык (40 часов)</w:t>
            </w:r>
          </w:p>
        </w:tc>
      </w:tr>
      <w:tr w:rsidR="00A06124" w:rsidRPr="002D405B" w14:paraId="147D1995" w14:textId="77777777" w:rsidTr="00C27AEC">
        <w:trPr>
          <w:cantSplit/>
          <w:jc w:val="center"/>
        </w:trPr>
        <w:tc>
          <w:tcPr>
            <w:tcW w:w="1532" w:type="pct"/>
            <w:vMerge w:val="restart"/>
            <w:vAlign w:val="center"/>
          </w:tcPr>
          <w:p w14:paraId="74FCC45C"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Тема 2</w:t>
            </w:r>
            <w:r w:rsidRPr="002D405B">
              <w:rPr>
                <w:rFonts w:ascii="Times New Roman" w:hAnsi="Times New Roman" w:cs="Times New Roman"/>
                <w:b/>
              </w:rPr>
              <w:t>.1</w:t>
            </w:r>
            <w:r w:rsidRPr="002D405B">
              <w:rPr>
                <w:rFonts w:ascii="Times New Roman" w:hAnsi="Times New Roman" w:cs="Times New Roman"/>
                <w:b/>
                <w:color w:val="000000"/>
              </w:rPr>
              <w:t xml:space="preserve">.1. Фонетика в </w:t>
            </w:r>
            <w:r w:rsidRPr="002D405B">
              <w:rPr>
                <w:rFonts w:ascii="Times New Roman" w:hAnsi="Times New Roman" w:cs="Times New Roman"/>
                <w:b/>
              </w:rPr>
              <w:t>русском языке</w:t>
            </w:r>
          </w:p>
          <w:p w14:paraId="2005F1CA"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1F19894F"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Содержание</w:t>
            </w:r>
          </w:p>
        </w:tc>
      </w:tr>
      <w:tr w:rsidR="00A06124" w:rsidRPr="002D405B" w14:paraId="6B1A61D5" w14:textId="77777777" w:rsidTr="00C27AEC">
        <w:trPr>
          <w:cantSplit/>
          <w:trHeight w:val="220"/>
          <w:jc w:val="center"/>
        </w:trPr>
        <w:tc>
          <w:tcPr>
            <w:tcW w:w="1532" w:type="pct"/>
            <w:vMerge/>
            <w:vAlign w:val="center"/>
          </w:tcPr>
          <w:p w14:paraId="1E4B223A"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436CCE48"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1. Основные фонетические средства</w:t>
            </w:r>
          </w:p>
        </w:tc>
      </w:tr>
      <w:tr w:rsidR="00A06124" w:rsidRPr="002D405B" w14:paraId="7E94B800" w14:textId="77777777" w:rsidTr="00C27AEC">
        <w:trPr>
          <w:cantSplit/>
          <w:trHeight w:val="220"/>
          <w:jc w:val="center"/>
        </w:trPr>
        <w:tc>
          <w:tcPr>
            <w:tcW w:w="1532" w:type="pct"/>
            <w:vMerge/>
            <w:vAlign w:val="center"/>
          </w:tcPr>
          <w:p w14:paraId="6E281EEA"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1436DEA3"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color w:val="000000"/>
              </w:rPr>
              <w:t>2. Фонетическая транскрипция</w:t>
            </w:r>
          </w:p>
        </w:tc>
      </w:tr>
      <w:tr w:rsidR="00A06124" w:rsidRPr="002D405B" w14:paraId="493186A7" w14:textId="77777777" w:rsidTr="00C27AEC">
        <w:trPr>
          <w:cantSplit/>
          <w:trHeight w:val="220"/>
          <w:jc w:val="center"/>
        </w:trPr>
        <w:tc>
          <w:tcPr>
            <w:tcW w:w="1532" w:type="pct"/>
            <w:vMerge/>
            <w:vAlign w:val="center"/>
          </w:tcPr>
          <w:p w14:paraId="2A63E70A"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55A33B08"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3. Ударение</w:t>
            </w:r>
          </w:p>
        </w:tc>
      </w:tr>
      <w:tr w:rsidR="00A06124" w:rsidRPr="002D405B" w14:paraId="1E59C4CE" w14:textId="77777777" w:rsidTr="00C27AEC">
        <w:trPr>
          <w:cantSplit/>
          <w:trHeight w:val="220"/>
          <w:jc w:val="center"/>
        </w:trPr>
        <w:tc>
          <w:tcPr>
            <w:tcW w:w="1532" w:type="pct"/>
            <w:vMerge/>
            <w:vAlign w:val="center"/>
          </w:tcPr>
          <w:p w14:paraId="0C07A07E"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1BA4C3DD"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rPr>
              <w:t>4. Интонация</w:t>
            </w:r>
          </w:p>
        </w:tc>
      </w:tr>
      <w:tr w:rsidR="00A06124" w:rsidRPr="002D405B" w14:paraId="5BDF5771" w14:textId="77777777" w:rsidTr="00C27AEC">
        <w:trPr>
          <w:cantSplit/>
          <w:jc w:val="center"/>
        </w:trPr>
        <w:tc>
          <w:tcPr>
            <w:tcW w:w="1532" w:type="pct"/>
            <w:vMerge w:val="restart"/>
            <w:vAlign w:val="center"/>
          </w:tcPr>
          <w:p w14:paraId="74DFDD63"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 xml:space="preserve">Тема </w:t>
            </w:r>
            <w:r w:rsidRPr="002D405B">
              <w:rPr>
                <w:rFonts w:ascii="Times New Roman" w:hAnsi="Times New Roman" w:cs="Times New Roman"/>
                <w:b/>
              </w:rPr>
              <w:t>2</w:t>
            </w:r>
            <w:r w:rsidRPr="002D405B">
              <w:rPr>
                <w:rFonts w:ascii="Times New Roman" w:hAnsi="Times New Roman" w:cs="Times New Roman"/>
                <w:b/>
                <w:color w:val="000000"/>
              </w:rPr>
              <w:t xml:space="preserve">.1.2. Лексика и фразеология </w:t>
            </w:r>
            <w:r w:rsidRPr="002D405B">
              <w:rPr>
                <w:rFonts w:ascii="Times New Roman" w:hAnsi="Times New Roman" w:cs="Times New Roman"/>
                <w:b/>
              </w:rPr>
              <w:t>в русском языке</w:t>
            </w:r>
          </w:p>
          <w:p w14:paraId="4B3D14E7"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0157B82A"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Содержание</w:t>
            </w:r>
          </w:p>
        </w:tc>
      </w:tr>
      <w:tr w:rsidR="00A06124" w:rsidRPr="002D405B" w14:paraId="28F6D8F5" w14:textId="77777777" w:rsidTr="00C27AEC">
        <w:trPr>
          <w:cantSplit/>
          <w:jc w:val="center"/>
        </w:trPr>
        <w:tc>
          <w:tcPr>
            <w:tcW w:w="1532" w:type="pct"/>
            <w:vMerge/>
            <w:vAlign w:val="center"/>
          </w:tcPr>
          <w:p w14:paraId="222A7829"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5250807B"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1. Лексическое значение слова. Номинативная функция слова. Многозначность слова.</w:t>
            </w:r>
          </w:p>
        </w:tc>
      </w:tr>
      <w:tr w:rsidR="00A06124" w:rsidRPr="002D405B" w14:paraId="04C392BC" w14:textId="77777777" w:rsidTr="00C27AEC">
        <w:trPr>
          <w:cantSplit/>
          <w:jc w:val="center"/>
        </w:trPr>
        <w:tc>
          <w:tcPr>
            <w:tcW w:w="1532" w:type="pct"/>
            <w:vMerge/>
            <w:vAlign w:val="center"/>
          </w:tcPr>
          <w:p w14:paraId="20EE010D"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65AB2597"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rPr>
              <w:t>2. Омонимы. Типы омонимов. Синонимы, типы синонимов. Антонимы.</w:t>
            </w:r>
          </w:p>
        </w:tc>
      </w:tr>
      <w:tr w:rsidR="00A06124" w:rsidRPr="002D405B" w14:paraId="07D34F20" w14:textId="77777777" w:rsidTr="00C27AEC">
        <w:trPr>
          <w:cantSplit/>
          <w:jc w:val="center"/>
        </w:trPr>
        <w:tc>
          <w:tcPr>
            <w:tcW w:w="1532" w:type="pct"/>
            <w:vMerge/>
            <w:vAlign w:val="center"/>
          </w:tcPr>
          <w:p w14:paraId="5DE0F0AA"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197D96B5"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rPr>
              <w:t>3. Лексика русского языка с точки зрения ее происхождения: исконно русские и заимствованные слова. Лексика русского языка с точки зрения активного и пассивного запаса: устаревшие слова и неологизмы.</w:t>
            </w:r>
          </w:p>
        </w:tc>
      </w:tr>
      <w:tr w:rsidR="00A06124" w:rsidRPr="002D405B" w14:paraId="38D0B4D2" w14:textId="77777777" w:rsidTr="00C27AEC">
        <w:trPr>
          <w:cantSplit/>
          <w:jc w:val="center"/>
        </w:trPr>
        <w:tc>
          <w:tcPr>
            <w:tcW w:w="1532" w:type="pct"/>
            <w:vMerge/>
            <w:vAlign w:val="center"/>
          </w:tcPr>
          <w:p w14:paraId="508F394C"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2195EBB3"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4. Лексика русского языка с точки зрения сферы употребления. Фразеологизмы и их типы.</w:t>
            </w:r>
          </w:p>
        </w:tc>
      </w:tr>
      <w:tr w:rsidR="00A06124" w:rsidRPr="002D405B" w14:paraId="3A820516" w14:textId="77777777" w:rsidTr="00C27AEC">
        <w:trPr>
          <w:cantSplit/>
          <w:jc w:val="center"/>
        </w:trPr>
        <w:tc>
          <w:tcPr>
            <w:tcW w:w="1532" w:type="pct"/>
            <w:vMerge w:val="restart"/>
            <w:vAlign w:val="center"/>
          </w:tcPr>
          <w:p w14:paraId="39B5ABDD"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 xml:space="preserve">Тема </w:t>
            </w:r>
            <w:r w:rsidRPr="002D405B">
              <w:rPr>
                <w:rFonts w:ascii="Times New Roman" w:hAnsi="Times New Roman" w:cs="Times New Roman"/>
                <w:b/>
              </w:rPr>
              <w:t>2</w:t>
            </w:r>
            <w:r w:rsidRPr="002D405B">
              <w:rPr>
                <w:rFonts w:ascii="Times New Roman" w:hAnsi="Times New Roman" w:cs="Times New Roman"/>
                <w:b/>
                <w:color w:val="000000"/>
              </w:rPr>
              <w:t xml:space="preserve">.1.3. </w:t>
            </w:r>
            <w:proofErr w:type="spellStart"/>
            <w:r w:rsidRPr="002D405B">
              <w:rPr>
                <w:rFonts w:ascii="Times New Roman" w:hAnsi="Times New Roman" w:cs="Times New Roman"/>
                <w:b/>
                <w:color w:val="000000"/>
              </w:rPr>
              <w:t>Морфе</w:t>
            </w:r>
            <w:r w:rsidRPr="002D405B">
              <w:rPr>
                <w:rFonts w:ascii="Times New Roman" w:hAnsi="Times New Roman" w:cs="Times New Roman"/>
                <w:b/>
              </w:rPr>
              <w:t>мика</w:t>
            </w:r>
            <w:proofErr w:type="spellEnd"/>
            <w:r w:rsidRPr="002D405B">
              <w:rPr>
                <w:rFonts w:ascii="Times New Roman" w:hAnsi="Times New Roman" w:cs="Times New Roman"/>
                <w:b/>
              </w:rPr>
              <w:t xml:space="preserve"> и словообразование в русском языке</w:t>
            </w:r>
          </w:p>
          <w:p w14:paraId="098F1362"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50E73EC3"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Содержание</w:t>
            </w:r>
          </w:p>
        </w:tc>
      </w:tr>
      <w:tr w:rsidR="00A06124" w:rsidRPr="002D405B" w14:paraId="51C02CF3" w14:textId="77777777" w:rsidTr="00C27AEC">
        <w:trPr>
          <w:cantSplit/>
          <w:trHeight w:val="220"/>
          <w:jc w:val="center"/>
        </w:trPr>
        <w:tc>
          <w:tcPr>
            <w:tcW w:w="1532" w:type="pct"/>
            <w:vMerge/>
            <w:vAlign w:val="center"/>
          </w:tcPr>
          <w:p w14:paraId="2909FF60"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7F96CC4E"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1. Морфема как минимальная значимая часть слова и минимальная значимая единица языка</w:t>
            </w:r>
          </w:p>
        </w:tc>
      </w:tr>
      <w:tr w:rsidR="00A06124" w:rsidRPr="002D405B" w14:paraId="4609007B" w14:textId="77777777" w:rsidTr="00C27AEC">
        <w:trPr>
          <w:cantSplit/>
          <w:trHeight w:val="220"/>
          <w:jc w:val="center"/>
        </w:trPr>
        <w:tc>
          <w:tcPr>
            <w:tcW w:w="1532" w:type="pct"/>
            <w:vMerge/>
            <w:vAlign w:val="center"/>
          </w:tcPr>
          <w:p w14:paraId="54894D87"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3270196C"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 xml:space="preserve">2. Виды морфем. Классы морфем. Основа слова. </w:t>
            </w:r>
          </w:p>
        </w:tc>
      </w:tr>
      <w:tr w:rsidR="00A06124" w:rsidRPr="002D405B" w14:paraId="7CF19B19" w14:textId="77777777" w:rsidTr="00C27AEC">
        <w:trPr>
          <w:cantSplit/>
          <w:trHeight w:val="220"/>
          <w:jc w:val="center"/>
        </w:trPr>
        <w:tc>
          <w:tcPr>
            <w:tcW w:w="1532" w:type="pct"/>
            <w:vMerge/>
            <w:vAlign w:val="center"/>
          </w:tcPr>
          <w:p w14:paraId="6264503D"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3D672108"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rPr>
              <w:t xml:space="preserve">3. Словообразование и словоизменение. Способы словообразования. </w:t>
            </w:r>
          </w:p>
        </w:tc>
      </w:tr>
      <w:tr w:rsidR="00A06124" w:rsidRPr="002D405B" w14:paraId="30DC8648" w14:textId="77777777" w:rsidTr="00C27AEC">
        <w:trPr>
          <w:cantSplit/>
          <w:jc w:val="center"/>
        </w:trPr>
        <w:tc>
          <w:tcPr>
            <w:tcW w:w="1532" w:type="pct"/>
            <w:vMerge w:val="restart"/>
            <w:vAlign w:val="center"/>
          </w:tcPr>
          <w:p w14:paraId="5BD8151A"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 xml:space="preserve">Тема </w:t>
            </w:r>
            <w:r w:rsidRPr="002D405B">
              <w:rPr>
                <w:rFonts w:ascii="Times New Roman" w:hAnsi="Times New Roman" w:cs="Times New Roman"/>
                <w:b/>
              </w:rPr>
              <w:t>2</w:t>
            </w:r>
            <w:r w:rsidRPr="002D405B">
              <w:rPr>
                <w:rFonts w:ascii="Times New Roman" w:hAnsi="Times New Roman" w:cs="Times New Roman"/>
                <w:b/>
                <w:color w:val="000000"/>
              </w:rPr>
              <w:t xml:space="preserve">.1.4. Морфология </w:t>
            </w:r>
            <w:r w:rsidRPr="002D405B">
              <w:rPr>
                <w:rFonts w:ascii="Times New Roman" w:hAnsi="Times New Roman" w:cs="Times New Roman"/>
                <w:b/>
              </w:rPr>
              <w:t>в русском языке</w:t>
            </w:r>
          </w:p>
          <w:p w14:paraId="0BAE6C93"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3D880CFB"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Содержание</w:t>
            </w:r>
          </w:p>
        </w:tc>
      </w:tr>
      <w:tr w:rsidR="00A06124" w:rsidRPr="002D405B" w14:paraId="0A7F61C9" w14:textId="77777777" w:rsidTr="00C27AEC">
        <w:trPr>
          <w:cantSplit/>
          <w:jc w:val="center"/>
        </w:trPr>
        <w:tc>
          <w:tcPr>
            <w:tcW w:w="1532" w:type="pct"/>
            <w:vMerge/>
            <w:vAlign w:val="center"/>
          </w:tcPr>
          <w:p w14:paraId="171841D0"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18A1913F"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 xml:space="preserve">1. Грамматические значения и средства их выражения в русском языке. </w:t>
            </w:r>
          </w:p>
        </w:tc>
      </w:tr>
      <w:tr w:rsidR="00A06124" w:rsidRPr="002D405B" w14:paraId="4182B102" w14:textId="77777777" w:rsidTr="00C27AEC">
        <w:trPr>
          <w:cantSplit/>
          <w:jc w:val="center"/>
        </w:trPr>
        <w:tc>
          <w:tcPr>
            <w:tcW w:w="1532" w:type="pct"/>
            <w:vMerge/>
            <w:vAlign w:val="center"/>
          </w:tcPr>
          <w:p w14:paraId="53D7212D"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7F20AE49"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2. Знаменательные части речи. Служебные части речи. Особые слова</w:t>
            </w:r>
          </w:p>
        </w:tc>
      </w:tr>
      <w:tr w:rsidR="00A06124" w:rsidRPr="002D405B" w14:paraId="67F0E50B" w14:textId="77777777" w:rsidTr="00C27AEC">
        <w:trPr>
          <w:cantSplit/>
          <w:jc w:val="center"/>
        </w:trPr>
        <w:tc>
          <w:tcPr>
            <w:tcW w:w="1532" w:type="pct"/>
            <w:vMerge w:val="restart"/>
            <w:vAlign w:val="center"/>
          </w:tcPr>
          <w:p w14:paraId="4DCD7956"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 xml:space="preserve">Тема </w:t>
            </w:r>
            <w:r w:rsidRPr="002D405B">
              <w:rPr>
                <w:rFonts w:ascii="Times New Roman" w:hAnsi="Times New Roman" w:cs="Times New Roman"/>
                <w:b/>
              </w:rPr>
              <w:t>2</w:t>
            </w:r>
            <w:r w:rsidRPr="002D405B">
              <w:rPr>
                <w:rFonts w:ascii="Times New Roman" w:hAnsi="Times New Roman" w:cs="Times New Roman"/>
                <w:b/>
                <w:color w:val="000000"/>
              </w:rPr>
              <w:t>.1.5. Синтакси</w:t>
            </w:r>
            <w:r w:rsidRPr="002D405B">
              <w:rPr>
                <w:rFonts w:ascii="Times New Roman" w:hAnsi="Times New Roman" w:cs="Times New Roman"/>
                <w:b/>
              </w:rPr>
              <w:t>с в русском языке</w:t>
            </w:r>
          </w:p>
        </w:tc>
        <w:tc>
          <w:tcPr>
            <w:tcW w:w="3466" w:type="pct"/>
            <w:vAlign w:val="center"/>
          </w:tcPr>
          <w:p w14:paraId="5EB4A963"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Содержание</w:t>
            </w:r>
          </w:p>
        </w:tc>
      </w:tr>
      <w:tr w:rsidR="00A06124" w:rsidRPr="002D405B" w14:paraId="37AB6A61" w14:textId="77777777" w:rsidTr="00C27AEC">
        <w:trPr>
          <w:cantSplit/>
          <w:trHeight w:val="220"/>
          <w:jc w:val="center"/>
        </w:trPr>
        <w:tc>
          <w:tcPr>
            <w:tcW w:w="1532" w:type="pct"/>
            <w:vMerge/>
            <w:vAlign w:val="center"/>
          </w:tcPr>
          <w:p w14:paraId="1F8FC67E"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69BE8E09"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1. Словосочетание</w:t>
            </w:r>
          </w:p>
        </w:tc>
      </w:tr>
      <w:tr w:rsidR="00A06124" w:rsidRPr="002D405B" w14:paraId="35FDEFBD" w14:textId="77777777" w:rsidTr="00C27AEC">
        <w:trPr>
          <w:cantSplit/>
          <w:trHeight w:val="220"/>
          <w:jc w:val="center"/>
        </w:trPr>
        <w:tc>
          <w:tcPr>
            <w:tcW w:w="1532" w:type="pct"/>
            <w:vMerge/>
            <w:vAlign w:val="center"/>
          </w:tcPr>
          <w:p w14:paraId="461CE90C"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5E255B15"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2. Типы предложения. Строение двусоставного предложения. Односоставные предложения</w:t>
            </w:r>
          </w:p>
        </w:tc>
      </w:tr>
      <w:tr w:rsidR="00A06124" w:rsidRPr="002D405B" w14:paraId="4D3EF0F8" w14:textId="77777777" w:rsidTr="00C27AEC">
        <w:trPr>
          <w:cantSplit/>
          <w:trHeight w:val="220"/>
          <w:jc w:val="center"/>
        </w:trPr>
        <w:tc>
          <w:tcPr>
            <w:tcW w:w="1532" w:type="pct"/>
            <w:vMerge/>
            <w:vAlign w:val="center"/>
          </w:tcPr>
          <w:p w14:paraId="69E2F695"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431A9290"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rPr>
              <w:t>3. Пунктуация</w:t>
            </w:r>
          </w:p>
        </w:tc>
      </w:tr>
      <w:tr w:rsidR="00A06124" w:rsidRPr="002D405B" w14:paraId="67B71342" w14:textId="77777777" w:rsidTr="00C27AEC">
        <w:trPr>
          <w:jc w:val="center"/>
        </w:trPr>
        <w:tc>
          <w:tcPr>
            <w:tcW w:w="5000" w:type="pct"/>
            <w:gridSpan w:val="2"/>
            <w:vAlign w:val="center"/>
          </w:tcPr>
          <w:p w14:paraId="02AF495E" w14:textId="0C60F2A2" w:rsidR="00A06124" w:rsidRPr="002D405B" w:rsidRDefault="00A06124" w:rsidP="00A96779">
            <w:pPr>
              <w:pBdr>
                <w:top w:val="nil"/>
                <w:left w:val="nil"/>
                <w:bottom w:val="nil"/>
                <w:right w:val="nil"/>
                <w:between w:val="nil"/>
              </w:pBdr>
              <w:rPr>
                <w:rFonts w:ascii="Times New Roman" w:hAnsi="Times New Roman" w:cs="Times New Roman"/>
                <w:b/>
                <w:color w:val="000000"/>
              </w:rPr>
            </w:pPr>
            <w:r w:rsidRPr="002D405B">
              <w:rPr>
                <w:rFonts w:ascii="Times New Roman" w:hAnsi="Times New Roman" w:cs="Times New Roman"/>
                <w:b/>
                <w:color w:val="000000"/>
              </w:rPr>
              <w:t>Модуль 2.2. Культура речи (32 часа)</w:t>
            </w:r>
          </w:p>
        </w:tc>
      </w:tr>
      <w:tr w:rsidR="00A06124" w:rsidRPr="002D405B" w14:paraId="7B8E0C30" w14:textId="77777777" w:rsidTr="00C27AEC">
        <w:trPr>
          <w:cantSplit/>
          <w:jc w:val="center"/>
        </w:trPr>
        <w:tc>
          <w:tcPr>
            <w:tcW w:w="1532" w:type="pct"/>
            <w:vMerge w:val="restart"/>
            <w:vAlign w:val="center"/>
          </w:tcPr>
          <w:p w14:paraId="1FD448F2" w14:textId="42FDF0AE" w:rsidR="00A06124" w:rsidRPr="002D405B" w:rsidRDefault="00A06124" w:rsidP="00C27AEC">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Тема 2.2.1. Речевая деятельно</w:t>
            </w:r>
            <w:r w:rsidRPr="002D405B">
              <w:rPr>
                <w:rFonts w:ascii="Times New Roman" w:hAnsi="Times New Roman" w:cs="Times New Roman"/>
                <w:b/>
              </w:rPr>
              <w:t>сть</w:t>
            </w:r>
          </w:p>
        </w:tc>
        <w:tc>
          <w:tcPr>
            <w:tcW w:w="3466" w:type="pct"/>
            <w:vAlign w:val="center"/>
          </w:tcPr>
          <w:p w14:paraId="2DFF2503"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Содержание</w:t>
            </w:r>
          </w:p>
        </w:tc>
      </w:tr>
      <w:tr w:rsidR="00A06124" w:rsidRPr="002D405B" w14:paraId="6F8D0E7C" w14:textId="77777777" w:rsidTr="00C27AEC">
        <w:trPr>
          <w:cantSplit/>
          <w:jc w:val="center"/>
        </w:trPr>
        <w:tc>
          <w:tcPr>
            <w:tcW w:w="1532" w:type="pct"/>
            <w:vMerge/>
            <w:vAlign w:val="center"/>
          </w:tcPr>
          <w:p w14:paraId="137677C4"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42DD4417"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1. Виды речевой деятельности</w:t>
            </w:r>
          </w:p>
        </w:tc>
      </w:tr>
      <w:tr w:rsidR="00A06124" w:rsidRPr="002D405B" w14:paraId="7B92EA77" w14:textId="77777777" w:rsidTr="00C27AEC">
        <w:trPr>
          <w:cantSplit/>
          <w:jc w:val="center"/>
        </w:trPr>
        <w:tc>
          <w:tcPr>
            <w:tcW w:w="1532" w:type="pct"/>
            <w:vMerge/>
            <w:vAlign w:val="center"/>
          </w:tcPr>
          <w:p w14:paraId="1171960C"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4D960C85"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2. Особенности устной и письменной форм речи</w:t>
            </w:r>
          </w:p>
        </w:tc>
      </w:tr>
      <w:tr w:rsidR="00A06124" w:rsidRPr="002D405B" w14:paraId="41C7D06B" w14:textId="77777777" w:rsidTr="00C27AEC">
        <w:trPr>
          <w:cantSplit/>
          <w:jc w:val="center"/>
        </w:trPr>
        <w:tc>
          <w:tcPr>
            <w:tcW w:w="1532" w:type="pct"/>
            <w:vMerge w:val="restart"/>
            <w:vAlign w:val="center"/>
          </w:tcPr>
          <w:p w14:paraId="4E39C886"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Тема 2.2.2. Общение</w:t>
            </w:r>
          </w:p>
        </w:tc>
        <w:tc>
          <w:tcPr>
            <w:tcW w:w="3466" w:type="pct"/>
            <w:vAlign w:val="center"/>
          </w:tcPr>
          <w:p w14:paraId="19CE88BC"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Содержание</w:t>
            </w:r>
          </w:p>
        </w:tc>
      </w:tr>
      <w:tr w:rsidR="00A06124" w:rsidRPr="002D405B" w14:paraId="437AAED0" w14:textId="77777777" w:rsidTr="00C27AEC">
        <w:trPr>
          <w:cantSplit/>
          <w:jc w:val="center"/>
        </w:trPr>
        <w:tc>
          <w:tcPr>
            <w:tcW w:w="1532" w:type="pct"/>
            <w:vMerge/>
            <w:vAlign w:val="center"/>
          </w:tcPr>
          <w:p w14:paraId="29936EE4"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1811E863"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1. Виды общения</w:t>
            </w:r>
          </w:p>
        </w:tc>
      </w:tr>
      <w:tr w:rsidR="00A06124" w:rsidRPr="002D405B" w14:paraId="0EC049B2" w14:textId="77777777" w:rsidTr="00C27AEC">
        <w:trPr>
          <w:cantSplit/>
          <w:jc w:val="center"/>
        </w:trPr>
        <w:tc>
          <w:tcPr>
            <w:tcW w:w="1532" w:type="pct"/>
            <w:vMerge/>
            <w:vAlign w:val="center"/>
          </w:tcPr>
          <w:p w14:paraId="54914777"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646F9245"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2. Речевая ситуация и ее основные компоненты</w:t>
            </w:r>
          </w:p>
        </w:tc>
      </w:tr>
      <w:tr w:rsidR="00A06124" w:rsidRPr="002D405B" w14:paraId="20FA6558" w14:textId="77777777" w:rsidTr="00C27AEC">
        <w:trPr>
          <w:cantSplit/>
          <w:jc w:val="center"/>
        </w:trPr>
        <w:tc>
          <w:tcPr>
            <w:tcW w:w="1532" w:type="pct"/>
            <w:vMerge w:val="restart"/>
            <w:vAlign w:val="center"/>
          </w:tcPr>
          <w:p w14:paraId="51A3F194" w14:textId="66A866BD" w:rsidR="00A06124" w:rsidRPr="002D405B" w:rsidRDefault="00A06124" w:rsidP="00C27AEC">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Тема 2.2.3. Языковые стили</w:t>
            </w:r>
          </w:p>
        </w:tc>
        <w:tc>
          <w:tcPr>
            <w:tcW w:w="3466" w:type="pct"/>
            <w:vAlign w:val="center"/>
          </w:tcPr>
          <w:p w14:paraId="19779A74"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Содержание</w:t>
            </w:r>
          </w:p>
        </w:tc>
      </w:tr>
      <w:tr w:rsidR="00A06124" w:rsidRPr="002D405B" w14:paraId="5CBA43B5" w14:textId="77777777" w:rsidTr="00C27AEC">
        <w:trPr>
          <w:cantSplit/>
          <w:jc w:val="center"/>
        </w:trPr>
        <w:tc>
          <w:tcPr>
            <w:tcW w:w="1532" w:type="pct"/>
            <w:vMerge/>
            <w:vAlign w:val="center"/>
          </w:tcPr>
          <w:p w14:paraId="410EA6E1"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6A24CB45"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1. Стилистическая структура языка</w:t>
            </w:r>
          </w:p>
        </w:tc>
      </w:tr>
      <w:tr w:rsidR="00A06124" w:rsidRPr="002D405B" w14:paraId="4C01B3D7" w14:textId="77777777" w:rsidTr="00C27AEC">
        <w:trPr>
          <w:cantSplit/>
          <w:jc w:val="center"/>
        </w:trPr>
        <w:tc>
          <w:tcPr>
            <w:tcW w:w="1532" w:type="pct"/>
            <w:vMerge/>
            <w:vAlign w:val="center"/>
          </w:tcPr>
          <w:p w14:paraId="70C4528A"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369F6587"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2. Функциональные стили</w:t>
            </w:r>
          </w:p>
        </w:tc>
      </w:tr>
      <w:tr w:rsidR="00A06124" w:rsidRPr="002D405B" w14:paraId="63C90AC2" w14:textId="77777777" w:rsidTr="00C27AEC">
        <w:trPr>
          <w:cantSplit/>
          <w:jc w:val="center"/>
        </w:trPr>
        <w:tc>
          <w:tcPr>
            <w:tcW w:w="1532" w:type="pct"/>
            <w:vMerge w:val="restart"/>
            <w:vAlign w:val="center"/>
          </w:tcPr>
          <w:p w14:paraId="27FCFD4B" w14:textId="23070945" w:rsidR="00A06124" w:rsidRPr="002D405B" w:rsidRDefault="00A06124" w:rsidP="00C27AEC">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Тема 2.2.4. Речевой этикет</w:t>
            </w:r>
          </w:p>
        </w:tc>
        <w:tc>
          <w:tcPr>
            <w:tcW w:w="3466" w:type="pct"/>
            <w:vAlign w:val="center"/>
          </w:tcPr>
          <w:p w14:paraId="2F8DEB1B"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Содержание</w:t>
            </w:r>
          </w:p>
        </w:tc>
      </w:tr>
      <w:tr w:rsidR="00A06124" w:rsidRPr="002D405B" w14:paraId="28CB0F6D" w14:textId="77777777" w:rsidTr="00C27AEC">
        <w:trPr>
          <w:cantSplit/>
          <w:trHeight w:val="220"/>
          <w:jc w:val="center"/>
        </w:trPr>
        <w:tc>
          <w:tcPr>
            <w:tcW w:w="1532" w:type="pct"/>
            <w:vMerge/>
            <w:vAlign w:val="center"/>
          </w:tcPr>
          <w:p w14:paraId="32AEB355"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73228B35"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1. Устойчивые речевые формулы общения</w:t>
            </w:r>
          </w:p>
        </w:tc>
      </w:tr>
      <w:tr w:rsidR="00A06124" w:rsidRPr="002D405B" w14:paraId="608D606E" w14:textId="77777777" w:rsidTr="00C27AEC">
        <w:trPr>
          <w:cantSplit/>
          <w:trHeight w:val="220"/>
          <w:jc w:val="center"/>
        </w:trPr>
        <w:tc>
          <w:tcPr>
            <w:tcW w:w="1532" w:type="pct"/>
            <w:vMerge/>
            <w:vAlign w:val="center"/>
          </w:tcPr>
          <w:p w14:paraId="111B8DFC"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6922B7AA"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2. Правила речевого поведения</w:t>
            </w:r>
          </w:p>
        </w:tc>
      </w:tr>
      <w:tr w:rsidR="00A06124" w:rsidRPr="002D405B" w14:paraId="67E9F8C9" w14:textId="77777777" w:rsidTr="00C27AEC">
        <w:trPr>
          <w:cantSplit/>
          <w:trHeight w:val="220"/>
          <w:jc w:val="center"/>
        </w:trPr>
        <w:tc>
          <w:tcPr>
            <w:tcW w:w="1532" w:type="pct"/>
            <w:vMerge/>
            <w:vAlign w:val="center"/>
          </w:tcPr>
          <w:p w14:paraId="2AB9507A"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22511D1B"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rPr>
              <w:t>3. Речевой этикет</w:t>
            </w:r>
          </w:p>
        </w:tc>
      </w:tr>
      <w:tr w:rsidR="00A06124" w:rsidRPr="002D405B" w14:paraId="7A5F2260" w14:textId="77777777" w:rsidTr="00C27AEC">
        <w:trPr>
          <w:cantSplit/>
          <w:jc w:val="center"/>
        </w:trPr>
        <w:tc>
          <w:tcPr>
            <w:tcW w:w="1532" w:type="pct"/>
            <w:vMerge w:val="restart"/>
            <w:vAlign w:val="center"/>
          </w:tcPr>
          <w:p w14:paraId="15FA356D"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Тема 2.2.5. Нормативность языка</w:t>
            </w:r>
          </w:p>
          <w:p w14:paraId="3AE05A7C"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4BFC1040"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Содержание</w:t>
            </w:r>
          </w:p>
        </w:tc>
      </w:tr>
      <w:tr w:rsidR="00A06124" w:rsidRPr="002D405B" w14:paraId="0CA7DFE9" w14:textId="77777777" w:rsidTr="00C27AEC">
        <w:trPr>
          <w:cantSplit/>
          <w:jc w:val="center"/>
        </w:trPr>
        <w:tc>
          <w:tcPr>
            <w:tcW w:w="1532" w:type="pct"/>
            <w:vMerge/>
            <w:vAlign w:val="center"/>
          </w:tcPr>
          <w:p w14:paraId="2EB6AB05"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30CBB942"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1. Основные типы норм</w:t>
            </w:r>
          </w:p>
        </w:tc>
      </w:tr>
      <w:tr w:rsidR="00A06124" w:rsidRPr="002D405B" w14:paraId="1DAE91E4" w14:textId="77777777" w:rsidTr="00C27AEC">
        <w:trPr>
          <w:cantSplit/>
          <w:jc w:val="center"/>
        </w:trPr>
        <w:tc>
          <w:tcPr>
            <w:tcW w:w="1532" w:type="pct"/>
            <w:vMerge/>
            <w:vAlign w:val="center"/>
          </w:tcPr>
          <w:p w14:paraId="1F459881"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4BF862CE"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 xml:space="preserve">2. </w:t>
            </w:r>
            <w:r w:rsidRPr="002D405B">
              <w:rPr>
                <w:rFonts w:ascii="Times New Roman" w:hAnsi="Times New Roman" w:cs="Times New Roman"/>
                <w:color w:val="000000"/>
              </w:rPr>
              <w:t>Литературный язык и нелитературные варианты языка</w:t>
            </w:r>
          </w:p>
        </w:tc>
      </w:tr>
      <w:tr w:rsidR="00A06124" w:rsidRPr="002D405B" w14:paraId="35D447CB" w14:textId="77777777" w:rsidTr="00C27AEC">
        <w:trPr>
          <w:cantSplit/>
          <w:trHeight w:val="220"/>
          <w:jc w:val="center"/>
        </w:trPr>
        <w:tc>
          <w:tcPr>
            <w:tcW w:w="1532" w:type="pct"/>
            <w:vMerge w:val="restart"/>
            <w:vAlign w:val="center"/>
          </w:tcPr>
          <w:p w14:paraId="4D1F9292"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rPr>
              <w:t>Тема 2.2.6. Устная и письменная речь</w:t>
            </w:r>
          </w:p>
        </w:tc>
        <w:tc>
          <w:tcPr>
            <w:tcW w:w="3466" w:type="pct"/>
            <w:vAlign w:val="center"/>
          </w:tcPr>
          <w:p w14:paraId="4F46D476" w14:textId="77777777" w:rsidR="00A06124" w:rsidRPr="002D405B" w:rsidRDefault="00A06124" w:rsidP="00A96779">
            <w:pPr>
              <w:pBdr>
                <w:top w:val="nil"/>
                <w:left w:val="nil"/>
                <w:bottom w:val="nil"/>
                <w:right w:val="nil"/>
                <w:between w:val="nil"/>
              </w:pBdr>
              <w:rPr>
                <w:rFonts w:ascii="Times New Roman" w:hAnsi="Times New Roman" w:cs="Times New Roman"/>
                <w:b/>
                <w:color w:val="000000"/>
              </w:rPr>
            </w:pPr>
            <w:r w:rsidRPr="002D405B">
              <w:rPr>
                <w:rFonts w:ascii="Times New Roman" w:hAnsi="Times New Roman" w:cs="Times New Roman"/>
                <w:b/>
              </w:rPr>
              <w:t>Содержание</w:t>
            </w:r>
          </w:p>
        </w:tc>
      </w:tr>
      <w:tr w:rsidR="00A06124" w:rsidRPr="002D405B" w14:paraId="02C0828D" w14:textId="77777777" w:rsidTr="00C27AEC">
        <w:trPr>
          <w:cantSplit/>
          <w:trHeight w:val="220"/>
          <w:jc w:val="center"/>
        </w:trPr>
        <w:tc>
          <w:tcPr>
            <w:tcW w:w="1532" w:type="pct"/>
            <w:vMerge/>
            <w:vAlign w:val="center"/>
          </w:tcPr>
          <w:p w14:paraId="2BD3063F"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59A36E02"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1. Устная речь</w:t>
            </w:r>
          </w:p>
        </w:tc>
      </w:tr>
      <w:tr w:rsidR="00A06124" w:rsidRPr="002D405B" w14:paraId="78F6B506" w14:textId="77777777" w:rsidTr="00C27AEC">
        <w:trPr>
          <w:cantSplit/>
          <w:trHeight w:val="220"/>
          <w:jc w:val="center"/>
        </w:trPr>
        <w:tc>
          <w:tcPr>
            <w:tcW w:w="1532" w:type="pct"/>
            <w:vMerge/>
            <w:vAlign w:val="center"/>
          </w:tcPr>
          <w:p w14:paraId="2E5D1A63"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44CA2687"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2. Письменная речь</w:t>
            </w:r>
          </w:p>
        </w:tc>
      </w:tr>
      <w:tr w:rsidR="00A06124" w:rsidRPr="002D405B" w14:paraId="096705D9" w14:textId="77777777" w:rsidTr="00C27AEC">
        <w:trPr>
          <w:jc w:val="center"/>
        </w:trPr>
        <w:tc>
          <w:tcPr>
            <w:tcW w:w="5000" w:type="pct"/>
            <w:gridSpan w:val="2"/>
            <w:vAlign w:val="center"/>
          </w:tcPr>
          <w:p w14:paraId="2B8B8DD5" w14:textId="4F82E422" w:rsidR="00A06124" w:rsidRPr="002D405B" w:rsidRDefault="00A06124" w:rsidP="00A96779">
            <w:pPr>
              <w:pBdr>
                <w:top w:val="nil"/>
                <w:left w:val="nil"/>
                <w:bottom w:val="nil"/>
                <w:right w:val="nil"/>
                <w:between w:val="nil"/>
              </w:pBdr>
              <w:rPr>
                <w:rFonts w:ascii="Times New Roman" w:hAnsi="Times New Roman" w:cs="Times New Roman"/>
                <w:b/>
                <w:color w:val="000000"/>
              </w:rPr>
            </w:pPr>
            <w:r w:rsidRPr="002D405B">
              <w:rPr>
                <w:rFonts w:ascii="Times New Roman" w:hAnsi="Times New Roman" w:cs="Times New Roman"/>
                <w:b/>
                <w:color w:val="000000"/>
              </w:rPr>
              <w:t xml:space="preserve">Модуль </w:t>
            </w:r>
            <w:r w:rsidRPr="002D405B">
              <w:rPr>
                <w:rFonts w:ascii="Times New Roman" w:hAnsi="Times New Roman" w:cs="Times New Roman"/>
                <w:b/>
              </w:rPr>
              <w:t>2.3</w:t>
            </w:r>
            <w:r w:rsidRPr="002D405B">
              <w:rPr>
                <w:rFonts w:ascii="Times New Roman" w:hAnsi="Times New Roman" w:cs="Times New Roman"/>
                <w:b/>
                <w:color w:val="000000"/>
              </w:rPr>
              <w:t>. Основы языкознания (20 часов)</w:t>
            </w:r>
          </w:p>
        </w:tc>
      </w:tr>
      <w:tr w:rsidR="00A06124" w:rsidRPr="002D405B" w14:paraId="62544FFA" w14:textId="77777777" w:rsidTr="00C27AEC">
        <w:trPr>
          <w:cantSplit/>
          <w:jc w:val="center"/>
        </w:trPr>
        <w:tc>
          <w:tcPr>
            <w:tcW w:w="1532" w:type="pct"/>
            <w:vMerge w:val="restart"/>
            <w:vAlign w:val="center"/>
          </w:tcPr>
          <w:p w14:paraId="5D4A2348" w14:textId="657A45BD" w:rsidR="00A06124" w:rsidRPr="002D405B" w:rsidRDefault="00A06124" w:rsidP="00C27AEC">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Тема 2.3.1. Яз</w:t>
            </w:r>
            <w:r w:rsidRPr="002D405B">
              <w:rPr>
                <w:rFonts w:ascii="Times New Roman" w:hAnsi="Times New Roman" w:cs="Times New Roman"/>
                <w:b/>
              </w:rPr>
              <w:t>ык как знаковая система</w:t>
            </w:r>
          </w:p>
        </w:tc>
        <w:tc>
          <w:tcPr>
            <w:tcW w:w="3466" w:type="pct"/>
            <w:vAlign w:val="center"/>
          </w:tcPr>
          <w:p w14:paraId="00387261"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Содержание</w:t>
            </w:r>
          </w:p>
        </w:tc>
      </w:tr>
      <w:tr w:rsidR="00A06124" w:rsidRPr="002D405B" w14:paraId="6B02F8B0" w14:textId="77777777" w:rsidTr="00C27AEC">
        <w:trPr>
          <w:cantSplit/>
          <w:trHeight w:val="220"/>
          <w:jc w:val="center"/>
        </w:trPr>
        <w:tc>
          <w:tcPr>
            <w:tcW w:w="1532" w:type="pct"/>
            <w:vMerge/>
            <w:vAlign w:val="center"/>
          </w:tcPr>
          <w:p w14:paraId="578D0836"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5880DC3A"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color w:val="000000"/>
              </w:rPr>
              <w:t xml:space="preserve">1. Строение </w:t>
            </w:r>
            <w:r w:rsidRPr="002D405B">
              <w:rPr>
                <w:rFonts w:ascii="Times New Roman" w:hAnsi="Times New Roman" w:cs="Times New Roman"/>
              </w:rPr>
              <w:t>науки о языке</w:t>
            </w:r>
          </w:p>
        </w:tc>
      </w:tr>
      <w:tr w:rsidR="00A06124" w:rsidRPr="002D405B" w14:paraId="6F296425" w14:textId="77777777" w:rsidTr="00C27AEC">
        <w:trPr>
          <w:cantSplit/>
          <w:trHeight w:val="220"/>
          <w:jc w:val="center"/>
        </w:trPr>
        <w:tc>
          <w:tcPr>
            <w:tcW w:w="1532" w:type="pct"/>
            <w:vMerge/>
            <w:vAlign w:val="center"/>
          </w:tcPr>
          <w:p w14:paraId="6C0B7A63"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0F630AF3"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2. Письмо как особая знаковая система в ее отношении к языку</w:t>
            </w:r>
          </w:p>
        </w:tc>
      </w:tr>
      <w:tr w:rsidR="00A06124" w:rsidRPr="002D405B" w14:paraId="148BD502" w14:textId="77777777" w:rsidTr="00C27AEC">
        <w:trPr>
          <w:cantSplit/>
          <w:trHeight w:val="220"/>
          <w:jc w:val="center"/>
        </w:trPr>
        <w:tc>
          <w:tcPr>
            <w:tcW w:w="1532" w:type="pct"/>
            <w:vMerge/>
            <w:vAlign w:val="center"/>
          </w:tcPr>
          <w:p w14:paraId="21F3D741"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22959D2D"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rPr>
              <w:t>3. Функции языка</w:t>
            </w:r>
          </w:p>
        </w:tc>
      </w:tr>
      <w:tr w:rsidR="00A06124" w:rsidRPr="002D405B" w14:paraId="48AE89B5" w14:textId="77777777" w:rsidTr="00C27AEC">
        <w:trPr>
          <w:cantSplit/>
          <w:trHeight w:val="220"/>
          <w:jc w:val="center"/>
        </w:trPr>
        <w:tc>
          <w:tcPr>
            <w:tcW w:w="1532" w:type="pct"/>
            <w:vMerge/>
            <w:vAlign w:val="center"/>
          </w:tcPr>
          <w:p w14:paraId="53775E47"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2568BE9C"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rPr>
              <w:t>4. Язык и мышление</w:t>
            </w:r>
          </w:p>
        </w:tc>
      </w:tr>
      <w:tr w:rsidR="00A06124" w:rsidRPr="002D405B" w14:paraId="0859BA8B" w14:textId="77777777" w:rsidTr="00C27AEC">
        <w:trPr>
          <w:cantSplit/>
          <w:trHeight w:val="220"/>
          <w:jc w:val="center"/>
        </w:trPr>
        <w:tc>
          <w:tcPr>
            <w:tcW w:w="1532" w:type="pct"/>
            <w:vMerge/>
            <w:vAlign w:val="center"/>
          </w:tcPr>
          <w:p w14:paraId="6AE5C6C2"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0C06F0CC"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rPr>
              <w:t>5. Язык, речь, речевая деятельность.</w:t>
            </w:r>
          </w:p>
        </w:tc>
      </w:tr>
      <w:tr w:rsidR="00A06124" w:rsidRPr="002D405B" w14:paraId="05E6898E" w14:textId="77777777" w:rsidTr="00C27AEC">
        <w:trPr>
          <w:cantSplit/>
          <w:jc w:val="center"/>
        </w:trPr>
        <w:tc>
          <w:tcPr>
            <w:tcW w:w="1532" w:type="pct"/>
            <w:vMerge w:val="restart"/>
            <w:vAlign w:val="center"/>
          </w:tcPr>
          <w:p w14:paraId="75562DE7"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Тема 2.3.2. Система и структура языка</w:t>
            </w:r>
          </w:p>
        </w:tc>
        <w:tc>
          <w:tcPr>
            <w:tcW w:w="3466" w:type="pct"/>
            <w:vAlign w:val="center"/>
          </w:tcPr>
          <w:p w14:paraId="062BE03C"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Содержание</w:t>
            </w:r>
          </w:p>
        </w:tc>
      </w:tr>
      <w:tr w:rsidR="00A06124" w:rsidRPr="002D405B" w14:paraId="58F22C8A" w14:textId="77777777" w:rsidTr="00C27AEC">
        <w:trPr>
          <w:cantSplit/>
          <w:trHeight w:val="220"/>
          <w:jc w:val="center"/>
        </w:trPr>
        <w:tc>
          <w:tcPr>
            <w:tcW w:w="1532" w:type="pct"/>
            <w:vMerge/>
            <w:vAlign w:val="center"/>
          </w:tcPr>
          <w:p w14:paraId="7837C634"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0EBBACE2"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1. Фонетика</w:t>
            </w:r>
          </w:p>
        </w:tc>
      </w:tr>
      <w:tr w:rsidR="00A06124" w:rsidRPr="002D405B" w14:paraId="0DCD426B" w14:textId="77777777" w:rsidTr="00C27AEC">
        <w:trPr>
          <w:cantSplit/>
          <w:trHeight w:val="220"/>
          <w:jc w:val="center"/>
        </w:trPr>
        <w:tc>
          <w:tcPr>
            <w:tcW w:w="1532" w:type="pct"/>
            <w:vMerge/>
            <w:vAlign w:val="center"/>
          </w:tcPr>
          <w:p w14:paraId="5DA38804"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65A5F225"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2. Морфология</w:t>
            </w:r>
          </w:p>
        </w:tc>
      </w:tr>
      <w:tr w:rsidR="00A06124" w:rsidRPr="002D405B" w14:paraId="30E251AE" w14:textId="77777777" w:rsidTr="00C27AEC">
        <w:trPr>
          <w:cantSplit/>
          <w:trHeight w:val="220"/>
          <w:jc w:val="center"/>
        </w:trPr>
        <w:tc>
          <w:tcPr>
            <w:tcW w:w="1532" w:type="pct"/>
            <w:vMerge/>
            <w:vAlign w:val="center"/>
          </w:tcPr>
          <w:p w14:paraId="1679A9E9"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54781B79"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rPr>
              <w:t>3. Синтаксис</w:t>
            </w:r>
          </w:p>
        </w:tc>
      </w:tr>
      <w:tr w:rsidR="00A06124" w:rsidRPr="002D405B" w14:paraId="222587F6" w14:textId="77777777" w:rsidTr="00C27AEC">
        <w:trPr>
          <w:cantSplit/>
          <w:jc w:val="center"/>
        </w:trPr>
        <w:tc>
          <w:tcPr>
            <w:tcW w:w="1532" w:type="pct"/>
            <w:vMerge w:val="restart"/>
            <w:vAlign w:val="center"/>
          </w:tcPr>
          <w:p w14:paraId="2521BEEF" w14:textId="1ED23EC6" w:rsidR="00A06124" w:rsidRPr="002D405B" w:rsidRDefault="00A06124" w:rsidP="00C27AEC">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Тема 2.3.3. Основы языкознания</w:t>
            </w:r>
          </w:p>
        </w:tc>
        <w:tc>
          <w:tcPr>
            <w:tcW w:w="3466" w:type="pct"/>
            <w:vAlign w:val="center"/>
          </w:tcPr>
          <w:p w14:paraId="1AA68D4D"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Содержание</w:t>
            </w:r>
          </w:p>
        </w:tc>
      </w:tr>
      <w:tr w:rsidR="00A06124" w:rsidRPr="002D405B" w14:paraId="46251C60" w14:textId="77777777" w:rsidTr="00C27AEC">
        <w:trPr>
          <w:cantSplit/>
          <w:trHeight w:val="220"/>
          <w:jc w:val="center"/>
        </w:trPr>
        <w:tc>
          <w:tcPr>
            <w:tcW w:w="1532" w:type="pct"/>
            <w:vMerge/>
            <w:vAlign w:val="center"/>
          </w:tcPr>
          <w:p w14:paraId="14DD9F38"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1531F054"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1. Лексикология и лексикография</w:t>
            </w:r>
          </w:p>
        </w:tc>
      </w:tr>
      <w:tr w:rsidR="00A06124" w:rsidRPr="002D405B" w14:paraId="42D97315" w14:textId="77777777" w:rsidTr="00C27AEC">
        <w:trPr>
          <w:cantSplit/>
          <w:trHeight w:val="220"/>
          <w:jc w:val="center"/>
        </w:trPr>
        <w:tc>
          <w:tcPr>
            <w:tcW w:w="1532" w:type="pct"/>
            <w:vMerge/>
            <w:vAlign w:val="center"/>
          </w:tcPr>
          <w:p w14:paraId="18BE7BE6"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5EA3E50B"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2. Социальное и территориальное расслоение языка</w:t>
            </w:r>
          </w:p>
        </w:tc>
      </w:tr>
      <w:tr w:rsidR="00A06124" w:rsidRPr="002D405B" w14:paraId="5E0C29BB" w14:textId="77777777" w:rsidTr="00C27AEC">
        <w:trPr>
          <w:cantSplit/>
          <w:trHeight w:val="220"/>
          <w:jc w:val="center"/>
        </w:trPr>
        <w:tc>
          <w:tcPr>
            <w:tcW w:w="1532" w:type="pct"/>
            <w:vMerge/>
            <w:vAlign w:val="center"/>
          </w:tcPr>
          <w:p w14:paraId="2B20CB91"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242E3279"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rPr>
              <w:t>3. Теории происхождения языка</w:t>
            </w:r>
          </w:p>
        </w:tc>
      </w:tr>
      <w:tr w:rsidR="00A06124" w:rsidRPr="002D405B" w14:paraId="65096C18" w14:textId="77777777" w:rsidTr="00C27AEC">
        <w:trPr>
          <w:cantSplit/>
          <w:trHeight w:val="220"/>
          <w:jc w:val="center"/>
        </w:trPr>
        <w:tc>
          <w:tcPr>
            <w:tcW w:w="1532" w:type="pct"/>
            <w:vMerge/>
            <w:vAlign w:val="center"/>
          </w:tcPr>
          <w:p w14:paraId="13A9D3C3"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752D97BC"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rPr>
              <w:t>4. Развитие и взаимодействие языков. Языки мира</w:t>
            </w:r>
          </w:p>
        </w:tc>
      </w:tr>
      <w:tr w:rsidR="00A06124" w:rsidRPr="002D405B" w14:paraId="7A84B037" w14:textId="77777777" w:rsidTr="00C27AEC">
        <w:trPr>
          <w:cantSplit/>
          <w:trHeight w:val="220"/>
          <w:jc w:val="center"/>
        </w:trPr>
        <w:tc>
          <w:tcPr>
            <w:tcW w:w="5000" w:type="pct"/>
            <w:gridSpan w:val="2"/>
            <w:vAlign w:val="center"/>
          </w:tcPr>
          <w:p w14:paraId="7B0DBB7F" w14:textId="027FE512" w:rsidR="00A06124" w:rsidRPr="002D405B" w:rsidRDefault="00A06124" w:rsidP="00D90697">
            <w:pPr>
              <w:pBdr>
                <w:top w:val="nil"/>
                <w:left w:val="nil"/>
                <w:bottom w:val="nil"/>
                <w:right w:val="nil"/>
                <w:between w:val="nil"/>
              </w:pBdr>
              <w:rPr>
                <w:rFonts w:ascii="Times New Roman" w:hAnsi="Times New Roman" w:cs="Times New Roman"/>
              </w:rPr>
            </w:pPr>
            <w:r w:rsidRPr="002D405B">
              <w:rPr>
                <w:rFonts w:ascii="Times New Roman" w:hAnsi="Times New Roman" w:cs="Times New Roman"/>
                <w:b/>
              </w:rPr>
              <w:t xml:space="preserve">Рекомендуемая форма промежуточной аттестации - </w:t>
            </w:r>
            <w:r w:rsidR="00D90697">
              <w:rPr>
                <w:rFonts w:ascii="Times New Roman" w:hAnsi="Times New Roman" w:cs="Times New Roman"/>
                <w:b/>
              </w:rPr>
              <w:t>зачет</w:t>
            </w:r>
          </w:p>
        </w:tc>
      </w:tr>
      <w:tr w:rsidR="00A06124" w:rsidRPr="002D405B" w14:paraId="77EA0BDE" w14:textId="77777777" w:rsidTr="00C27AEC">
        <w:trPr>
          <w:trHeight w:val="651"/>
          <w:jc w:val="center"/>
        </w:trPr>
        <w:tc>
          <w:tcPr>
            <w:tcW w:w="5000" w:type="pct"/>
            <w:gridSpan w:val="2"/>
            <w:vAlign w:val="center"/>
          </w:tcPr>
          <w:p w14:paraId="4F6920EB" w14:textId="6B76C67D" w:rsidR="00A06124" w:rsidRPr="002D405B" w:rsidRDefault="00A06124" w:rsidP="00A96779">
            <w:pPr>
              <w:pBdr>
                <w:top w:val="nil"/>
                <w:left w:val="nil"/>
                <w:bottom w:val="nil"/>
                <w:right w:val="nil"/>
                <w:between w:val="nil"/>
              </w:pBdr>
              <w:rPr>
                <w:rFonts w:ascii="Times New Roman" w:hAnsi="Times New Roman" w:cs="Times New Roman"/>
                <w:b/>
              </w:rPr>
            </w:pPr>
            <w:r w:rsidRPr="002D405B">
              <w:rPr>
                <w:rFonts w:ascii="Times New Roman" w:hAnsi="Times New Roman" w:cs="Times New Roman"/>
                <w:b/>
              </w:rPr>
              <w:t xml:space="preserve">Раздел 3. </w:t>
            </w:r>
            <w:r w:rsidRPr="002D405B">
              <w:rPr>
                <w:rFonts w:ascii="Times New Roman" w:hAnsi="Times New Roman" w:cs="Times New Roman"/>
                <w:b/>
                <w:highlight w:val="white"/>
              </w:rPr>
              <w:t>Теория перевода и межкультурная коммуникация</w:t>
            </w:r>
            <w:r w:rsidRPr="002D405B">
              <w:rPr>
                <w:rFonts w:ascii="Times New Roman" w:hAnsi="Times New Roman" w:cs="Times New Roman"/>
                <w:b/>
              </w:rPr>
              <w:t xml:space="preserve"> (40 часов)</w:t>
            </w:r>
          </w:p>
        </w:tc>
      </w:tr>
      <w:tr w:rsidR="00A06124" w:rsidRPr="002D405B" w14:paraId="712886AF" w14:textId="77777777" w:rsidTr="00C27AEC">
        <w:trPr>
          <w:trHeight w:val="651"/>
          <w:jc w:val="center"/>
        </w:trPr>
        <w:tc>
          <w:tcPr>
            <w:tcW w:w="5000" w:type="pct"/>
            <w:gridSpan w:val="2"/>
            <w:shd w:val="clear" w:color="auto" w:fill="auto"/>
            <w:vAlign w:val="center"/>
          </w:tcPr>
          <w:p w14:paraId="68D63A68" w14:textId="46A996F5" w:rsidR="00A06124" w:rsidRPr="002D405B" w:rsidRDefault="00A06124" w:rsidP="00A96779">
            <w:pPr>
              <w:rPr>
                <w:rFonts w:ascii="Times New Roman" w:hAnsi="Times New Roman" w:cs="Times New Roman"/>
                <w:b/>
              </w:rPr>
            </w:pPr>
            <w:r w:rsidRPr="002D405B">
              <w:rPr>
                <w:rFonts w:ascii="Times New Roman" w:hAnsi="Times New Roman" w:cs="Times New Roman"/>
                <w:b/>
              </w:rPr>
              <w:t>МДК 01.03 Теория перевода и межкультурная коммуникация (40 часов)</w:t>
            </w:r>
          </w:p>
        </w:tc>
      </w:tr>
      <w:tr w:rsidR="00A06124" w:rsidRPr="002D405B" w14:paraId="2207A6DB" w14:textId="77777777" w:rsidTr="00C27AEC">
        <w:trPr>
          <w:jc w:val="center"/>
        </w:trPr>
        <w:tc>
          <w:tcPr>
            <w:tcW w:w="5000" w:type="pct"/>
            <w:gridSpan w:val="2"/>
            <w:vAlign w:val="center"/>
          </w:tcPr>
          <w:p w14:paraId="3AC3CF33" w14:textId="7310FE0E" w:rsidR="00A06124" w:rsidRPr="002D405B" w:rsidRDefault="00A06124" w:rsidP="00A96779">
            <w:pPr>
              <w:pBdr>
                <w:top w:val="nil"/>
                <w:left w:val="nil"/>
                <w:bottom w:val="nil"/>
                <w:right w:val="nil"/>
                <w:between w:val="nil"/>
              </w:pBdr>
              <w:rPr>
                <w:rFonts w:ascii="Times New Roman" w:hAnsi="Times New Roman" w:cs="Times New Roman"/>
                <w:b/>
                <w:color w:val="000000"/>
              </w:rPr>
            </w:pPr>
            <w:r w:rsidRPr="002D405B">
              <w:rPr>
                <w:rFonts w:ascii="Times New Roman" w:hAnsi="Times New Roman" w:cs="Times New Roman"/>
                <w:b/>
                <w:color w:val="000000"/>
              </w:rPr>
              <w:t>Модуль 3.</w:t>
            </w:r>
            <w:r w:rsidRPr="002D405B">
              <w:rPr>
                <w:rFonts w:ascii="Times New Roman" w:hAnsi="Times New Roman" w:cs="Times New Roman"/>
                <w:b/>
              </w:rPr>
              <w:t>1</w:t>
            </w:r>
            <w:r w:rsidRPr="002D405B">
              <w:rPr>
                <w:rFonts w:ascii="Times New Roman" w:hAnsi="Times New Roman" w:cs="Times New Roman"/>
                <w:b/>
                <w:color w:val="000000"/>
              </w:rPr>
              <w:t>. Теория перевода (20 часов)</w:t>
            </w:r>
          </w:p>
        </w:tc>
      </w:tr>
      <w:tr w:rsidR="00A06124" w:rsidRPr="002D405B" w14:paraId="320AAB0E" w14:textId="77777777" w:rsidTr="00C27AEC">
        <w:trPr>
          <w:cantSplit/>
          <w:jc w:val="center"/>
        </w:trPr>
        <w:tc>
          <w:tcPr>
            <w:tcW w:w="1532" w:type="pct"/>
            <w:vMerge w:val="restart"/>
            <w:vAlign w:val="center"/>
          </w:tcPr>
          <w:p w14:paraId="761DF855" w14:textId="02BF06FA" w:rsidR="00A06124" w:rsidRPr="002D405B" w:rsidRDefault="00A06124" w:rsidP="00C27AEC">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Тема 3.</w:t>
            </w:r>
            <w:r w:rsidRPr="002D405B">
              <w:rPr>
                <w:rFonts w:ascii="Times New Roman" w:hAnsi="Times New Roman" w:cs="Times New Roman"/>
                <w:b/>
              </w:rPr>
              <w:t>1</w:t>
            </w:r>
            <w:r w:rsidRPr="002D405B">
              <w:rPr>
                <w:rFonts w:ascii="Times New Roman" w:hAnsi="Times New Roman" w:cs="Times New Roman"/>
                <w:b/>
                <w:color w:val="000000"/>
              </w:rPr>
              <w:t>.1. Перевод как процесс коммуникации</w:t>
            </w:r>
          </w:p>
        </w:tc>
        <w:tc>
          <w:tcPr>
            <w:tcW w:w="3466" w:type="pct"/>
            <w:vAlign w:val="center"/>
          </w:tcPr>
          <w:p w14:paraId="76CCCA4A"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Содержание</w:t>
            </w:r>
          </w:p>
        </w:tc>
      </w:tr>
      <w:tr w:rsidR="00A06124" w:rsidRPr="002D405B" w14:paraId="3638EB55" w14:textId="77777777" w:rsidTr="00C27AEC">
        <w:trPr>
          <w:cantSplit/>
          <w:trHeight w:val="240"/>
          <w:jc w:val="center"/>
        </w:trPr>
        <w:tc>
          <w:tcPr>
            <w:tcW w:w="1532" w:type="pct"/>
            <w:vMerge/>
            <w:vAlign w:val="center"/>
          </w:tcPr>
          <w:p w14:paraId="5E50F992"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63834CCC" w14:textId="77777777" w:rsidR="00A06124" w:rsidRPr="002D405B" w:rsidRDefault="00A06124" w:rsidP="00A96779">
            <w:pPr>
              <w:pBdr>
                <w:top w:val="nil"/>
                <w:left w:val="nil"/>
                <w:bottom w:val="nil"/>
                <w:right w:val="nil"/>
                <w:between w:val="nil"/>
              </w:pBdr>
              <w:rPr>
                <w:rFonts w:ascii="Times New Roman" w:hAnsi="Times New Roman" w:cs="Times New Roman"/>
                <w:color w:val="FF0000"/>
              </w:rPr>
            </w:pPr>
            <w:r w:rsidRPr="002D405B">
              <w:rPr>
                <w:rFonts w:ascii="Times New Roman" w:hAnsi="Times New Roman" w:cs="Times New Roman"/>
                <w:color w:val="000000"/>
              </w:rPr>
              <w:t>1.</w:t>
            </w:r>
            <w:r w:rsidRPr="002D405B">
              <w:rPr>
                <w:rFonts w:ascii="Times New Roman" w:hAnsi="Times New Roman" w:cs="Times New Roman"/>
              </w:rPr>
              <w:t xml:space="preserve"> Перевод как процесс опосредованной межкультурной межъязыковой коммуникации. Виды информации в тексте.</w:t>
            </w:r>
          </w:p>
        </w:tc>
      </w:tr>
      <w:tr w:rsidR="00A06124" w:rsidRPr="002D405B" w14:paraId="3BB840D7" w14:textId="77777777" w:rsidTr="00C27AEC">
        <w:trPr>
          <w:cantSplit/>
          <w:trHeight w:val="220"/>
          <w:jc w:val="center"/>
        </w:trPr>
        <w:tc>
          <w:tcPr>
            <w:tcW w:w="1532" w:type="pct"/>
            <w:vMerge/>
            <w:vAlign w:val="center"/>
          </w:tcPr>
          <w:p w14:paraId="40A8E143"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29D6A8D3"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 xml:space="preserve">2. Проблема </w:t>
            </w:r>
            <w:proofErr w:type="spellStart"/>
            <w:r w:rsidRPr="002D405B">
              <w:rPr>
                <w:rFonts w:ascii="Times New Roman" w:hAnsi="Times New Roman" w:cs="Times New Roman"/>
              </w:rPr>
              <w:t>переводимости</w:t>
            </w:r>
            <w:proofErr w:type="spellEnd"/>
            <w:r w:rsidRPr="002D405B">
              <w:rPr>
                <w:rFonts w:ascii="Times New Roman" w:hAnsi="Times New Roman" w:cs="Times New Roman"/>
              </w:rPr>
              <w:t xml:space="preserve">. Понятие «инвариант перевода». Когнитивная информация и основные языковые средства, ее оформляющие. </w:t>
            </w:r>
          </w:p>
        </w:tc>
      </w:tr>
      <w:tr w:rsidR="00A06124" w:rsidRPr="002D405B" w14:paraId="13E8B57F" w14:textId="77777777" w:rsidTr="00C27AEC">
        <w:trPr>
          <w:cantSplit/>
          <w:trHeight w:val="240"/>
          <w:jc w:val="center"/>
        </w:trPr>
        <w:tc>
          <w:tcPr>
            <w:tcW w:w="1532" w:type="pct"/>
            <w:vMerge/>
            <w:vAlign w:val="center"/>
          </w:tcPr>
          <w:p w14:paraId="269C462F"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543D36E4"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3. Языковая картина мира и перевод. Эмоциональная и эстетическая информация. Оперативная информация.</w:t>
            </w:r>
          </w:p>
        </w:tc>
      </w:tr>
      <w:tr w:rsidR="00A06124" w:rsidRPr="002D405B" w14:paraId="746F8754" w14:textId="77777777" w:rsidTr="00C27AEC">
        <w:trPr>
          <w:cantSplit/>
          <w:trHeight w:val="240"/>
          <w:jc w:val="center"/>
        </w:trPr>
        <w:tc>
          <w:tcPr>
            <w:tcW w:w="1532" w:type="pct"/>
            <w:vMerge/>
            <w:vAlign w:val="center"/>
          </w:tcPr>
          <w:p w14:paraId="61877E56"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260681BC"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 xml:space="preserve">4. Функционально-стилистическая и </w:t>
            </w:r>
            <w:proofErr w:type="spellStart"/>
            <w:r w:rsidRPr="002D405B">
              <w:rPr>
                <w:rFonts w:ascii="Times New Roman" w:hAnsi="Times New Roman" w:cs="Times New Roman"/>
              </w:rPr>
              <w:t>транслатологическая</w:t>
            </w:r>
            <w:proofErr w:type="spellEnd"/>
            <w:r w:rsidRPr="002D405B">
              <w:rPr>
                <w:rFonts w:ascii="Times New Roman" w:hAnsi="Times New Roman" w:cs="Times New Roman"/>
              </w:rPr>
              <w:t xml:space="preserve"> классификации текстов</w:t>
            </w:r>
          </w:p>
        </w:tc>
      </w:tr>
      <w:tr w:rsidR="00A06124" w:rsidRPr="002D405B" w14:paraId="37FA162B" w14:textId="77777777" w:rsidTr="00C27AEC">
        <w:trPr>
          <w:cantSplit/>
          <w:jc w:val="center"/>
        </w:trPr>
        <w:tc>
          <w:tcPr>
            <w:tcW w:w="1532" w:type="pct"/>
            <w:vMerge w:val="restart"/>
            <w:vAlign w:val="center"/>
          </w:tcPr>
          <w:p w14:paraId="75A78F5C"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Тема 3.</w:t>
            </w:r>
            <w:r w:rsidRPr="002D405B">
              <w:rPr>
                <w:rFonts w:ascii="Times New Roman" w:hAnsi="Times New Roman" w:cs="Times New Roman"/>
                <w:b/>
              </w:rPr>
              <w:t>1</w:t>
            </w:r>
            <w:r w:rsidRPr="002D405B">
              <w:rPr>
                <w:rFonts w:ascii="Times New Roman" w:hAnsi="Times New Roman" w:cs="Times New Roman"/>
                <w:b/>
                <w:color w:val="000000"/>
              </w:rPr>
              <w:t xml:space="preserve">.2. Теории (модели) переводческой деятельности </w:t>
            </w:r>
          </w:p>
        </w:tc>
        <w:tc>
          <w:tcPr>
            <w:tcW w:w="3466" w:type="pct"/>
            <w:vAlign w:val="center"/>
          </w:tcPr>
          <w:p w14:paraId="3833A15A"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Содержание</w:t>
            </w:r>
          </w:p>
        </w:tc>
      </w:tr>
      <w:tr w:rsidR="00A06124" w:rsidRPr="002D405B" w14:paraId="78277E8D" w14:textId="77777777" w:rsidTr="00C27AEC">
        <w:trPr>
          <w:cantSplit/>
          <w:trHeight w:val="240"/>
          <w:jc w:val="center"/>
        </w:trPr>
        <w:tc>
          <w:tcPr>
            <w:tcW w:w="1532" w:type="pct"/>
            <w:vMerge/>
            <w:vAlign w:val="center"/>
          </w:tcPr>
          <w:p w14:paraId="10314AD0"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4E0FC336"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 xml:space="preserve">1. Теория закономерных соответствий и денотативная (ситуативная) модель процесса перевода. </w:t>
            </w:r>
          </w:p>
        </w:tc>
      </w:tr>
      <w:tr w:rsidR="00A06124" w:rsidRPr="002D405B" w14:paraId="3A073098" w14:textId="77777777" w:rsidTr="00C27AEC">
        <w:trPr>
          <w:cantSplit/>
          <w:trHeight w:val="220"/>
          <w:jc w:val="center"/>
        </w:trPr>
        <w:tc>
          <w:tcPr>
            <w:tcW w:w="1532" w:type="pct"/>
            <w:vMerge/>
            <w:vAlign w:val="center"/>
          </w:tcPr>
          <w:p w14:paraId="1E2EE6AE"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085453A4"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 xml:space="preserve">2. Трансформационная и семантическая модели процесса перевода. </w:t>
            </w:r>
          </w:p>
        </w:tc>
      </w:tr>
      <w:tr w:rsidR="00A06124" w:rsidRPr="002D405B" w14:paraId="052BCB46" w14:textId="77777777" w:rsidTr="00C27AEC">
        <w:trPr>
          <w:cantSplit/>
          <w:trHeight w:val="240"/>
          <w:jc w:val="center"/>
        </w:trPr>
        <w:tc>
          <w:tcPr>
            <w:tcW w:w="1532" w:type="pct"/>
            <w:vMerge/>
            <w:vAlign w:val="center"/>
          </w:tcPr>
          <w:p w14:paraId="40E00033"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6C747B38"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3. Коммуникативная и информационная модели перевода. Выбор модели перевода как переводческая стратегия.</w:t>
            </w:r>
          </w:p>
        </w:tc>
      </w:tr>
      <w:tr w:rsidR="00A06124" w:rsidRPr="002D405B" w14:paraId="475118CF" w14:textId="77777777" w:rsidTr="00C27AEC">
        <w:trPr>
          <w:cantSplit/>
          <w:trHeight w:val="240"/>
          <w:jc w:val="center"/>
        </w:trPr>
        <w:tc>
          <w:tcPr>
            <w:tcW w:w="1532" w:type="pct"/>
            <w:vMerge/>
            <w:vAlign w:val="center"/>
          </w:tcPr>
          <w:p w14:paraId="7C21FAEB"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3EA3F5F1"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4. Письменный и устный перевод</w:t>
            </w:r>
          </w:p>
        </w:tc>
      </w:tr>
      <w:tr w:rsidR="00A06124" w:rsidRPr="002D405B" w14:paraId="0028020B" w14:textId="77777777" w:rsidTr="00C27AEC">
        <w:trPr>
          <w:cantSplit/>
          <w:trHeight w:val="240"/>
          <w:jc w:val="center"/>
        </w:trPr>
        <w:tc>
          <w:tcPr>
            <w:tcW w:w="1532" w:type="pct"/>
            <w:vMerge/>
            <w:vAlign w:val="center"/>
          </w:tcPr>
          <w:p w14:paraId="0D31983E"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42AA2A3C"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5. Последовательный и синхронный перевод</w:t>
            </w:r>
          </w:p>
        </w:tc>
      </w:tr>
      <w:tr w:rsidR="00A06124" w:rsidRPr="002D405B" w14:paraId="693216FB" w14:textId="77777777" w:rsidTr="00C27AEC">
        <w:trPr>
          <w:cantSplit/>
          <w:jc w:val="center"/>
        </w:trPr>
        <w:tc>
          <w:tcPr>
            <w:tcW w:w="1532" w:type="pct"/>
            <w:vMerge w:val="restart"/>
            <w:vAlign w:val="center"/>
          </w:tcPr>
          <w:p w14:paraId="38604FC5" w14:textId="757B5E83" w:rsidR="00A06124" w:rsidRPr="002D405B" w:rsidRDefault="00A06124" w:rsidP="00C27AEC">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Тема 3.1.3. Системный подход к изучению перевода и понятие качества перевода</w:t>
            </w:r>
          </w:p>
        </w:tc>
        <w:tc>
          <w:tcPr>
            <w:tcW w:w="3466" w:type="pct"/>
            <w:vAlign w:val="center"/>
          </w:tcPr>
          <w:p w14:paraId="61E0F90F"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Содержание</w:t>
            </w:r>
          </w:p>
        </w:tc>
      </w:tr>
      <w:tr w:rsidR="00A06124" w:rsidRPr="002D405B" w14:paraId="3BB900F5" w14:textId="77777777" w:rsidTr="00C27AEC">
        <w:trPr>
          <w:cantSplit/>
          <w:trHeight w:val="240"/>
          <w:jc w:val="center"/>
        </w:trPr>
        <w:tc>
          <w:tcPr>
            <w:tcW w:w="1532" w:type="pct"/>
            <w:vMerge/>
            <w:vAlign w:val="center"/>
          </w:tcPr>
          <w:p w14:paraId="41A87985"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774AB117"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 xml:space="preserve">1. Репрезентативность как оценка качества перевода. Критерии репрезентативности перевода на макро- и микроуровне. </w:t>
            </w:r>
          </w:p>
        </w:tc>
      </w:tr>
      <w:tr w:rsidR="00A06124" w:rsidRPr="002D405B" w14:paraId="502BFFA7" w14:textId="77777777" w:rsidTr="00C27AEC">
        <w:trPr>
          <w:cantSplit/>
          <w:trHeight w:val="220"/>
          <w:jc w:val="center"/>
        </w:trPr>
        <w:tc>
          <w:tcPr>
            <w:tcW w:w="1532" w:type="pct"/>
            <w:vMerge/>
            <w:vAlign w:val="center"/>
          </w:tcPr>
          <w:p w14:paraId="43669C9B"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5292CBD6"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 xml:space="preserve">2. Репрезентативность перевода на фонетическом уровне. </w:t>
            </w:r>
          </w:p>
        </w:tc>
      </w:tr>
      <w:tr w:rsidR="00A06124" w:rsidRPr="002D405B" w14:paraId="14A9C40E" w14:textId="77777777" w:rsidTr="00C27AEC">
        <w:trPr>
          <w:cantSplit/>
          <w:trHeight w:val="240"/>
          <w:jc w:val="center"/>
        </w:trPr>
        <w:tc>
          <w:tcPr>
            <w:tcW w:w="1532" w:type="pct"/>
            <w:vMerge/>
            <w:vAlign w:val="center"/>
          </w:tcPr>
          <w:p w14:paraId="42FB8BF9"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4735B549"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3. Репрезентативность перевода на морфологическом уровне (формообразование и словообразование).</w:t>
            </w:r>
          </w:p>
        </w:tc>
      </w:tr>
      <w:tr w:rsidR="00A06124" w:rsidRPr="002D405B" w14:paraId="2E5EB9A9" w14:textId="77777777" w:rsidTr="00C27AEC">
        <w:trPr>
          <w:cantSplit/>
          <w:trHeight w:val="240"/>
          <w:jc w:val="center"/>
        </w:trPr>
        <w:tc>
          <w:tcPr>
            <w:tcW w:w="1532" w:type="pct"/>
            <w:vMerge/>
            <w:vAlign w:val="center"/>
          </w:tcPr>
          <w:p w14:paraId="4FD30A9A"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6E4A94A7"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 xml:space="preserve">4. Репрезентативность перевода на лексическом уровне. </w:t>
            </w:r>
          </w:p>
        </w:tc>
      </w:tr>
      <w:tr w:rsidR="00A06124" w:rsidRPr="002D405B" w14:paraId="2C411B5D" w14:textId="77777777" w:rsidTr="00C27AEC">
        <w:trPr>
          <w:cantSplit/>
          <w:trHeight w:val="240"/>
          <w:jc w:val="center"/>
        </w:trPr>
        <w:tc>
          <w:tcPr>
            <w:tcW w:w="1532" w:type="pct"/>
            <w:vMerge/>
            <w:vAlign w:val="center"/>
          </w:tcPr>
          <w:p w14:paraId="03054F95"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7DCAA9AB"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 xml:space="preserve">5. Репрезентативность перевода на синтаксическом уровне. </w:t>
            </w:r>
          </w:p>
        </w:tc>
      </w:tr>
      <w:tr w:rsidR="00A06124" w:rsidRPr="002D405B" w14:paraId="73F5AC1F" w14:textId="77777777" w:rsidTr="00C27AEC">
        <w:trPr>
          <w:cantSplit/>
          <w:jc w:val="center"/>
        </w:trPr>
        <w:tc>
          <w:tcPr>
            <w:tcW w:w="1532" w:type="pct"/>
            <w:vMerge w:val="restart"/>
            <w:vAlign w:val="center"/>
          </w:tcPr>
          <w:p w14:paraId="58C382F8" w14:textId="18E5C28D"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Тема 3.</w:t>
            </w:r>
            <w:r w:rsidRPr="002D405B">
              <w:rPr>
                <w:rFonts w:ascii="Times New Roman" w:hAnsi="Times New Roman" w:cs="Times New Roman"/>
                <w:b/>
              </w:rPr>
              <w:t>1</w:t>
            </w:r>
            <w:r w:rsidRPr="002D405B">
              <w:rPr>
                <w:rFonts w:ascii="Times New Roman" w:hAnsi="Times New Roman" w:cs="Times New Roman"/>
                <w:b/>
                <w:color w:val="000000"/>
              </w:rPr>
              <w:t>.4.</w:t>
            </w:r>
            <w:r w:rsidR="00C27AEC">
              <w:rPr>
                <w:rFonts w:ascii="Times New Roman" w:hAnsi="Times New Roman" w:cs="Times New Roman"/>
                <w:b/>
                <w:color w:val="000000"/>
              </w:rPr>
              <w:t xml:space="preserve"> </w:t>
            </w:r>
            <w:r w:rsidRPr="002D405B">
              <w:rPr>
                <w:rFonts w:ascii="Times New Roman" w:hAnsi="Times New Roman" w:cs="Times New Roman"/>
                <w:b/>
              </w:rPr>
              <w:t>Виды информации и основные языковые средства</w:t>
            </w:r>
          </w:p>
        </w:tc>
        <w:tc>
          <w:tcPr>
            <w:tcW w:w="3466" w:type="pct"/>
            <w:vAlign w:val="center"/>
          </w:tcPr>
          <w:p w14:paraId="5F84492C"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Содержание</w:t>
            </w:r>
          </w:p>
        </w:tc>
      </w:tr>
      <w:tr w:rsidR="00A06124" w:rsidRPr="002D405B" w14:paraId="22F595D9" w14:textId="77777777" w:rsidTr="00C27AEC">
        <w:trPr>
          <w:cantSplit/>
          <w:trHeight w:val="240"/>
          <w:jc w:val="center"/>
        </w:trPr>
        <w:tc>
          <w:tcPr>
            <w:tcW w:w="1532" w:type="pct"/>
            <w:vMerge/>
            <w:vAlign w:val="center"/>
          </w:tcPr>
          <w:p w14:paraId="32D927C2"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4FD7191D"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1. Когнитивная информация.</w:t>
            </w:r>
          </w:p>
        </w:tc>
      </w:tr>
      <w:tr w:rsidR="00A06124" w:rsidRPr="002D405B" w14:paraId="6DCD22DC" w14:textId="77777777" w:rsidTr="00C27AEC">
        <w:trPr>
          <w:cantSplit/>
          <w:trHeight w:val="220"/>
          <w:jc w:val="center"/>
        </w:trPr>
        <w:tc>
          <w:tcPr>
            <w:tcW w:w="1532" w:type="pct"/>
            <w:vMerge/>
            <w:vAlign w:val="center"/>
          </w:tcPr>
          <w:p w14:paraId="42827D0C"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23041FAF"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2. Эмоциональная и эстетическая информация.</w:t>
            </w:r>
          </w:p>
        </w:tc>
      </w:tr>
      <w:tr w:rsidR="00A06124" w:rsidRPr="002D405B" w14:paraId="247BB02C" w14:textId="77777777" w:rsidTr="00C27AEC">
        <w:trPr>
          <w:cantSplit/>
          <w:trHeight w:val="240"/>
          <w:jc w:val="center"/>
        </w:trPr>
        <w:tc>
          <w:tcPr>
            <w:tcW w:w="1532" w:type="pct"/>
            <w:vMerge/>
            <w:vAlign w:val="center"/>
          </w:tcPr>
          <w:p w14:paraId="71BF4C47"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52DE3175"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 xml:space="preserve">3. Оперативная информация. </w:t>
            </w:r>
          </w:p>
        </w:tc>
      </w:tr>
      <w:tr w:rsidR="00A06124" w:rsidRPr="002D405B" w14:paraId="4DAE1D17" w14:textId="77777777" w:rsidTr="00C27AEC">
        <w:trPr>
          <w:cantSplit/>
          <w:trHeight w:val="240"/>
          <w:jc w:val="center"/>
        </w:trPr>
        <w:tc>
          <w:tcPr>
            <w:tcW w:w="1532" w:type="pct"/>
            <w:vMerge/>
            <w:vAlign w:val="center"/>
          </w:tcPr>
          <w:p w14:paraId="38225623"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184F4180"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 xml:space="preserve">4. Функционально-стилистическая и </w:t>
            </w:r>
            <w:proofErr w:type="spellStart"/>
            <w:r w:rsidRPr="002D405B">
              <w:rPr>
                <w:rFonts w:ascii="Times New Roman" w:hAnsi="Times New Roman" w:cs="Times New Roman"/>
              </w:rPr>
              <w:t>транслатологическая</w:t>
            </w:r>
            <w:proofErr w:type="spellEnd"/>
            <w:r w:rsidRPr="002D405B">
              <w:rPr>
                <w:rFonts w:ascii="Times New Roman" w:hAnsi="Times New Roman" w:cs="Times New Roman"/>
              </w:rPr>
              <w:t xml:space="preserve"> классификации текстов.</w:t>
            </w:r>
          </w:p>
        </w:tc>
      </w:tr>
      <w:tr w:rsidR="00A06124" w:rsidRPr="002D405B" w14:paraId="07E4F0B7" w14:textId="77777777" w:rsidTr="00C27AEC">
        <w:trPr>
          <w:cantSplit/>
          <w:jc w:val="center"/>
        </w:trPr>
        <w:tc>
          <w:tcPr>
            <w:tcW w:w="1532" w:type="pct"/>
            <w:vMerge w:val="restart"/>
            <w:vAlign w:val="center"/>
          </w:tcPr>
          <w:p w14:paraId="2B9ED366"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Тема 3.</w:t>
            </w:r>
            <w:r w:rsidRPr="002D405B">
              <w:rPr>
                <w:rFonts w:ascii="Times New Roman" w:hAnsi="Times New Roman" w:cs="Times New Roman"/>
                <w:b/>
              </w:rPr>
              <w:t>1</w:t>
            </w:r>
            <w:r w:rsidRPr="002D405B">
              <w:rPr>
                <w:rFonts w:ascii="Times New Roman" w:hAnsi="Times New Roman" w:cs="Times New Roman"/>
                <w:b/>
                <w:color w:val="000000"/>
              </w:rPr>
              <w:t>.5. Этапы процесса перевода</w:t>
            </w:r>
          </w:p>
        </w:tc>
        <w:tc>
          <w:tcPr>
            <w:tcW w:w="3466" w:type="pct"/>
            <w:vAlign w:val="center"/>
          </w:tcPr>
          <w:p w14:paraId="0720B3F2"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Содержание</w:t>
            </w:r>
          </w:p>
        </w:tc>
      </w:tr>
      <w:tr w:rsidR="00A06124" w:rsidRPr="002D405B" w14:paraId="034FA219" w14:textId="77777777" w:rsidTr="00C27AEC">
        <w:trPr>
          <w:cantSplit/>
          <w:jc w:val="center"/>
        </w:trPr>
        <w:tc>
          <w:tcPr>
            <w:tcW w:w="1532" w:type="pct"/>
            <w:vMerge/>
            <w:vAlign w:val="center"/>
          </w:tcPr>
          <w:p w14:paraId="74F349A9"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345DC68A"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 xml:space="preserve">1. Структура и методика проведения </w:t>
            </w:r>
            <w:proofErr w:type="spellStart"/>
            <w:r w:rsidRPr="002D405B">
              <w:rPr>
                <w:rFonts w:ascii="Times New Roman" w:hAnsi="Times New Roman" w:cs="Times New Roman"/>
              </w:rPr>
              <w:t>предпереводческого</w:t>
            </w:r>
            <w:proofErr w:type="spellEnd"/>
            <w:r w:rsidRPr="002D405B">
              <w:rPr>
                <w:rFonts w:ascii="Times New Roman" w:hAnsi="Times New Roman" w:cs="Times New Roman"/>
              </w:rPr>
              <w:t xml:space="preserve"> анализа текста. </w:t>
            </w:r>
          </w:p>
        </w:tc>
      </w:tr>
      <w:tr w:rsidR="00A06124" w:rsidRPr="002D405B" w14:paraId="322C9813" w14:textId="77777777" w:rsidTr="00C27AEC">
        <w:trPr>
          <w:cantSplit/>
          <w:jc w:val="center"/>
        </w:trPr>
        <w:tc>
          <w:tcPr>
            <w:tcW w:w="1532" w:type="pct"/>
            <w:vMerge/>
            <w:vAlign w:val="center"/>
          </w:tcPr>
          <w:p w14:paraId="210A5181"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23E59317"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2. Аналитический вариативный поиск и анализ результатов перевода</w:t>
            </w:r>
          </w:p>
        </w:tc>
      </w:tr>
      <w:tr w:rsidR="00A06124" w:rsidRPr="002D405B" w14:paraId="18984749" w14:textId="77777777" w:rsidTr="00C27AEC">
        <w:trPr>
          <w:cantSplit/>
          <w:trHeight w:val="240"/>
          <w:jc w:val="center"/>
        </w:trPr>
        <w:tc>
          <w:tcPr>
            <w:tcW w:w="1532" w:type="pct"/>
            <w:vMerge w:val="restart"/>
            <w:vAlign w:val="center"/>
          </w:tcPr>
          <w:p w14:paraId="73D2DB3A" w14:textId="77777777" w:rsidR="00A06124" w:rsidRPr="002D405B" w:rsidRDefault="00A06124" w:rsidP="00A96779">
            <w:pPr>
              <w:pBdr>
                <w:top w:val="nil"/>
                <w:left w:val="nil"/>
                <w:bottom w:val="nil"/>
                <w:right w:val="nil"/>
                <w:between w:val="nil"/>
              </w:pBdr>
              <w:rPr>
                <w:rFonts w:ascii="Times New Roman" w:hAnsi="Times New Roman" w:cs="Times New Roman"/>
                <w:b/>
                <w:color w:val="000000"/>
              </w:rPr>
            </w:pPr>
            <w:r w:rsidRPr="002D405B">
              <w:rPr>
                <w:rFonts w:ascii="Times New Roman" w:hAnsi="Times New Roman" w:cs="Times New Roman"/>
                <w:b/>
              </w:rPr>
              <w:t>Тема 3.1.6. Переводческие трансформации</w:t>
            </w:r>
          </w:p>
        </w:tc>
        <w:tc>
          <w:tcPr>
            <w:tcW w:w="3466" w:type="pct"/>
            <w:vAlign w:val="center"/>
          </w:tcPr>
          <w:p w14:paraId="7B314776"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b/>
              </w:rPr>
              <w:t>Содержание</w:t>
            </w:r>
          </w:p>
        </w:tc>
      </w:tr>
      <w:tr w:rsidR="00A06124" w:rsidRPr="002D405B" w14:paraId="5B08582F" w14:textId="77777777" w:rsidTr="00C27AEC">
        <w:trPr>
          <w:cantSplit/>
          <w:trHeight w:val="240"/>
          <w:jc w:val="center"/>
        </w:trPr>
        <w:tc>
          <w:tcPr>
            <w:tcW w:w="1532" w:type="pct"/>
            <w:vMerge/>
            <w:vAlign w:val="center"/>
          </w:tcPr>
          <w:p w14:paraId="24F38A32" w14:textId="77777777" w:rsidR="00A06124" w:rsidRPr="002D405B" w:rsidRDefault="00A06124" w:rsidP="00A96779">
            <w:pPr>
              <w:pBdr>
                <w:top w:val="nil"/>
                <w:left w:val="nil"/>
                <w:bottom w:val="nil"/>
                <w:right w:val="nil"/>
                <w:between w:val="nil"/>
              </w:pBdr>
              <w:rPr>
                <w:rFonts w:ascii="Times New Roman" w:hAnsi="Times New Roman" w:cs="Times New Roman"/>
                <w:b/>
              </w:rPr>
            </w:pPr>
          </w:p>
        </w:tc>
        <w:tc>
          <w:tcPr>
            <w:tcW w:w="3466" w:type="pct"/>
            <w:vAlign w:val="center"/>
          </w:tcPr>
          <w:p w14:paraId="2E096F5D" w14:textId="77777777" w:rsidR="00A06124" w:rsidRPr="002D405B" w:rsidRDefault="00A06124" w:rsidP="00A96779">
            <w:pPr>
              <w:rPr>
                <w:rFonts w:ascii="Times New Roman" w:hAnsi="Times New Roman" w:cs="Times New Roman"/>
              </w:rPr>
            </w:pPr>
            <w:r w:rsidRPr="002D405B">
              <w:rPr>
                <w:rFonts w:ascii="Times New Roman" w:hAnsi="Times New Roman" w:cs="Times New Roman"/>
              </w:rPr>
              <w:t>1. Лексические трансформации.</w:t>
            </w:r>
          </w:p>
        </w:tc>
      </w:tr>
      <w:tr w:rsidR="00A06124" w:rsidRPr="002D405B" w14:paraId="46E32C69" w14:textId="77777777" w:rsidTr="00C27AEC">
        <w:trPr>
          <w:cantSplit/>
          <w:trHeight w:val="240"/>
          <w:jc w:val="center"/>
        </w:trPr>
        <w:tc>
          <w:tcPr>
            <w:tcW w:w="1532" w:type="pct"/>
            <w:vMerge/>
            <w:vAlign w:val="center"/>
          </w:tcPr>
          <w:p w14:paraId="6A2BE8D3" w14:textId="77777777" w:rsidR="00A06124" w:rsidRPr="002D405B" w:rsidRDefault="00A06124" w:rsidP="00A96779">
            <w:pPr>
              <w:pBdr>
                <w:top w:val="nil"/>
                <w:left w:val="nil"/>
                <w:bottom w:val="nil"/>
                <w:right w:val="nil"/>
                <w:between w:val="nil"/>
              </w:pBdr>
              <w:rPr>
                <w:rFonts w:ascii="Times New Roman" w:hAnsi="Times New Roman" w:cs="Times New Roman"/>
              </w:rPr>
            </w:pPr>
          </w:p>
        </w:tc>
        <w:tc>
          <w:tcPr>
            <w:tcW w:w="3466" w:type="pct"/>
            <w:vAlign w:val="center"/>
          </w:tcPr>
          <w:p w14:paraId="318FDA1E" w14:textId="77777777" w:rsidR="00A06124" w:rsidRPr="002D405B" w:rsidRDefault="00A06124" w:rsidP="00A96779">
            <w:pPr>
              <w:rPr>
                <w:rFonts w:ascii="Times New Roman" w:hAnsi="Times New Roman" w:cs="Times New Roman"/>
              </w:rPr>
            </w:pPr>
            <w:r w:rsidRPr="002D405B">
              <w:rPr>
                <w:rFonts w:ascii="Times New Roman" w:hAnsi="Times New Roman" w:cs="Times New Roman"/>
              </w:rPr>
              <w:t>2. Грамматические трансформации</w:t>
            </w:r>
          </w:p>
        </w:tc>
      </w:tr>
      <w:tr w:rsidR="00A06124" w:rsidRPr="002D405B" w14:paraId="29BE3994" w14:textId="77777777" w:rsidTr="00C27AEC">
        <w:trPr>
          <w:cantSplit/>
          <w:trHeight w:val="240"/>
          <w:jc w:val="center"/>
        </w:trPr>
        <w:tc>
          <w:tcPr>
            <w:tcW w:w="1532" w:type="pct"/>
            <w:vMerge/>
            <w:vAlign w:val="center"/>
          </w:tcPr>
          <w:p w14:paraId="142B937C" w14:textId="77777777" w:rsidR="00A06124" w:rsidRPr="002D405B" w:rsidRDefault="00A06124" w:rsidP="00A96779">
            <w:pPr>
              <w:pBdr>
                <w:top w:val="nil"/>
                <w:left w:val="nil"/>
                <w:bottom w:val="nil"/>
                <w:right w:val="nil"/>
                <w:between w:val="nil"/>
              </w:pBdr>
              <w:rPr>
                <w:rFonts w:ascii="Times New Roman" w:hAnsi="Times New Roman" w:cs="Times New Roman"/>
              </w:rPr>
            </w:pPr>
          </w:p>
        </w:tc>
        <w:tc>
          <w:tcPr>
            <w:tcW w:w="3466" w:type="pct"/>
            <w:vAlign w:val="center"/>
          </w:tcPr>
          <w:p w14:paraId="66C5BFA1" w14:textId="77777777" w:rsidR="00A06124" w:rsidRPr="002D405B" w:rsidRDefault="00A06124" w:rsidP="00A96779">
            <w:pPr>
              <w:rPr>
                <w:rFonts w:ascii="Times New Roman" w:hAnsi="Times New Roman" w:cs="Times New Roman"/>
              </w:rPr>
            </w:pPr>
            <w:r w:rsidRPr="002D405B">
              <w:rPr>
                <w:rFonts w:ascii="Times New Roman" w:hAnsi="Times New Roman" w:cs="Times New Roman"/>
              </w:rPr>
              <w:t>3. Лексико-грамматические трансформации</w:t>
            </w:r>
          </w:p>
        </w:tc>
      </w:tr>
      <w:tr w:rsidR="00A06124" w:rsidRPr="002D405B" w14:paraId="2AC9848B" w14:textId="77777777" w:rsidTr="00C27AEC">
        <w:trPr>
          <w:cantSplit/>
          <w:trHeight w:val="240"/>
          <w:jc w:val="center"/>
        </w:trPr>
        <w:tc>
          <w:tcPr>
            <w:tcW w:w="1532" w:type="pct"/>
            <w:vMerge w:val="restart"/>
            <w:vAlign w:val="center"/>
          </w:tcPr>
          <w:p w14:paraId="01B3B4D1" w14:textId="77777777" w:rsidR="00A06124" w:rsidRPr="002D405B" w:rsidRDefault="00A06124" w:rsidP="00A96779">
            <w:pPr>
              <w:pBdr>
                <w:top w:val="nil"/>
                <w:left w:val="nil"/>
                <w:bottom w:val="nil"/>
                <w:right w:val="nil"/>
                <w:between w:val="nil"/>
              </w:pBdr>
              <w:rPr>
                <w:rFonts w:ascii="Times New Roman" w:hAnsi="Times New Roman" w:cs="Times New Roman"/>
                <w:b/>
                <w:color w:val="000000"/>
              </w:rPr>
            </w:pPr>
            <w:r w:rsidRPr="002D405B">
              <w:rPr>
                <w:rFonts w:ascii="Times New Roman" w:hAnsi="Times New Roman" w:cs="Times New Roman"/>
                <w:b/>
              </w:rPr>
              <w:t>Тема 3.1.7. Переводческий анализ звучащего текста</w:t>
            </w:r>
          </w:p>
        </w:tc>
        <w:tc>
          <w:tcPr>
            <w:tcW w:w="3466" w:type="pct"/>
            <w:vAlign w:val="center"/>
          </w:tcPr>
          <w:p w14:paraId="662C656E"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b/>
              </w:rPr>
              <w:t>Содержание</w:t>
            </w:r>
          </w:p>
        </w:tc>
      </w:tr>
      <w:tr w:rsidR="00A06124" w:rsidRPr="002D405B" w14:paraId="09E68167" w14:textId="77777777" w:rsidTr="00C27AEC">
        <w:trPr>
          <w:cantSplit/>
          <w:trHeight w:val="240"/>
          <w:jc w:val="center"/>
        </w:trPr>
        <w:tc>
          <w:tcPr>
            <w:tcW w:w="1532" w:type="pct"/>
            <w:vMerge/>
            <w:vAlign w:val="center"/>
          </w:tcPr>
          <w:p w14:paraId="0FEEA02A" w14:textId="77777777" w:rsidR="00A06124" w:rsidRPr="002D405B" w:rsidRDefault="00A06124" w:rsidP="00A96779">
            <w:pPr>
              <w:pBdr>
                <w:top w:val="nil"/>
                <w:left w:val="nil"/>
                <w:bottom w:val="nil"/>
                <w:right w:val="nil"/>
                <w:between w:val="nil"/>
              </w:pBdr>
              <w:rPr>
                <w:rFonts w:ascii="Times New Roman" w:hAnsi="Times New Roman" w:cs="Times New Roman"/>
                <w:b/>
              </w:rPr>
            </w:pPr>
          </w:p>
        </w:tc>
        <w:tc>
          <w:tcPr>
            <w:tcW w:w="3466" w:type="pct"/>
            <w:vAlign w:val="center"/>
          </w:tcPr>
          <w:p w14:paraId="508332AA" w14:textId="77777777" w:rsidR="00A06124" w:rsidRPr="002D405B" w:rsidRDefault="00A06124" w:rsidP="00A96779">
            <w:pPr>
              <w:rPr>
                <w:rFonts w:ascii="Times New Roman" w:hAnsi="Times New Roman" w:cs="Times New Roman"/>
              </w:rPr>
            </w:pPr>
            <w:r w:rsidRPr="002D405B">
              <w:rPr>
                <w:rFonts w:ascii="Times New Roman" w:hAnsi="Times New Roman" w:cs="Times New Roman"/>
              </w:rPr>
              <w:t>1. Смысловая структура звучащего текста VS синтаксическая структура.</w:t>
            </w:r>
          </w:p>
        </w:tc>
      </w:tr>
      <w:tr w:rsidR="00A06124" w:rsidRPr="002D405B" w14:paraId="3CD85190" w14:textId="77777777" w:rsidTr="00C27AEC">
        <w:trPr>
          <w:cantSplit/>
          <w:trHeight w:val="240"/>
          <w:jc w:val="center"/>
        </w:trPr>
        <w:tc>
          <w:tcPr>
            <w:tcW w:w="1532" w:type="pct"/>
            <w:vMerge/>
            <w:vAlign w:val="center"/>
          </w:tcPr>
          <w:p w14:paraId="6AFF0B35" w14:textId="77777777" w:rsidR="00A06124" w:rsidRPr="002D405B" w:rsidRDefault="00A06124" w:rsidP="00A96779">
            <w:pPr>
              <w:pBdr>
                <w:top w:val="nil"/>
                <w:left w:val="nil"/>
                <w:bottom w:val="nil"/>
                <w:right w:val="nil"/>
                <w:between w:val="nil"/>
              </w:pBdr>
              <w:rPr>
                <w:rFonts w:ascii="Times New Roman" w:hAnsi="Times New Roman" w:cs="Times New Roman"/>
              </w:rPr>
            </w:pPr>
          </w:p>
        </w:tc>
        <w:tc>
          <w:tcPr>
            <w:tcW w:w="3466" w:type="pct"/>
            <w:vAlign w:val="center"/>
          </w:tcPr>
          <w:p w14:paraId="555DD256" w14:textId="77777777" w:rsidR="00A06124" w:rsidRPr="002D405B" w:rsidRDefault="00A06124" w:rsidP="00A96779">
            <w:pPr>
              <w:rPr>
                <w:rFonts w:ascii="Times New Roman" w:hAnsi="Times New Roman" w:cs="Times New Roman"/>
              </w:rPr>
            </w:pPr>
            <w:r w:rsidRPr="002D405B">
              <w:rPr>
                <w:rFonts w:ascii="Times New Roman" w:hAnsi="Times New Roman" w:cs="Times New Roman"/>
              </w:rPr>
              <w:t>2. Речевая компрессия.</w:t>
            </w:r>
          </w:p>
        </w:tc>
      </w:tr>
      <w:tr w:rsidR="00A06124" w:rsidRPr="002D405B" w14:paraId="7FF8188F" w14:textId="77777777" w:rsidTr="00C27AEC">
        <w:trPr>
          <w:cantSplit/>
          <w:trHeight w:val="240"/>
          <w:jc w:val="center"/>
        </w:trPr>
        <w:tc>
          <w:tcPr>
            <w:tcW w:w="1532" w:type="pct"/>
            <w:vMerge/>
            <w:vAlign w:val="center"/>
          </w:tcPr>
          <w:p w14:paraId="51BDCE43" w14:textId="77777777" w:rsidR="00A06124" w:rsidRPr="002D405B" w:rsidRDefault="00A06124" w:rsidP="00A96779">
            <w:pPr>
              <w:pBdr>
                <w:top w:val="nil"/>
                <w:left w:val="nil"/>
                <w:bottom w:val="nil"/>
                <w:right w:val="nil"/>
                <w:between w:val="nil"/>
              </w:pBdr>
              <w:rPr>
                <w:rFonts w:ascii="Times New Roman" w:hAnsi="Times New Roman" w:cs="Times New Roman"/>
              </w:rPr>
            </w:pPr>
          </w:p>
        </w:tc>
        <w:tc>
          <w:tcPr>
            <w:tcW w:w="3466" w:type="pct"/>
            <w:vAlign w:val="center"/>
          </w:tcPr>
          <w:p w14:paraId="799ECF15" w14:textId="77777777" w:rsidR="00A06124" w:rsidRPr="002D405B" w:rsidRDefault="00A06124" w:rsidP="00A96779">
            <w:pPr>
              <w:rPr>
                <w:rFonts w:ascii="Times New Roman" w:hAnsi="Times New Roman" w:cs="Times New Roman"/>
              </w:rPr>
            </w:pPr>
            <w:r w:rsidRPr="002D405B">
              <w:rPr>
                <w:rFonts w:ascii="Times New Roman" w:hAnsi="Times New Roman" w:cs="Times New Roman"/>
              </w:rPr>
              <w:t>3. Разделение внимания.</w:t>
            </w:r>
          </w:p>
        </w:tc>
      </w:tr>
      <w:tr w:rsidR="00A06124" w:rsidRPr="002D405B" w14:paraId="0FBFB913" w14:textId="77777777" w:rsidTr="00C27AEC">
        <w:trPr>
          <w:cantSplit/>
          <w:trHeight w:val="240"/>
          <w:jc w:val="center"/>
        </w:trPr>
        <w:tc>
          <w:tcPr>
            <w:tcW w:w="1532" w:type="pct"/>
            <w:vMerge w:val="restart"/>
            <w:vAlign w:val="center"/>
          </w:tcPr>
          <w:p w14:paraId="6BD316F0" w14:textId="77777777" w:rsidR="00A06124" w:rsidRPr="002D405B" w:rsidRDefault="00A06124" w:rsidP="00A96779">
            <w:pPr>
              <w:pBdr>
                <w:top w:val="nil"/>
                <w:left w:val="nil"/>
                <w:bottom w:val="nil"/>
                <w:right w:val="nil"/>
                <w:between w:val="nil"/>
              </w:pBdr>
              <w:rPr>
                <w:rFonts w:ascii="Times New Roman" w:hAnsi="Times New Roman" w:cs="Times New Roman"/>
                <w:b/>
                <w:color w:val="000000"/>
              </w:rPr>
            </w:pPr>
            <w:r w:rsidRPr="002D405B">
              <w:rPr>
                <w:rFonts w:ascii="Times New Roman" w:hAnsi="Times New Roman" w:cs="Times New Roman"/>
                <w:b/>
              </w:rPr>
              <w:t>Тема 3.1.8. Устный перевод и его виды</w:t>
            </w:r>
          </w:p>
        </w:tc>
        <w:tc>
          <w:tcPr>
            <w:tcW w:w="3466" w:type="pct"/>
            <w:vAlign w:val="center"/>
          </w:tcPr>
          <w:p w14:paraId="1C23F218"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rPr>
              <w:t xml:space="preserve"> </w:t>
            </w:r>
            <w:r w:rsidRPr="002D405B">
              <w:rPr>
                <w:rFonts w:ascii="Times New Roman" w:hAnsi="Times New Roman" w:cs="Times New Roman"/>
                <w:b/>
              </w:rPr>
              <w:t>Содержание</w:t>
            </w:r>
          </w:p>
        </w:tc>
      </w:tr>
      <w:tr w:rsidR="00A06124" w:rsidRPr="002D405B" w14:paraId="70807B1E" w14:textId="77777777" w:rsidTr="00C27AEC">
        <w:trPr>
          <w:cantSplit/>
          <w:trHeight w:val="240"/>
          <w:jc w:val="center"/>
        </w:trPr>
        <w:tc>
          <w:tcPr>
            <w:tcW w:w="1532" w:type="pct"/>
            <w:vMerge/>
            <w:vAlign w:val="center"/>
          </w:tcPr>
          <w:p w14:paraId="492BC786" w14:textId="77777777" w:rsidR="00A06124" w:rsidRPr="002D405B" w:rsidRDefault="00A06124" w:rsidP="00A96779">
            <w:pPr>
              <w:pBdr>
                <w:top w:val="nil"/>
                <w:left w:val="nil"/>
                <w:bottom w:val="nil"/>
                <w:right w:val="nil"/>
                <w:between w:val="nil"/>
              </w:pBdr>
              <w:rPr>
                <w:rFonts w:ascii="Times New Roman" w:hAnsi="Times New Roman" w:cs="Times New Roman"/>
                <w:b/>
              </w:rPr>
            </w:pPr>
          </w:p>
        </w:tc>
        <w:tc>
          <w:tcPr>
            <w:tcW w:w="3466" w:type="pct"/>
            <w:vAlign w:val="center"/>
          </w:tcPr>
          <w:p w14:paraId="2F922D4F" w14:textId="77777777" w:rsidR="00A06124" w:rsidRPr="002D405B" w:rsidRDefault="00A06124" w:rsidP="00A96779">
            <w:pPr>
              <w:rPr>
                <w:rFonts w:ascii="Times New Roman" w:hAnsi="Times New Roman" w:cs="Times New Roman"/>
              </w:rPr>
            </w:pPr>
            <w:r w:rsidRPr="002D405B">
              <w:rPr>
                <w:rFonts w:ascii="Times New Roman" w:hAnsi="Times New Roman" w:cs="Times New Roman"/>
              </w:rPr>
              <w:t xml:space="preserve">1. </w:t>
            </w:r>
            <w:proofErr w:type="spellStart"/>
            <w:r w:rsidRPr="002D405B">
              <w:rPr>
                <w:rFonts w:ascii="Times New Roman" w:hAnsi="Times New Roman" w:cs="Times New Roman"/>
              </w:rPr>
              <w:t>Абзацно</w:t>
            </w:r>
            <w:proofErr w:type="spellEnd"/>
            <w:r w:rsidRPr="002D405B">
              <w:rPr>
                <w:rFonts w:ascii="Times New Roman" w:hAnsi="Times New Roman" w:cs="Times New Roman"/>
              </w:rPr>
              <w:t>-фразовый перевод и его особенности.</w:t>
            </w:r>
          </w:p>
        </w:tc>
      </w:tr>
      <w:tr w:rsidR="00A06124" w:rsidRPr="002D405B" w14:paraId="0DFFC6F4" w14:textId="77777777" w:rsidTr="00C27AEC">
        <w:trPr>
          <w:cantSplit/>
          <w:trHeight w:val="240"/>
          <w:jc w:val="center"/>
        </w:trPr>
        <w:tc>
          <w:tcPr>
            <w:tcW w:w="1532" w:type="pct"/>
            <w:vMerge/>
            <w:vAlign w:val="center"/>
          </w:tcPr>
          <w:p w14:paraId="0C003226" w14:textId="77777777" w:rsidR="00A06124" w:rsidRPr="002D405B" w:rsidRDefault="00A06124" w:rsidP="00A96779">
            <w:pPr>
              <w:pBdr>
                <w:top w:val="nil"/>
                <w:left w:val="nil"/>
                <w:bottom w:val="nil"/>
                <w:right w:val="nil"/>
                <w:between w:val="nil"/>
              </w:pBdr>
              <w:rPr>
                <w:rFonts w:ascii="Times New Roman" w:hAnsi="Times New Roman" w:cs="Times New Roman"/>
              </w:rPr>
            </w:pPr>
          </w:p>
        </w:tc>
        <w:tc>
          <w:tcPr>
            <w:tcW w:w="3466" w:type="pct"/>
            <w:vAlign w:val="center"/>
          </w:tcPr>
          <w:p w14:paraId="7E90A634" w14:textId="77777777" w:rsidR="00A06124" w:rsidRPr="002D405B" w:rsidRDefault="00A06124" w:rsidP="00A96779">
            <w:pPr>
              <w:rPr>
                <w:rFonts w:ascii="Times New Roman" w:hAnsi="Times New Roman" w:cs="Times New Roman"/>
              </w:rPr>
            </w:pPr>
            <w:r w:rsidRPr="002D405B">
              <w:rPr>
                <w:rFonts w:ascii="Times New Roman" w:hAnsi="Times New Roman" w:cs="Times New Roman"/>
              </w:rPr>
              <w:t>2. Критерии качества при переводе интервью</w:t>
            </w:r>
          </w:p>
        </w:tc>
      </w:tr>
      <w:tr w:rsidR="00A06124" w:rsidRPr="002D405B" w14:paraId="6B91358A" w14:textId="77777777" w:rsidTr="00C27AEC">
        <w:trPr>
          <w:cantSplit/>
          <w:trHeight w:val="240"/>
          <w:jc w:val="center"/>
        </w:trPr>
        <w:tc>
          <w:tcPr>
            <w:tcW w:w="1532" w:type="pct"/>
            <w:vMerge/>
            <w:vAlign w:val="center"/>
          </w:tcPr>
          <w:p w14:paraId="2880260E" w14:textId="77777777" w:rsidR="00A06124" w:rsidRPr="002D405B" w:rsidRDefault="00A06124" w:rsidP="00A96779">
            <w:pPr>
              <w:pBdr>
                <w:top w:val="nil"/>
                <w:left w:val="nil"/>
                <w:bottom w:val="nil"/>
                <w:right w:val="nil"/>
                <w:between w:val="nil"/>
              </w:pBdr>
              <w:rPr>
                <w:rFonts w:ascii="Times New Roman" w:hAnsi="Times New Roman" w:cs="Times New Roman"/>
              </w:rPr>
            </w:pPr>
          </w:p>
        </w:tc>
        <w:tc>
          <w:tcPr>
            <w:tcW w:w="3466" w:type="pct"/>
            <w:vAlign w:val="center"/>
          </w:tcPr>
          <w:p w14:paraId="5740AF64" w14:textId="77777777" w:rsidR="00A06124" w:rsidRPr="002D405B" w:rsidRDefault="00A06124" w:rsidP="00A96779">
            <w:pPr>
              <w:rPr>
                <w:rFonts w:ascii="Times New Roman" w:hAnsi="Times New Roman" w:cs="Times New Roman"/>
              </w:rPr>
            </w:pPr>
            <w:r w:rsidRPr="002D405B">
              <w:rPr>
                <w:rFonts w:ascii="Times New Roman" w:hAnsi="Times New Roman" w:cs="Times New Roman"/>
              </w:rPr>
              <w:t xml:space="preserve">3. Критерии качества при переводе информационного сообщения. </w:t>
            </w:r>
          </w:p>
        </w:tc>
      </w:tr>
      <w:tr w:rsidR="00A06124" w:rsidRPr="002D405B" w14:paraId="409C9F07" w14:textId="77777777" w:rsidTr="00C27AEC">
        <w:trPr>
          <w:cantSplit/>
          <w:trHeight w:val="240"/>
          <w:jc w:val="center"/>
        </w:trPr>
        <w:tc>
          <w:tcPr>
            <w:tcW w:w="1532" w:type="pct"/>
            <w:vMerge/>
            <w:vAlign w:val="center"/>
          </w:tcPr>
          <w:p w14:paraId="3CBFD8C8" w14:textId="77777777" w:rsidR="00A06124" w:rsidRPr="002D405B" w:rsidRDefault="00A06124" w:rsidP="00A96779">
            <w:pPr>
              <w:pBdr>
                <w:top w:val="nil"/>
                <w:left w:val="nil"/>
                <w:bottom w:val="nil"/>
                <w:right w:val="nil"/>
                <w:between w:val="nil"/>
              </w:pBdr>
              <w:rPr>
                <w:rFonts w:ascii="Times New Roman" w:hAnsi="Times New Roman" w:cs="Times New Roman"/>
              </w:rPr>
            </w:pPr>
          </w:p>
        </w:tc>
        <w:tc>
          <w:tcPr>
            <w:tcW w:w="3466" w:type="pct"/>
            <w:vAlign w:val="center"/>
          </w:tcPr>
          <w:p w14:paraId="26EC4EFE" w14:textId="77777777" w:rsidR="00A06124" w:rsidRPr="002D405B" w:rsidRDefault="00A06124" w:rsidP="00A96779">
            <w:pPr>
              <w:rPr>
                <w:rFonts w:ascii="Times New Roman" w:hAnsi="Times New Roman" w:cs="Times New Roman"/>
              </w:rPr>
            </w:pPr>
            <w:r w:rsidRPr="002D405B">
              <w:rPr>
                <w:rFonts w:ascii="Times New Roman" w:hAnsi="Times New Roman" w:cs="Times New Roman"/>
              </w:rPr>
              <w:t>4. Передача особенностей типа текста.</w:t>
            </w:r>
          </w:p>
        </w:tc>
      </w:tr>
      <w:tr w:rsidR="00A06124" w:rsidRPr="002D405B" w14:paraId="36458811" w14:textId="77777777" w:rsidTr="00C27AEC">
        <w:trPr>
          <w:cantSplit/>
          <w:trHeight w:val="240"/>
          <w:jc w:val="center"/>
        </w:trPr>
        <w:tc>
          <w:tcPr>
            <w:tcW w:w="1532" w:type="pct"/>
            <w:vMerge/>
            <w:vAlign w:val="center"/>
          </w:tcPr>
          <w:p w14:paraId="538DB43F" w14:textId="77777777" w:rsidR="00A06124" w:rsidRPr="002D405B" w:rsidRDefault="00A06124" w:rsidP="00A96779">
            <w:pPr>
              <w:pBdr>
                <w:top w:val="nil"/>
                <w:left w:val="nil"/>
                <w:bottom w:val="nil"/>
                <w:right w:val="nil"/>
                <w:between w:val="nil"/>
              </w:pBdr>
              <w:rPr>
                <w:rFonts w:ascii="Times New Roman" w:hAnsi="Times New Roman" w:cs="Times New Roman"/>
              </w:rPr>
            </w:pPr>
          </w:p>
        </w:tc>
        <w:tc>
          <w:tcPr>
            <w:tcW w:w="3466" w:type="pct"/>
            <w:vAlign w:val="center"/>
          </w:tcPr>
          <w:p w14:paraId="7E48B385" w14:textId="77777777" w:rsidR="00A06124" w:rsidRPr="002D405B" w:rsidRDefault="00A06124" w:rsidP="00A96779">
            <w:pPr>
              <w:rPr>
                <w:rFonts w:ascii="Times New Roman" w:hAnsi="Times New Roman" w:cs="Times New Roman"/>
              </w:rPr>
            </w:pPr>
            <w:r w:rsidRPr="002D405B">
              <w:rPr>
                <w:rFonts w:ascii="Times New Roman" w:hAnsi="Times New Roman" w:cs="Times New Roman"/>
              </w:rPr>
              <w:t>5. Перевод реалий.</w:t>
            </w:r>
          </w:p>
        </w:tc>
      </w:tr>
      <w:tr w:rsidR="00A06124" w:rsidRPr="002D405B" w14:paraId="5FF6F108" w14:textId="77777777" w:rsidTr="00C27AEC">
        <w:trPr>
          <w:cantSplit/>
          <w:trHeight w:val="240"/>
          <w:jc w:val="center"/>
        </w:trPr>
        <w:tc>
          <w:tcPr>
            <w:tcW w:w="1532" w:type="pct"/>
            <w:vMerge/>
            <w:vAlign w:val="center"/>
          </w:tcPr>
          <w:p w14:paraId="2481C1F4"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20FA75F3" w14:textId="77777777" w:rsidR="00A06124" w:rsidRPr="002D405B" w:rsidRDefault="00A06124" w:rsidP="00A96779">
            <w:pPr>
              <w:rPr>
                <w:rFonts w:ascii="Times New Roman" w:hAnsi="Times New Roman" w:cs="Times New Roman"/>
                <w:color w:val="000000"/>
              </w:rPr>
            </w:pPr>
            <w:r w:rsidRPr="002D405B">
              <w:rPr>
                <w:rFonts w:ascii="Times New Roman" w:hAnsi="Times New Roman" w:cs="Times New Roman"/>
              </w:rPr>
              <w:t>6. Оценка качества устного перевода. Определение типа текста, функционального стиля на слух</w:t>
            </w:r>
          </w:p>
        </w:tc>
      </w:tr>
      <w:tr w:rsidR="00A06124" w:rsidRPr="002D405B" w14:paraId="03EA8DC6" w14:textId="77777777" w:rsidTr="00C27AEC">
        <w:trPr>
          <w:jc w:val="center"/>
        </w:trPr>
        <w:tc>
          <w:tcPr>
            <w:tcW w:w="5000" w:type="pct"/>
            <w:gridSpan w:val="2"/>
            <w:vAlign w:val="center"/>
          </w:tcPr>
          <w:p w14:paraId="1F89A98F" w14:textId="6DEF631B" w:rsidR="00A06124" w:rsidRPr="002D405B" w:rsidRDefault="00A06124" w:rsidP="00A96779">
            <w:pPr>
              <w:pBdr>
                <w:top w:val="nil"/>
                <w:left w:val="nil"/>
                <w:bottom w:val="nil"/>
                <w:right w:val="nil"/>
                <w:between w:val="nil"/>
              </w:pBdr>
              <w:rPr>
                <w:rFonts w:ascii="Times New Roman" w:hAnsi="Times New Roman" w:cs="Times New Roman"/>
                <w:b/>
                <w:color w:val="000000"/>
              </w:rPr>
            </w:pPr>
            <w:r w:rsidRPr="002D405B">
              <w:rPr>
                <w:rFonts w:ascii="Times New Roman" w:hAnsi="Times New Roman" w:cs="Times New Roman"/>
                <w:b/>
                <w:color w:val="000000"/>
              </w:rPr>
              <w:t>Модуль 3.</w:t>
            </w:r>
            <w:r w:rsidRPr="002D405B">
              <w:rPr>
                <w:rFonts w:ascii="Times New Roman" w:hAnsi="Times New Roman" w:cs="Times New Roman"/>
                <w:b/>
              </w:rPr>
              <w:t>2</w:t>
            </w:r>
            <w:r w:rsidRPr="002D405B">
              <w:rPr>
                <w:rFonts w:ascii="Times New Roman" w:hAnsi="Times New Roman" w:cs="Times New Roman"/>
                <w:b/>
                <w:color w:val="000000"/>
              </w:rPr>
              <w:t xml:space="preserve">. </w:t>
            </w:r>
            <w:r w:rsidRPr="002D405B">
              <w:rPr>
                <w:rFonts w:ascii="Times New Roman" w:hAnsi="Times New Roman" w:cs="Times New Roman"/>
                <w:b/>
              </w:rPr>
              <w:t>Основы м</w:t>
            </w:r>
            <w:r w:rsidRPr="002D405B">
              <w:rPr>
                <w:rFonts w:ascii="Times New Roman" w:hAnsi="Times New Roman" w:cs="Times New Roman"/>
                <w:b/>
                <w:color w:val="000000"/>
              </w:rPr>
              <w:t>ежкультурной коммуникации (20 часов)</w:t>
            </w:r>
          </w:p>
        </w:tc>
      </w:tr>
      <w:tr w:rsidR="00A06124" w:rsidRPr="002D405B" w14:paraId="13839C7E" w14:textId="77777777" w:rsidTr="00C27AEC">
        <w:trPr>
          <w:cantSplit/>
          <w:jc w:val="center"/>
        </w:trPr>
        <w:tc>
          <w:tcPr>
            <w:tcW w:w="1532" w:type="pct"/>
            <w:vMerge w:val="restart"/>
            <w:vAlign w:val="center"/>
          </w:tcPr>
          <w:p w14:paraId="584D8F1D"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Тема 3.</w:t>
            </w:r>
            <w:r w:rsidRPr="002D405B">
              <w:rPr>
                <w:rFonts w:ascii="Times New Roman" w:hAnsi="Times New Roman" w:cs="Times New Roman"/>
                <w:b/>
              </w:rPr>
              <w:t>2</w:t>
            </w:r>
            <w:r w:rsidRPr="002D405B">
              <w:rPr>
                <w:rFonts w:ascii="Times New Roman" w:hAnsi="Times New Roman" w:cs="Times New Roman"/>
                <w:b/>
                <w:color w:val="000000"/>
              </w:rPr>
              <w:t>.1. Роль межкультурной коммуникации в подготовке профессиональных переводчиков как медиаторов культур</w:t>
            </w:r>
          </w:p>
        </w:tc>
        <w:tc>
          <w:tcPr>
            <w:tcW w:w="3466" w:type="pct"/>
            <w:vAlign w:val="center"/>
          </w:tcPr>
          <w:p w14:paraId="32782F7E"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Содержание</w:t>
            </w:r>
          </w:p>
        </w:tc>
      </w:tr>
      <w:tr w:rsidR="00A06124" w:rsidRPr="002D405B" w14:paraId="0ABE037A" w14:textId="77777777" w:rsidTr="00C27AEC">
        <w:trPr>
          <w:cantSplit/>
          <w:trHeight w:val="220"/>
          <w:jc w:val="center"/>
        </w:trPr>
        <w:tc>
          <w:tcPr>
            <w:tcW w:w="1532" w:type="pct"/>
            <w:vMerge/>
            <w:vAlign w:val="center"/>
          </w:tcPr>
          <w:p w14:paraId="3B1741D9"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064604E4"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 xml:space="preserve">1. Феномен культуры. Подходы к определению культуры. </w:t>
            </w:r>
          </w:p>
        </w:tc>
      </w:tr>
      <w:tr w:rsidR="00A06124" w:rsidRPr="002D405B" w14:paraId="1878AF0C" w14:textId="77777777" w:rsidTr="00C27AEC">
        <w:trPr>
          <w:cantSplit/>
          <w:trHeight w:val="220"/>
          <w:jc w:val="center"/>
        </w:trPr>
        <w:tc>
          <w:tcPr>
            <w:tcW w:w="1532" w:type="pct"/>
            <w:vMerge/>
            <w:vAlign w:val="center"/>
          </w:tcPr>
          <w:p w14:paraId="36980EE7"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02807483"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2. Феномен коммуникации.</w:t>
            </w:r>
          </w:p>
        </w:tc>
      </w:tr>
      <w:tr w:rsidR="00A06124" w:rsidRPr="002D405B" w14:paraId="098BBA64" w14:textId="77777777" w:rsidTr="00C27AEC">
        <w:trPr>
          <w:cantSplit/>
          <w:trHeight w:val="220"/>
          <w:jc w:val="center"/>
        </w:trPr>
        <w:tc>
          <w:tcPr>
            <w:tcW w:w="1532" w:type="pct"/>
            <w:vMerge/>
            <w:vAlign w:val="center"/>
          </w:tcPr>
          <w:p w14:paraId="68E0130F"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77480D06"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 xml:space="preserve">3. Особенности национальной кухни и этикета, связанного с едой, в различных </w:t>
            </w:r>
            <w:proofErr w:type="spellStart"/>
            <w:r w:rsidRPr="002D405B">
              <w:rPr>
                <w:rFonts w:ascii="Times New Roman" w:hAnsi="Times New Roman" w:cs="Times New Roman"/>
              </w:rPr>
              <w:t>лингвокультурах</w:t>
            </w:r>
            <w:proofErr w:type="spellEnd"/>
          </w:p>
        </w:tc>
      </w:tr>
      <w:tr w:rsidR="00A06124" w:rsidRPr="002D405B" w14:paraId="2C50C9BB" w14:textId="77777777" w:rsidTr="00C27AEC">
        <w:trPr>
          <w:cantSplit/>
          <w:trHeight w:val="220"/>
          <w:jc w:val="center"/>
        </w:trPr>
        <w:tc>
          <w:tcPr>
            <w:tcW w:w="1532" w:type="pct"/>
            <w:vMerge/>
            <w:vAlign w:val="center"/>
          </w:tcPr>
          <w:p w14:paraId="507A4F84"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7F4955D6"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 xml:space="preserve">4. Восприятие времени в различных </w:t>
            </w:r>
            <w:proofErr w:type="spellStart"/>
            <w:r w:rsidRPr="002D405B">
              <w:rPr>
                <w:rFonts w:ascii="Times New Roman" w:hAnsi="Times New Roman" w:cs="Times New Roman"/>
              </w:rPr>
              <w:t>лингвокультурах</w:t>
            </w:r>
            <w:proofErr w:type="spellEnd"/>
            <w:r w:rsidRPr="002D405B">
              <w:rPr>
                <w:rFonts w:ascii="Times New Roman" w:hAnsi="Times New Roman" w:cs="Times New Roman"/>
              </w:rPr>
              <w:t xml:space="preserve">. </w:t>
            </w:r>
          </w:p>
        </w:tc>
      </w:tr>
      <w:tr w:rsidR="00A06124" w:rsidRPr="002D405B" w14:paraId="3B7AC23C" w14:textId="77777777" w:rsidTr="00C27AEC">
        <w:trPr>
          <w:cantSplit/>
          <w:jc w:val="center"/>
        </w:trPr>
        <w:tc>
          <w:tcPr>
            <w:tcW w:w="1532" w:type="pct"/>
            <w:vMerge w:val="restart"/>
            <w:vAlign w:val="center"/>
          </w:tcPr>
          <w:p w14:paraId="3257DE68"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 xml:space="preserve">Тема </w:t>
            </w:r>
            <w:r w:rsidRPr="002D405B">
              <w:rPr>
                <w:rFonts w:ascii="Times New Roman" w:hAnsi="Times New Roman" w:cs="Times New Roman"/>
                <w:b/>
              </w:rPr>
              <w:t>3.2</w:t>
            </w:r>
            <w:r w:rsidRPr="002D405B">
              <w:rPr>
                <w:rFonts w:ascii="Times New Roman" w:hAnsi="Times New Roman" w:cs="Times New Roman"/>
                <w:b/>
                <w:color w:val="000000"/>
              </w:rPr>
              <w:t>.2. Взаимосвязь и взаимовлияние языка и культуры</w:t>
            </w:r>
          </w:p>
        </w:tc>
        <w:tc>
          <w:tcPr>
            <w:tcW w:w="3466" w:type="pct"/>
            <w:vAlign w:val="center"/>
          </w:tcPr>
          <w:p w14:paraId="6FFBFC97"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Содержание</w:t>
            </w:r>
          </w:p>
        </w:tc>
      </w:tr>
      <w:tr w:rsidR="00A06124" w:rsidRPr="002D405B" w14:paraId="478D810E" w14:textId="77777777" w:rsidTr="00C27AEC">
        <w:trPr>
          <w:cantSplit/>
          <w:trHeight w:val="220"/>
          <w:jc w:val="center"/>
        </w:trPr>
        <w:tc>
          <w:tcPr>
            <w:tcW w:w="1532" w:type="pct"/>
            <w:vMerge/>
            <w:vAlign w:val="center"/>
          </w:tcPr>
          <w:p w14:paraId="6F7A3BFB"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3F5BF143"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 xml:space="preserve">1. Картина мира в аспекте межкультурной коммуникации. </w:t>
            </w:r>
          </w:p>
        </w:tc>
      </w:tr>
      <w:tr w:rsidR="00A06124" w:rsidRPr="002D405B" w14:paraId="365E38E8" w14:textId="77777777" w:rsidTr="00C27AEC">
        <w:trPr>
          <w:cantSplit/>
          <w:trHeight w:val="220"/>
          <w:jc w:val="center"/>
        </w:trPr>
        <w:tc>
          <w:tcPr>
            <w:tcW w:w="1532" w:type="pct"/>
            <w:vMerge/>
            <w:vAlign w:val="center"/>
          </w:tcPr>
          <w:p w14:paraId="1A9CD207"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0D320527"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 xml:space="preserve">2. Лингвистические аспекты в межкультурной коммуникации. </w:t>
            </w:r>
          </w:p>
        </w:tc>
      </w:tr>
      <w:tr w:rsidR="00A06124" w:rsidRPr="002D405B" w14:paraId="0E2E48B3" w14:textId="77777777" w:rsidTr="00C27AEC">
        <w:trPr>
          <w:cantSplit/>
          <w:trHeight w:val="220"/>
          <w:jc w:val="center"/>
        </w:trPr>
        <w:tc>
          <w:tcPr>
            <w:tcW w:w="1532" w:type="pct"/>
            <w:vMerge/>
            <w:vAlign w:val="center"/>
          </w:tcPr>
          <w:p w14:paraId="57B9F884"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147FD0CC"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 xml:space="preserve">3. Значение и правила общения в различных </w:t>
            </w:r>
            <w:proofErr w:type="spellStart"/>
            <w:r w:rsidRPr="002D405B">
              <w:rPr>
                <w:rFonts w:ascii="Times New Roman" w:hAnsi="Times New Roman" w:cs="Times New Roman"/>
              </w:rPr>
              <w:t>лингвокультурах</w:t>
            </w:r>
            <w:proofErr w:type="spellEnd"/>
            <w:r w:rsidRPr="002D405B">
              <w:rPr>
                <w:rFonts w:ascii="Times New Roman" w:hAnsi="Times New Roman" w:cs="Times New Roman"/>
              </w:rPr>
              <w:t xml:space="preserve">. </w:t>
            </w:r>
          </w:p>
        </w:tc>
      </w:tr>
      <w:tr w:rsidR="00A06124" w:rsidRPr="002D405B" w14:paraId="579A8C7D" w14:textId="77777777" w:rsidTr="00C27AEC">
        <w:trPr>
          <w:cantSplit/>
          <w:trHeight w:val="220"/>
          <w:jc w:val="center"/>
        </w:trPr>
        <w:tc>
          <w:tcPr>
            <w:tcW w:w="1532" w:type="pct"/>
            <w:vMerge/>
            <w:vAlign w:val="center"/>
          </w:tcPr>
          <w:p w14:paraId="20A7A2D1"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5A1DF0B5"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4. Тендерные различия в современных национальных культурах</w:t>
            </w:r>
          </w:p>
        </w:tc>
      </w:tr>
      <w:tr w:rsidR="00A06124" w:rsidRPr="002D405B" w14:paraId="727DED0E" w14:textId="77777777" w:rsidTr="00C27AEC">
        <w:trPr>
          <w:cantSplit/>
          <w:trHeight w:val="220"/>
          <w:jc w:val="center"/>
        </w:trPr>
        <w:tc>
          <w:tcPr>
            <w:tcW w:w="1532" w:type="pct"/>
            <w:vMerge/>
            <w:vAlign w:val="center"/>
          </w:tcPr>
          <w:p w14:paraId="5F0C6F73"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7B1C7906"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5. Трудность перевода анекдотов.</w:t>
            </w:r>
          </w:p>
        </w:tc>
      </w:tr>
      <w:tr w:rsidR="00A06124" w:rsidRPr="002D405B" w14:paraId="535CB56F" w14:textId="77777777" w:rsidTr="00C27AEC">
        <w:trPr>
          <w:cantSplit/>
          <w:jc w:val="center"/>
        </w:trPr>
        <w:tc>
          <w:tcPr>
            <w:tcW w:w="1532" w:type="pct"/>
            <w:vMerge w:val="restart"/>
            <w:vAlign w:val="center"/>
          </w:tcPr>
          <w:p w14:paraId="5D3BF164" w14:textId="41656879" w:rsidR="00A06124" w:rsidRPr="002D405B" w:rsidRDefault="00A06124" w:rsidP="00C27AEC">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 xml:space="preserve">Тема 3.2.3. Культурная </w:t>
            </w:r>
            <w:r w:rsidRPr="002D405B">
              <w:rPr>
                <w:rFonts w:ascii="Times New Roman" w:hAnsi="Times New Roman" w:cs="Times New Roman"/>
                <w:b/>
                <w:color w:val="000000"/>
              </w:rPr>
              <w:lastRenderedPageBreak/>
              <w:t xml:space="preserve">идентичность и психологические аспекты в межкультурной коммуникации </w:t>
            </w:r>
          </w:p>
        </w:tc>
        <w:tc>
          <w:tcPr>
            <w:tcW w:w="3466" w:type="pct"/>
            <w:vAlign w:val="center"/>
          </w:tcPr>
          <w:p w14:paraId="5FA863FD"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lastRenderedPageBreak/>
              <w:t>Содержание</w:t>
            </w:r>
          </w:p>
        </w:tc>
      </w:tr>
      <w:tr w:rsidR="00A06124" w:rsidRPr="002D405B" w14:paraId="6712E924" w14:textId="77777777" w:rsidTr="00C27AEC">
        <w:trPr>
          <w:cantSplit/>
          <w:trHeight w:val="220"/>
          <w:jc w:val="center"/>
        </w:trPr>
        <w:tc>
          <w:tcPr>
            <w:tcW w:w="1532" w:type="pct"/>
            <w:vMerge/>
            <w:vAlign w:val="center"/>
          </w:tcPr>
          <w:p w14:paraId="26A935AC"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447CD2DD"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1. Культурная идентичность. Оппозиция «свой-чужой».</w:t>
            </w:r>
          </w:p>
        </w:tc>
      </w:tr>
      <w:tr w:rsidR="00A06124" w:rsidRPr="002D405B" w14:paraId="3C929B8B" w14:textId="77777777" w:rsidTr="00C27AEC">
        <w:trPr>
          <w:cantSplit/>
          <w:trHeight w:val="220"/>
          <w:jc w:val="center"/>
        </w:trPr>
        <w:tc>
          <w:tcPr>
            <w:tcW w:w="1532" w:type="pct"/>
            <w:vMerge/>
            <w:vAlign w:val="center"/>
          </w:tcPr>
          <w:p w14:paraId="5B870316"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658E4A3E"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 xml:space="preserve">2. Психологические аспекты межкультурной коммуникации. </w:t>
            </w:r>
          </w:p>
        </w:tc>
      </w:tr>
      <w:tr w:rsidR="00A06124" w:rsidRPr="002D405B" w14:paraId="0E4F64B3" w14:textId="77777777" w:rsidTr="00C27AEC">
        <w:trPr>
          <w:cantSplit/>
          <w:trHeight w:val="220"/>
          <w:jc w:val="center"/>
        </w:trPr>
        <w:tc>
          <w:tcPr>
            <w:tcW w:w="1532" w:type="pct"/>
            <w:vMerge/>
            <w:vAlign w:val="center"/>
          </w:tcPr>
          <w:p w14:paraId="5F65E80E"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638442A4"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 xml:space="preserve">3. Культурная обусловленность восприятия любви. </w:t>
            </w:r>
          </w:p>
        </w:tc>
      </w:tr>
      <w:tr w:rsidR="00A06124" w:rsidRPr="002D405B" w14:paraId="5217A94C" w14:textId="77777777" w:rsidTr="00C27AEC">
        <w:trPr>
          <w:cantSplit/>
          <w:trHeight w:val="220"/>
          <w:jc w:val="center"/>
        </w:trPr>
        <w:tc>
          <w:tcPr>
            <w:tcW w:w="1532" w:type="pct"/>
            <w:vMerge/>
            <w:vAlign w:val="center"/>
          </w:tcPr>
          <w:p w14:paraId="16D6CF1E"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49D46C31"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 xml:space="preserve">4. Роль ребенка в восточной и западной культуре. </w:t>
            </w:r>
          </w:p>
        </w:tc>
      </w:tr>
      <w:tr w:rsidR="00A06124" w:rsidRPr="002D405B" w14:paraId="5F34FC6A" w14:textId="77777777" w:rsidTr="00C27AEC">
        <w:trPr>
          <w:cantSplit/>
          <w:trHeight w:val="220"/>
          <w:jc w:val="center"/>
        </w:trPr>
        <w:tc>
          <w:tcPr>
            <w:tcW w:w="1532" w:type="pct"/>
            <w:vMerge/>
            <w:vAlign w:val="center"/>
          </w:tcPr>
          <w:p w14:paraId="70C6B8ED"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12B140A8"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 xml:space="preserve">5. Международный этикет. </w:t>
            </w:r>
          </w:p>
        </w:tc>
      </w:tr>
      <w:tr w:rsidR="00A06124" w:rsidRPr="002D405B" w14:paraId="12082896" w14:textId="77777777" w:rsidTr="00C27AEC">
        <w:trPr>
          <w:cantSplit/>
          <w:jc w:val="center"/>
        </w:trPr>
        <w:tc>
          <w:tcPr>
            <w:tcW w:w="1532" w:type="pct"/>
            <w:vMerge w:val="restart"/>
            <w:vAlign w:val="center"/>
          </w:tcPr>
          <w:p w14:paraId="0EC46A11"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Тема 3.</w:t>
            </w:r>
            <w:r w:rsidRPr="002D405B">
              <w:rPr>
                <w:rFonts w:ascii="Times New Roman" w:hAnsi="Times New Roman" w:cs="Times New Roman"/>
                <w:b/>
              </w:rPr>
              <w:t>2</w:t>
            </w:r>
            <w:r w:rsidRPr="002D405B">
              <w:rPr>
                <w:rFonts w:ascii="Times New Roman" w:hAnsi="Times New Roman" w:cs="Times New Roman"/>
                <w:b/>
                <w:color w:val="000000"/>
              </w:rPr>
              <w:t>.4. Ментальность и межкультурная коммуникация</w:t>
            </w:r>
          </w:p>
        </w:tc>
        <w:tc>
          <w:tcPr>
            <w:tcW w:w="3466" w:type="pct"/>
            <w:vAlign w:val="center"/>
          </w:tcPr>
          <w:p w14:paraId="2025D5CF"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Содержание</w:t>
            </w:r>
          </w:p>
        </w:tc>
      </w:tr>
      <w:tr w:rsidR="00A06124" w:rsidRPr="002D405B" w14:paraId="016B8B1B" w14:textId="77777777" w:rsidTr="00C27AEC">
        <w:trPr>
          <w:cantSplit/>
          <w:trHeight w:val="220"/>
          <w:jc w:val="center"/>
        </w:trPr>
        <w:tc>
          <w:tcPr>
            <w:tcW w:w="1532" w:type="pct"/>
            <w:vMerge/>
            <w:vAlign w:val="center"/>
          </w:tcPr>
          <w:p w14:paraId="5E09C268"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3773E74C"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 xml:space="preserve">1. Стереотипы сознания и проблемы понимания в межкультурной коммуникации. </w:t>
            </w:r>
          </w:p>
        </w:tc>
      </w:tr>
      <w:tr w:rsidR="00A06124" w:rsidRPr="002D405B" w14:paraId="785FA089" w14:textId="77777777" w:rsidTr="00C27AEC">
        <w:trPr>
          <w:cantSplit/>
          <w:trHeight w:val="220"/>
          <w:jc w:val="center"/>
        </w:trPr>
        <w:tc>
          <w:tcPr>
            <w:tcW w:w="1532" w:type="pct"/>
            <w:vMerge/>
            <w:vAlign w:val="center"/>
          </w:tcPr>
          <w:p w14:paraId="15C44D93"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26E0ADD0"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2. Языковая личность.</w:t>
            </w:r>
          </w:p>
        </w:tc>
      </w:tr>
      <w:tr w:rsidR="00A06124" w:rsidRPr="002D405B" w14:paraId="66FA59D4" w14:textId="77777777" w:rsidTr="00C27AEC">
        <w:trPr>
          <w:cantSplit/>
          <w:trHeight w:val="220"/>
          <w:jc w:val="center"/>
        </w:trPr>
        <w:tc>
          <w:tcPr>
            <w:tcW w:w="1532" w:type="pct"/>
            <w:vMerge/>
            <w:vAlign w:val="center"/>
          </w:tcPr>
          <w:p w14:paraId="079EA4CB"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6C24A2BC"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 xml:space="preserve">3. Принципы высшего образования в различных </w:t>
            </w:r>
            <w:proofErr w:type="spellStart"/>
            <w:r w:rsidRPr="002D405B">
              <w:rPr>
                <w:rFonts w:ascii="Times New Roman" w:hAnsi="Times New Roman" w:cs="Times New Roman"/>
              </w:rPr>
              <w:t>лингвокультурах</w:t>
            </w:r>
            <w:proofErr w:type="spellEnd"/>
            <w:r w:rsidRPr="002D405B">
              <w:rPr>
                <w:rFonts w:ascii="Times New Roman" w:hAnsi="Times New Roman" w:cs="Times New Roman"/>
              </w:rPr>
              <w:t xml:space="preserve">. </w:t>
            </w:r>
          </w:p>
        </w:tc>
      </w:tr>
      <w:tr w:rsidR="00A06124" w:rsidRPr="002D405B" w14:paraId="5D106591" w14:textId="77777777" w:rsidTr="00C27AEC">
        <w:trPr>
          <w:cantSplit/>
          <w:trHeight w:val="220"/>
          <w:jc w:val="center"/>
        </w:trPr>
        <w:tc>
          <w:tcPr>
            <w:tcW w:w="1532" w:type="pct"/>
            <w:vMerge/>
            <w:vAlign w:val="center"/>
          </w:tcPr>
          <w:p w14:paraId="2D5516D9"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345A4DD6"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4. Язык - как зеркало культуры</w:t>
            </w:r>
          </w:p>
        </w:tc>
      </w:tr>
      <w:tr w:rsidR="00A06124" w:rsidRPr="002D405B" w14:paraId="37413676" w14:textId="77777777" w:rsidTr="00C27AEC">
        <w:trPr>
          <w:cantSplit/>
          <w:trHeight w:val="220"/>
          <w:jc w:val="center"/>
        </w:trPr>
        <w:tc>
          <w:tcPr>
            <w:tcW w:w="1532" w:type="pct"/>
            <w:vMerge/>
            <w:vAlign w:val="center"/>
          </w:tcPr>
          <w:p w14:paraId="591562D0"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247C9810"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5. Национальный менталитет и традиции</w:t>
            </w:r>
          </w:p>
        </w:tc>
      </w:tr>
      <w:tr w:rsidR="00A06124" w:rsidRPr="002D405B" w14:paraId="43D9D777" w14:textId="77777777" w:rsidTr="00C27AEC">
        <w:trPr>
          <w:cantSplit/>
          <w:jc w:val="center"/>
        </w:trPr>
        <w:tc>
          <w:tcPr>
            <w:tcW w:w="1532" w:type="pct"/>
            <w:vMerge w:val="restart"/>
            <w:vAlign w:val="center"/>
          </w:tcPr>
          <w:p w14:paraId="4D0270A0" w14:textId="6A65CE35" w:rsidR="00A06124" w:rsidRPr="002D405B" w:rsidRDefault="00A06124" w:rsidP="00C27AEC">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Тема 3.</w:t>
            </w:r>
            <w:r w:rsidRPr="002D405B">
              <w:rPr>
                <w:rFonts w:ascii="Times New Roman" w:hAnsi="Times New Roman" w:cs="Times New Roman"/>
                <w:b/>
              </w:rPr>
              <w:t>2</w:t>
            </w:r>
            <w:r w:rsidRPr="002D405B">
              <w:rPr>
                <w:rFonts w:ascii="Times New Roman" w:hAnsi="Times New Roman" w:cs="Times New Roman"/>
                <w:b/>
                <w:color w:val="000000"/>
              </w:rPr>
              <w:t xml:space="preserve">.5. </w:t>
            </w:r>
            <w:r w:rsidRPr="002D405B">
              <w:rPr>
                <w:rFonts w:ascii="Times New Roman" w:hAnsi="Times New Roman" w:cs="Times New Roman"/>
                <w:b/>
              </w:rPr>
              <w:t>А</w:t>
            </w:r>
            <w:r w:rsidRPr="002D405B">
              <w:rPr>
                <w:rFonts w:ascii="Times New Roman" w:hAnsi="Times New Roman" w:cs="Times New Roman"/>
                <w:b/>
                <w:color w:val="000000"/>
              </w:rPr>
              <w:t xml:space="preserve">спекты межкультурной коммуникации </w:t>
            </w:r>
          </w:p>
        </w:tc>
        <w:tc>
          <w:tcPr>
            <w:tcW w:w="3466" w:type="pct"/>
            <w:vAlign w:val="center"/>
          </w:tcPr>
          <w:p w14:paraId="71A78E87"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Содержание</w:t>
            </w:r>
          </w:p>
        </w:tc>
      </w:tr>
      <w:tr w:rsidR="00A06124" w:rsidRPr="002D405B" w14:paraId="14C94884" w14:textId="77777777" w:rsidTr="00C27AEC">
        <w:trPr>
          <w:cantSplit/>
          <w:trHeight w:val="220"/>
          <w:jc w:val="center"/>
        </w:trPr>
        <w:tc>
          <w:tcPr>
            <w:tcW w:w="1532" w:type="pct"/>
            <w:vMerge/>
            <w:vAlign w:val="center"/>
          </w:tcPr>
          <w:p w14:paraId="172BD3E3"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076C7546"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1. Дидактические аспекты межкультурной коммуникации.</w:t>
            </w:r>
          </w:p>
        </w:tc>
      </w:tr>
      <w:tr w:rsidR="00A06124" w:rsidRPr="002D405B" w14:paraId="17E8CBD0" w14:textId="77777777" w:rsidTr="00C27AEC">
        <w:trPr>
          <w:cantSplit/>
          <w:trHeight w:val="220"/>
          <w:jc w:val="center"/>
        </w:trPr>
        <w:tc>
          <w:tcPr>
            <w:tcW w:w="1532" w:type="pct"/>
            <w:vMerge/>
            <w:vAlign w:val="center"/>
          </w:tcPr>
          <w:p w14:paraId="08EFBABC"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6FDB7C69"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 xml:space="preserve">2. Русский национальный характер. Особенности российской культуры. </w:t>
            </w:r>
          </w:p>
        </w:tc>
      </w:tr>
      <w:tr w:rsidR="00A06124" w:rsidRPr="002D405B" w14:paraId="0E129A85" w14:textId="77777777" w:rsidTr="00C27AEC">
        <w:trPr>
          <w:cantSplit/>
          <w:trHeight w:val="220"/>
          <w:jc w:val="center"/>
        </w:trPr>
        <w:tc>
          <w:tcPr>
            <w:tcW w:w="1532" w:type="pct"/>
            <w:vMerge/>
            <w:vAlign w:val="center"/>
          </w:tcPr>
          <w:p w14:paraId="58DFA142"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163A51BF"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 xml:space="preserve">3. Толерантность в современном глобальном межкультурном пространстве. </w:t>
            </w:r>
          </w:p>
        </w:tc>
      </w:tr>
      <w:tr w:rsidR="00A06124" w:rsidRPr="002D405B" w14:paraId="60B225DD" w14:textId="77777777" w:rsidTr="00C27AEC">
        <w:trPr>
          <w:cantSplit/>
          <w:trHeight w:val="220"/>
          <w:jc w:val="center"/>
        </w:trPr>
        <w:tc>
          <w:tcPr>
            <w:tcW w:w="1532" w:type="pct"/>
            <w:vMerge/>
            <w:vAlign w:val="center"/>
          </w:tcPr>
          <w:p w14:paraId="7ABE87BA"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7A69D93C"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 xml:space="preserve">4. Культурная обусловленность невербальной коммуникации. </w:t>
            </w:r>
          </w:p>
        </w:tc>
      </w:tr>
      <w:tr w:rsidR="00A06124" w:rsidRPr="002D405B" w14:paraId="3DD94BB7" w14:textId="77777777" w:rsidTr="00C27AEC">
        <w:trPr>
          <w:cantSplit/>
          <w:trHeight w:val="220"/>
          <w:jc w:val="center"/>
        </w:trPr>
        <w:tc>
          <w:tcPr>
            <w:tcW w:w="5000" w:type="pct"/>
            <w:gridSpan w:val="2"/>
            <w:vAlign w:val="center"/>
          </w:tcPr>
          <w:p w14:paraId="5C908218" w14:textId="54AF0759" w:rsidR="00A06124" w:rsidRPr="002D405B" w:rsidRDefault="00A06124" w:rsidP="00A96779">
            <w:pPr>
              <w:pBdr>
                <w:top w:val="nil"/>
                <w:left w:val="nil"/>
                <w:bottom w:val="nil"/>
                <w:right w:val="nil"/>
                <w:between w:val="nil"/>
              </w:pBdr>
              <w:rPr>
                <w:rFonts w:ascii="Times New Roman" w:hAnsi="Times New Roman" w:cs="Times New Roman"/>
                <w:b/>
              </w:rPr>
            </w:pPr>
            <w:r w:rsidRPr="002D405B">
              <w:rPr>
                <w:rFonts w:ascii="Times New Roman" w:hAnsi="Times New Roman" w:cs="Times New Roman"/>
                <w:b/>
              </w:rPr>
              <w:t>Рекомендуемая форма промежуточной аттестации - зачет</w:t>
            </w:r>
          </w:p>
        </w:tc>
      </w:tr>
      <w:tr w:rsidR="00A06124" w:rsidRPr="002D405B" w14:paraId="34C132D5" w14:textId="77777777" w:rsidTr="00C27AEC">
        <w:trPr>
          <w:trHeight w:val="651"/>
          <w:jc w:val="center"/>
        </w:trPr>
        <w:tc>
          <w:tcPr>
            <w:tcW w:w="5000" w:type="pct"/>
            <w:gridSpan w:val="2"/>
            <w:vAlign w:val="center"/>
          </w:tcPr>
          <w:p w14:paraId="543A7CB4" w14:textId="13BA051D" w:rsidR="00A06124" w:rsidRPr="002D405B" w:rsidRDefault="00A06124" w:rsidP="00A96779">
            <w:pPr>
              <w:pBdr>
                <w:top w:val="nil"/>
                <w:left w:val="nil"/>
                <w:bottom w:val="nil"/>
                <w:right w:val="nil"/>
                <w:between w:val="nil"/>
              </w:pBdr>
              <w:rPr>
                <w:rFonts w:ascii="Times New Roman" w:hAnsi="Times New Roman" w:cs="Times New Roman"/>
                <w:b/>
                <w:color w:val="000000"/>
              </w:rPr>
            </w:pPr>
            <w:r w:rsidRPr="002D405B">
              <w:rPr>
                <w:rFonts w:ascii="Times New Roman" w:hAnsi="Times New Roman" w:cs="Times New Roman"/>
                <w:b/>
              </w:rPr>
              <w:t xml:space="preserve">Раздел 4. </w:t>
            </w:r>
            <w:r w:rsidRPr="002D405B">
              <w:rPr>
                <w:rFonts w:ascii="Times New Roman" w:hAnsi="Times New Roman" w:cs="Times New Roman"/>
                <w:b/>
                <w:highlight w:val="white"/>
              </w:rPr>
              <w:t>Перевод с русского языка на русский жестовый язык</w:t>
            </w:r>
            <w:r w:rsidRPr="002D405B">
              <w:rPr>
                <w:rFonts w:ascii="Times New Roman" w:hAnsi="Times New Roman" w:cs="Times New Roman"/>
                <w:b/>
              </w:rPr>
              <w:t xml:space="preserve"> (224 часа)</w:t>
            </w:r>
          </w:p>
        </w:tc>
      </w:tr>
      <w:tr w:rsidR="00A06124" w:rsidRPr="002D405B" w14:paraId="3B3D8BAE" w14:textId="77777777" w:rsidTr="00C27AEC">
        <w:trPr>
          <w:trHeight w:val="651"/>
          <w:jc w:val="center"/>
        </w:trPr>
        <w:tc>
          <w:tcPr>
            <w:tcW w:w="5000" w:type="pct"/>
            <w:gridSpan w:val="2"/>
            <w:vAlign w:val="center"/>
          </w:tcPr>
          <w:p w14:paraId="72C7DEE1" w14:textId="6262D837" w:rsidR="00A06124" w:rsidRPr="002D405B" w:rsidRDefault="00A06124" w:rsidP="00A96779">
            <w:pPr>
              <w:rPr>
                <w:rFonts w:ascii="Times New Roman" w:hAnsi="Times New Roman" w:cs="Times New Roman"/>
                <w:b/>
              </w:rPr>
            </w:pPr>
            <w:r w:rsidRPr="002D405B">
              <w:rPr>
                <w:rFonts w:ascii="Times New Roman" w:hAnsi="Times New Roman" w:cs="Times New Roman"/>
                <w:b/>
              </w:rPr>
              <w:t>МДК 01.04 Перевод с русского языка на русский жестовый язык (224 часа)</w:t>
            </w:r>
          </w:p>
        </w:tc>
      </w:tr>
      <w:tr w:rsidR="00A06124" w:rsidRPr="002D405B" w14:paraId="2670AB22" w14:textId="77777777" w:rsidTr="00C27AEC">
        <w:trPr>
          <w:cantSplit/>
          <w:jc w:val="center"/>
        </w:trPr>
        <w:tc>
          <w:tcPr>
            <w:tcW w:w="1532" w:type="pct"/>
            <w:vMerge w:val="restart"/>
            <w:vAlign w:val="center"/>
          </w:tcPr>
          <w:p w14:paraId="64D99CD8" w14:textId="5EA4C8CE" w:rsidR="00A06124" w:rsidRPr="002D405B" w:rsidRDefault="00A06124" w:rsidP="00C27AEC">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Тема 4.1. Технологии перевода с русского языка на русский жестовый язык</w:t>
            </w:r>
          </w:p>
        </w:tc>
        <w:tc>
          <w:tcPr>
            <w:tcW w:w="3466" w:type="pct"/>
            <w:vAlign w:val="center"/>
          </w:tcPr>
          <w:p w14:paraId="0B62FC23"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Содержание</w:t>
            </w:r>
          </w:p>
        </w:tc>
      </w:tr>
      <w:tr w:rsidR="00A06124" w:rsidRPr="002D405B" w14:paraId="1A198548" w14:textId="77777777" w:rsidTr="00C27AEC">
        <w:trPr>
          <w:cantSplit/>
          <w:trHeight w:val="220"/>
          <w:jc w:val="center"/>
        </w:trPr>
        <w:tc>
          <w:tcPr>
            <w:tcW w:w="1532" w:type="pct"/>
            <w:vMerge/>
            <w:vAlign w:val="center"/>
          </w:tcPr>
          <w:p w14:paraId="4B6209B3"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0B1AE369"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color w:val="000000"/>
              </w:rPr>
              <w:t>1. Последовательный перевод с р</w:t>
            </w:r>
            <w:r w:rsidRPr="002D405B">
              <w:rPr>
                <w:rFonts w:ascii="Times New Roman" w:hAnsi="Times New Roman" w:cs="Times New Roman"/>
              </w:rPr>
              <w:t>усского языка на русский жестовый язык</w:t>
            </w:r>
          </w:p>
        </w:tc>
      </w:tr>
      <w:tr w:rsidR="00A06124" w:rsidRPr="002D405B" w14:paraId="6BAA291D" w14:textId="77777777" w:rsidTr="00C27AEC">
        <w:trPr>
          <w:cantSplit/>
          <w:trHeight w:val="220"/>
          <w:jc w:val="center"/>
        </w:trPr>
        <w:tc>
          <w:tcPr>
            <w:tcW w:w="1532" w:type="pct"/>
            <w:vMerge/>
            <w:vAlign w:val="center"/>
          </w:tcPr>
          <w:p w14:paraId="601AEDCD"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0421B8BA"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2. Синхронный перевод с русского языка на русский жестовый язык</w:t>
            </w:r>
          </w:p>
        </w:tc>
      </w:tr>
      <w:tr w:rsidR="00A06124" w:rsidRPr="002D405B" w14:paraId="2CA96878" w14:textId="77777777" w:rsidTr="00C27AEC">
        <w:trPr>
          <w:cantSplit/>
          <w:trHeight w:val="220"/>
          <w:jc w:val="center"/>
        </w:trPr>
        <w:tc>
          <w:tcPr>
            <w:tcW w:w="1532" w:type="pct"/>
            <w:vMerge/>
            <w:vAlign w:val="center"/>
          </w:tcPr>
          <w:p w14:paraId="79F82874"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4034F223"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rPr>
              <w:t>3. Технологии перевода с звучащих языков на жестовые языки</w:t>
            </w:r>
          </w:p>
        </w:tc>
      </w:tr>
      <w:tr w:rsidR="00A06124" w:rsidRPr="002D405B" w14:paraId="17F1BDD0" w14:textId="77777777" w:rsidTr="00C27AEC">
        <w:trPr>
          <w:cantSplit/>
          <w:trHeight w:val="220"/>
          <w:jc w:val="center"/>
        </w:trPr>
        <w:tc>
          <w:tcPr>
            <w:tcW w:w="1532" w:type="pct"/>
            <w:vMerge/>
            <w:vAlign w:val="center"/>
          </w:tcPr>
          <w:p w14:paraId="7A198E4B"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4174D71F"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rPr>
              <w:t>4. Работа слышащих и глухих переводчиков</w:t>
            </w:r>
          </w:p>
        </w:tc>
      </w:tr>
      <w:tr w:rsidR="00A06124" w:rsidRPr="002D405B" w14:paraId="48461C12" w14:textId="77777777" w:rsidTr="00C27AEC">
        <w:trPr>
          <w:cantSplit/>
          <w:jc w:val="center"/>
        </w:trPr>
        <w:tc>
          <w:tcPr>
            <w:tcW w:w="1532" w:type="pct"/>
            <w:vMerge w:val="restart"/>
            <w:vAlign w:val="center"/>
          </w:tcPr>
          <w:p w14:paraId="46716DAA" w14:textId="72B862D8" w:rsidR="00A06124" w:rsidRPr="002D405B" w:rsidRDefault="00A06124" w:rsidP="00C27AEC">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 xml:space="preserve">Тема 4.2. Последовательный перевод с русского языка на русский </w:t>
            </w:r>
            <w:r w:rsidRPr="002D405B">
              <w:rPr>
                <w:rFonts w:ascii="Times New Roman" w:hAnsi="Times New Roman" w:cs="Times New Roman"/>
                <w:b/>
              </w:rPr>
              <w:t>жестовый язык</w:t>
            </w:r>
          </w:p>
        </w:tc>
        <w:tc>
          <w:tcPr>
            <w:tcW w:w="3466" w:type="pct"/>
            <w:vAlign w:val="center"/>
          </w:tcPr>
          <w:p w14:paraId="0888F8E4"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Содержание</w:t>
            </w:r>
          </w:p>
        </w:tc>
      </w:tr>
      <w:tr w:rsidR="00A06124" w:rsidRPr="002D405B" w14:paraId="72368C84" w14:textId="77777777" w:rsidTr="00C27AEC">
        <w:trPr>
          <w:cantSplit/>
          <w:trHeight w:val="220"/>
          <w:jc w:val="center"/>
        </w:trPr>
        <w:tc>
          <w:tcPr>
            <w:tcW w:w="1532" w:type="pct"/>
            <w:vMerge/>
            <w:vAlign w:val="center"/>
          </w:tcPr>
          <w:p w14:paraId="44AFC3D8"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25F8FF20"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1</w:t>
            </w:r>
            <w:r w:rsidRPr="002D405B">
              <w:rPr>
                <w:rFonts w:ascii="Times New Roman" w:hAnsi="Times New Roman" w:cs="Times New Roman"/>
                <w:color w:val="000000"/>
              </w:rPr>
              <w:t xml:space="preserve">. Последовательный перевод </w:t>
            </w:r>
            <w:r w:rsidRPr="002D405B">
              <w:rPr>
                <w:rFonts w:ascii="Times New Roman" w:hAnsi="Times New Roman" w:cs="Times New Roman"/>
              </w:rPr>
              <w:t xml:space="preserve">в различных сферах </w:t>
            </w:r>
          </w:p>
        </w:tc>
      </w:tr>
      <w:tr w:rsidR="00A06124" w:rsidRPr="002D405B" w14:paraId="4C1E9599" w14:textId="77777777" w:rsidTr="00C27AEC">
        <w:trPr>
          <w:cantSplit/>
          <w:jc w:val="center"/>
        </w:trPr>
        <w:tc>
          <w:tcPr>
            <w:tcW w:w="1532" w:type="pct"/>
            <w:vMerge/>
            <w:vAlign w:val="center"/>
          </w:tcPr>
          <w:p w14:paraId="31B99459"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377CDF7E"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В том числе практических и лабораторных занятий</w:t>
            </w:r>
          </w:p>
        </w:tc>
      </w:tr>
      <w:tr w:rsidR="00A06124" w:rsidRPr="002D405B" w14:paraId="55E775E9" w14:textId="77777777" w:rsidTr="00C27AEC">
        <w:trPr>
          <w:cantSplit/>
          <w:jc w:val="center"/>
        </w:trPr>
        <w:tc>
          <w:tcPr>
            <w:tcW w:w="1532" w:type="pct"/>
            <w:vMerge/>
            <w:vAlign w:val="center"/>
          </w:tcPr>
          <w:p w14:paraId="4C5DE87F"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49AD28C7"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i/>
              </w:rPr>
              <w:t>Практическое занятие 1.</w:t>
            </w:r>
            <w:r w:rsidRPr="002D405B">
              <w:rPr>
                <w:rFonts w:ascii="Times New Roman" w:hAnsi="Times New Roman" w:cs="Times New Roman"/>
              </w:rPr>
              <w:t xml:space="preserve"> Последовательный перевод с русского языка на русский жестовый язык</w:t>
            </w:r>
          </w:p>
        </w:tc>
      </w:tr>
      <w:tr w:rsidR="00A06124" w:rsidRPr="002D405B" w14:paraId="2B1DF625" w14:textId="77777777" w:rsidTr="00C27AEC">
        <w:trPr>
          <w:cantSplit/>
          <w:jc w:val="center"/>
        </w:trPr>
        <w:tc>
          <w:tcPr>
            <w:tcW w:w="1532" w:type="pct"/>
            <w:vMerge w:val="restart"/>
            <w:vAlign w:val="center"/>
          </w:tcPr>
          <w:p w14:paraId="34C9B3E5" w14:textId="26B4FAC5" w:rsidR="00A06124" w:rsidRPr="002D405B" w:rsidRDefault="00A06124" w:rsidP="00C27AEC">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Тема 4.3. Синхронный перевод с русского языка на русский жестовый язык</w:t>
            </w:r>
          </w:p>
        </w:tc>
        <w:tc>
          <w:tcPr>
            <w:tcW w:w="3466" w:type="pct"/>
            <w:vAlign w:val="center"/>
          </w:tcPr>
          <w:p w14:paraId="39073AF3"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Содержание</w:t>
            </w:r>
          </w:p>
        </w:tc>
      </w:tr>
      <w:tr w:rsidR="00A06124" w:rsidRPr="002D405B" w14:paraId="2AFABD69" w14:textId="77777777" w:rsidTr="00C27AEC">
        <w:trPr>
          <w:cantSplit/>
          <w:jc w:val="center"/>
        </w:trPr>
        <w:tc>
          <w:tcPr>
            <w:tcW w:w="1532" w:type="pct"/>
            <w:vMerge/>
            <w:vAlign w:val="center"/>
          </w:tcPr>
          <w:p w14:paraId="3778BDE3"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2E197C24" w14:textId="77777777" w:rsidR="00A06124" w:rsidRPr="002D405B" w:rsidRDefault="00A06124" w:rsidP="00A96779">
            <w:pPr>
              <w:pBdr>
                <w:top w:val="nil"/>
                <w:left w:val="nil"/>
                <w:bottom w:val="nil"/>
                <w:right w:val="nil"/>
                <w:between w:val="nil"/>
              </w:pBdr>
              <w:rPr>
                <w:rFonts w:ascii="Times New Roman" w:hAnsi="Times New Roman" w:cs="Times New Roman"/>
                <w:b/>
              </w:rPr>
            </w:pPr>
            <w:r w:rsidRPr="002D405B">
              <w:rPr>
                <w:rFonts w:ascii="Times New Roman" w:hAnsi="Times New Roman" w:cs="Times New Roman"/>
              </w:rPr>
              <w:t xml:space="preserve">1. Синхронный перевод в различных сферах </w:t>
            </w:r>
          </w:p>
        </w:tc>
      </w:tr>
      <w:tr w:rsidR="00A06124" w:rsidRPr="002D405B" w14:paraId="3AB88797" w14:textId="77777777" w:rsidTr="00C27AEC">
        <w:trPr>
          <w:cantSplit/>
          <w:jc w:val="center"/>
        </w:trPr>
        <w:tc>
          <w:tcPr>
            <w:tcW w:w="1532" w:type="pct"/>
            <w:vMerge/>
            <w:vAlign w:val="center"/>
          </w:tcPr>
          <w:p w14:paraId="704121E9"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0DBECD67"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В том числе практических и лабораторных занятий</w:t>
            </w:r>
          </w:p>
        </w:tc>
      </w:tr>
      <w:tr w:rsidR="00A06124" w:rsidRPr="002D405B" w14:paraId="5F5D2C21" w14:textId="77777777" w:rsidTr="00C27AEC">
        <w:trPr>
          <w:cantSplit/>
          <w:jc w:val="center"/>
        </w:trPr>
        <w:tc>
          <w:tcPr>
            <w:tcW w:w="1532" w:type="pct"/>
            <w:vMerge/>
            <w:vAlign w:val="center"/>
          </w:tcPr>
          <w:p w14:paraId="54368731"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4AED4CC0"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i/>
              </w:rPr>
              <w:t xml:space="preserve">Практическое занятие 2. </w:t>
            </w:r>
            <w:r w:rsidRPr="002D405B">
              <w:rPr>
                <w:rFonts w:ascii="Times New Roman" w:hAnsi="Times New Roman" w:cs="Times New Roman"/>
              </w:rPr>
              <w:t>Синхронный перевод с русского языка на русский жестовый язык</w:t>
            </w:r>
          </w:p>
        </w:tc>
      </w:tr>
      <w:tr w:rsidR="00A06124" w:rsidRPr="002D405B" w14:paraId="28FE881A" w14:textId="77777777" w:rsidTr="00C27AEC">
        <w:trPr>
          <w:cantSplit/>
          <w:trHeight w:val="220"/>
          <w:jc w:val="center"/>
        </w:trPr>
        <w:tc>
          <w:tcPr>
            <w:tcW w:w="5000" w:type="pct"/>
            <w:gridSpan w:val="2"/>
            <w:tcBorders>
              <w:top w:val="single" w:sz="4" w:space="0" w:color="000000"/>
              <w:left w:val="single" w:sz="4" w:space="0" w:color="000000"/>
              <w:bottom w:val="single" w:sz="4" w:space="0" w:color="000000"/>
              <w:right w:val="single" w:sz="4" w:space="0" w:color="000000"/>
            </w:tcBorders>
          </w:tcPr>
          <w:p w14:paraId="52D558A1" w14:textId="41439FEC" w:rsidR="00A06124" w:rsidRPr="00750750" w:rsidRDefault="00A06124" w:rsidP="00A96779">
            <w:pPr>
              <w:rPr>
                <w:rFonts w:ascii="Times New Roman" w:hAnsi="Times New Roman" w:cs="Times New Roman"/>
                <w:b/>
                <w:i/>
              </w:rPr>
            </w:pPr>
            <w:r w:rsidRPr="002D405B">
              <w:rPr>
                <w:rFonts w:ascii="Times New Roman" w:hAnsi="Times New Roman" w:cs="Times New Roman"/>
                <w:b/>
              </w:rPr>
              <w:t>Курсовой проект (работа)</w:t>
            </w:r>
          </w:p>
        </w:tc>
      </w:tr>
      <w:tr w:rsidR="00A06124" w:rsidRPr="002D405B" w14:paraId="34ED0FC5" w14:textId="77777777" w:rsidTr="00C27AEC">
        <w:trPr>
          <w:cantSplit/>
          <w:trHeight w:val="220"/>
          <w:jc w:val="center"/>
        </w:trPr>
        <w:tc>
          <w:tcPr>
            <w:tcW w:w="5000" w:type="pct"/>
            <w:gridSpan w:val="2"/>
            <w:tcBorders>
              <w:top w:val="single" w:sz="4" w:space="0" w:color="000000"/>
              <w:left w:val="single" w:sz="4" w:space="0" w:color="000000"/>
              <w:bottom w:val="single" w:sz="4" w:space="0" w:color="000000"/>
              <w:right w:val="single" w:sz="4" w:space="0" w:color="000000"/>
            </w:tcBorders>
          </w:tcPr>
          <w:p w14:paraId="4174A22D" w14:textId="44D87DF5" w:rsidR="00A06124" w:rsidRPr="002D405B" w:rsidRDefault="00A06124" w:rsidP="00641F02">
            <w:pPr>
              <w:rPr>
                <w:rFonts w:ascii="Times New Roman" w:hAnsi="Times New Roman" w:cs="Times New Roman"/>
                <w:b/>
              </w:rPr>
            </w:pPr>
            <w:r w:rsidRPr="002D405B">
              <w:rPr>
                <w:rFonts w:ascii="Times New Roman" w:hAnsi="Times New Roman" w:cs="Times New Roman"/>
                <w:b/>
              </w:rPr>
              <w:t>Рекомендуемая форма промежуточной аттестации - экзамен</w:t>
            </w:r>
          </w:p>
        </w:tc>
      </w:tr>
      <w:tr w:rsidR="00A06124" w:rsidRPr="002D405B" w14:paraId="271F60FF" w14:textId="77777777" w:rsidTr="00C27AEC">
        <w:trPr>
          <w:trHeight w:val="651"/>
          <w:jc w:val="center"/>
        </w:trPr>
        <w:tc>
          <w:tcPr>
            <w:tcW w:w="5000" w:type="pct"/>
            <w:gridSpan w:val="2"/>
            <w:vAlign w:val="center"/>
          </w:tcPr>
          <w:p w14:paraId="0582C9DE" w14:textId="6EAA0AD8" w:rsidR="00A06124" w:rsidRPr="002D405B" w:rsidRDefault="00A06124" w:rsidP="00A96779">
            <w:pPr>
              <w:pBdr>
                <w:top w:val="nil"/>
                <w:left w:val="nil"/>
                <w:bottom w:val="nil"/>
                <w:right w:val="nil"/>
                <w:between w:val="nil"/>
              </w:pBdr>
              <w:rPr>
                <w:rFonts w:ascii="Times New Roman" w:hAnsi="Times New Roman" w:cs="Times New Roman"/>
                <w:b/>
              </w:rPr>
            </w:pPr>
            <w:r w:rsidRPr="002D405B">
              <w:rPr>
                <w:rFonts w:ascii="Times New Roman" w:hAnsi="Times New Roman" w:cs="Times New Roman"/>
                <w:b/>
              </w:rPr>
              <w:t xml:space="preserve">Раздел 5. </w:t>
            </w:r>
            <w:r w:rsidRPr="002D405B">
              <w:rPr>
                <w:rFonts w:ascii="Times New Roman" w:hAnsi="Times New Roman" w:cs="Times New Roman"/>
                <w:b/>
                <w:highlight w:val="white"/>
              </w:rPr>
              <w:t>Перевод с русского жестового языка на русский язык</w:t>
            </w:r>
            <w:r w:rsidRPr="002D405B">
              <w:rPr>
                <w:rFonts w:ascii="Times New Roman" w:hAnsi="Times New Roman" w:cs="Times New Roman"/>
                <w:b/>
              </w:rPr>
              <w:t xml:space="preserve"> (212 часов)</w:t>
            </w:r>
          </w:p>
        </w:tc>
      </w:tr>
      <w:tr w:rsidR="00A06124" w:rsidRPr="002D405B" w14:paraId="37235407" w14:textId="77777777" w:rsidTr="00C27AEC">
        <w:trPr>
          <w:trHeight w:val="651"/>
          <w:jc w:val="center"/>
        </w:trPr>
        <w:tc>
          <w:tcPr>
            <w:tcW w:w="5000" w:type="pct"/>
            <w:gridSpan w:val="2"/>
            <w:vAlign w:val="center"/>
          </w:tcPr>
          <w:p w14:paraId="79D8E083" w14:textId="151E4A6A" w:rsidR="00A06124" w:rsidRPr="002D405B" w:rsidRDefault="00A06124" w:rsidP="00A96779">
            <w:pPr>
              <w:rPr>
                <w:rFonts w:ascii="Times New Roman" w:hAnsi="Times New Roman" w:cs="Times New Roman"/>
                <w:b/>
              </w:rPr>
            </w:pPr>
            <w:r w:rsidRPr="002D405B">
              <w:rPr>
                <w:rFonts w:ascii="Times New Roman" w:hAnsi="Times New Roman" w:cs="Times New Roman"/>
                <w:b/>
              </w:rPr>
              <w:t>МДК 01.05 Перевод с русского жестового языка на русский язык (212 часов)</w:t>
            </w:r>
          </w:p>
        </w:tc>
      </w:tr>
      <w:tr w:rsidR="00A06124" w:rsidRPr="002D405B" w14:paraId="664CEFB2" w14:textId="77777777" w:rsidTr="00C27AEC">
        <w:trPr>
          <w:cantSplit/>
          <w:trHeight w:val="220"/>
          <w:jc w:val="center"/>
        </w:trPr>
        <w:tc>
          <w:tcPr>
            <w:tcW w:w="1532" w:type="pct"/>
            <w:vMerge w:val="restart"/>
            <w:vAlign w:val="center"/>
          </w:tcPr>
          <w:p w14:paraId="615B62AA"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 xml:space="preserve">Тема 5.1. </w:t>
            </w:r>
            <w:r w:rsidRPr="002D405B">
              <w:rPr>
                <w:rFonts w:ascii="Times New Roman" w:hAnsi="Times New Roman" w:cs="Times New Roman"/>
                <w:b/>
              </w:rPr>
              <w:t>Технологии</w:t>
            </w:r>
            <w:r w:rsidRPr="002D405B">
              <w:rPr>
                <w:rFonts w:ascii="Times New Roman" w:hAnsi="Times New Roman" w:cs="Times New Roman"/>
                <w:b/>
                <w:color w:val="000000"/>
              </w:rPr>
              <w:t xml:space="preserve"> перевода с русского жестового языка на русский язык</w:t>
            </w:r>
          </w:p>
          <w:p w14:paraId="09E4F099"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2EEED315"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Содержание</w:t>
            </w:r>
          </w:p>
        </w:tc>
      </w:tr>
      <w:tr w:rsidR="00A06124" w:rsidRPr="002D405B" w14:paraId="56FCE6E1" w14:textId="77777777" w:rsidTr="00C27AEC">
        <w:trPr>
          <w:cantSplit/>
          <w:trHeight w:val="220"/>
          <w:jc w:val="center"/>
        </w:trPr>
        <w:tc>
          <w:tcPr>
            <w:tcW w:w="1532" w:type="pct"/>
            <w:vMerge/>
            <w:vAlign w:val="center"/>
          </w:tcPr>
          <w:p w14:paraId="30947E5E"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4BC0BBE8"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color w:val="000000"/>
              </w:rPr>
              <w:t>1. Письменный перевод с русского жестовог</w:t>
            </w:r>
            <w:r w:rsidRPr="002D405B">
              <w:rPr>
                <w:rFonts w:ascii="Times New Roman" w:hAnsi="Times New Roman" w:cs="Times New Roman"/>
              </w:rPr>
              <w:t>о языка на русский язык</w:t>
            </w:r>
          </w:p>
        </w:tc>
      </w:tr>
      <w:tr w:rsidR="00A06124" w:rsidRPr="002D405B" w14:paraId="495AAA28" w14:textId="77777777" w:rsidTr="00C27AEC">
        <w:trPr>
          <w:cantSplit/>
          <w:trHeight w:val="220"/>
          <w:jc w:val="center"/>
        </w:trPr>
        <w:tc>
          <w:tcPr>
            <w:tcW w:w="1532" w:type="pct"/>
            <w:vMerge/>
            <w:vAlign w:val="center"/>
          </w:tcPr>
          <w:p w14:paraId="3F32318F"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03A42367"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2. Устный перевод с русского жестового языка на русский язык</w:t>
            </w:r>
          </w:p>
        </w:tc>
      </w:tr>
      <w:tr w:rsidR="00A06124" w:rsidRPr="002D405B" w14:paraId="5D7D8E17" w14:textId="77777777" w:rsidTr="00C27AEC">
        <w:trPr>
          <w:cantSplit/>
          <w:trHeight w:val="220"/>
          <w:jc w:val="center"/>
        </w:trPr>
        <w:tc>
          <w:tcPr>
            <w:tcW w:w="1532" w:type="pct"/>
            <w:vMerge/>
            <w:vAlign w:val="center"/>
          </w:tcPr>
          <w:p w14:paraId="363E8B16"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186A9A92"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rPr>
              <w:t>3. Технологии перевода с жестовых языков на жестовые и звучащие языки</w:t>
            </w:r>
          </w:p>
        </w:tc>
      </w:tr>
      <w:tr w:rsidR="00A06124" w:rsidRPr="002D405B" w14:paraId="34B85BE3" w14:textId="77777777" w:rsidTr="00C27AEC">
        <w:trPr>
          <w:cantSplit/>
          <w:trHeight w:val="220"/>
          <w:jc w:val="center"/>
        </w:trPr>
        <w:tc>
          <w:tcPr>
            <w:tcW w:w="1532" w:type="pct"/>
            <w:vMerge/>
            <w:vAlign w:val="center"/>
          </w:tcPr>
          <w:p w14:paraId="34C0EFFB"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68C3520A"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rPr>
              <w:t>4. Работа глухих и слышащих переводчиков</w:t>
            </w:r>
          </w:p>
        </w:tc>
      </w:tr>
      <w:tr w:rsidR="00A06124" w:rsidRPr="002D405B" w14:paraId="0E5A60AC" w14:textId="77777777" w:rsidTr="00C27AEC">
        <w:trPr>
          <w:cantSplit/>
          <w:jc w:val="center"/>
        </w:trPr>
        <w:tc>
          <w:tcPr>
            <w:tcW w:w="1532" w:type="pct"/>
            <w:vMerge w:val="restart"/>
            <w:vAlign w:val="center"/>
          </w:tcPr>
          <w:p w14:paraId="53862C14" w14:textId="498D3CBB" w:rsidR="00A06124" w:rsidRPr="002D405B" w:rsidRDefault="00A06124" w:rsidP="00C27AEC">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 xml:space="preserve">Тема 5.2. Письменный </w:t>
            </w:r>
            <w:r w:rsidRPr="002D405B">
              <w:rPr>
                <w:rFonts w:ascii="Times New Roman" w:hAnsi="Times New Roman" w:cs="Times New Roman"/>
                <w:b/>
                <w:color w:val="000000"/>
              </w:rPr>
              <w:lastRenderedPageBreak/>
              <w:t xml:space="preserve">перевод с русского </w:t>
            </w:r>
            <w:r w:rsidRPr="002D405B">
              <w:rPr>
                <w:rFonts w:ascii="Times New Roman" w:hAnsi="Times New Roman" w:cs="Times New Roman"/>
                <w:b/>
              </w:rPr>
              <w:t>жестового языка на русский язык</w:t>
            </w:r>
          </w:p>
        </w:tc>
        <w:tc>
          <w:tcPr>
            <w:tcW w:w="3466" w:type="pct"/>
            <w:vAlign w:val="center"/>
          </w:tcPr>
          <w:p w14:paraId="5D55DB8C"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lastRenderedPageBreak/>
              <w:t>Содержание</w:t>
            </w:r>
          </w:p>
        </w:tc>
      </w:tr>
      <w:tr w:rsidR="00A06124" w:rsidRPr="002D405B" w14:paraId="1A5A552B" w14:textId="77777777" w:rsidTr="00C27AEC">
        <w:trPr>
          <w:cantSplit/>
          <w:jc w:val="center"/>
        </w:trPr>
        <w:tc>
          <w:tcPr>
            <w:tcW w:w="1532" w:type="pct"/>
            <w:vMerge/>
            <w:vAlign w:val="center"/>
          </w:tcPr>
          <w:p w14:paraId="3C3B6E91"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4F0D8079"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1. Письменный перевод в различных сферах</w:t>
            </w:r>
          </w:p>
        </w:tc>
      </w:tr>
      <w:tr w:rsidR="00A06124" w:rsidRPr="002D405B" w14:paraId="1E683A71" w14:textId="77777777" w:rsidTr="00C27AEC">
        <w:trPr>
          <w:cantSplit/>
          <w:jc w:val="center"/>
        </w:trPr>
        <w:tc>
          <w:tcPr>
            <w:tcW w:w="1532" w:type="pct"/>
            <w:vMerge/>
            <w:vAlign w:val="center"/>
          </w:tcPr>
          <w:p w14:paraId="16821503"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176CC505"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В том числе практических и лабораторных занятий</w:t>
            </w:r>
          </w:p>
        </w:tc>
      </w:tr>
      <w:tr w:rsidR="00A06124" w:rsidRPr="002D405B" w14:paraId="392BD028" w14:textId="77777777" w:rsidTr="00C27AEC">
        <w:trPr>
          <w:cantSplit/>
          <w:jc w:val="center"/>
        </w:trPr>
        <w:tc>
          <w:tcPr>
            <w:tcW w:w="1532" w:type="pct"/>
            <w:vMerge/>
            <w:vAlign w:val="center"/>
          </w:tcPr>
          <w:p w14:paraId="1F96C28A"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75B1F887" w14:textId="77777777" w:rsidR="00A06124" w:rsidRPr="002D405B" w:rsidRDefault="00A06124" w:rsidP="00A96779">
            <w:pPr>
              <w:pBdr>
                <w:top w:val="nil"/>
                <w:left w:val="nil"/>
                <w:bottom w:val="nil"/>
                <w:right w:val="nil"/>
                <w:between w:val="nil"/>
              </w:pBdr>
              <w:rPr>
                <w:rFonts w:ascii="Times New Roman" w:hAnsi="Times New Roman" w:cs="Times New Roman"/>
                <w:b/>
              </w:rPr>
            </w:pPr>
            <w:r w:rsidRPr="002D405B">
              <w:rPr>
                <w:rFonts w:ascii="Times New Roman" w:hAnsi="Times New Roman" w:cs="Times New Roman"/>
                <w:b/>
                <w:i/>
              </w:rPr>
              <w:t>Практическое занятие 1</w:t>
            </w:r>
            <w:r w:rsidRPr="002D405B">
              <w:rPr>
                <w:rFonts w:ascii="Times New Roman" w:hAnsi="Times New Roman" w:cs="Times New Roman"/>
              </w:rPr>
              <w:t>. Письменный перевод с русского жестового языка на русский язык</w:t>
            </w:r>
          </w:p>
        </w:tc>
      </w:tr>
      <w:tr w:rsidR="00A06124" w:rsidRPr="002D405B" w14:paraId="5BEF1198" w14:textId="77777777" w:rsidTr="00C27AEC">
        <w:trPr>
          <w:cantSplit/>
          <w:jc w:val="center"/>
        </w:trPr>
        <w:tc>
          <w:tcPr>
            <w:tcW w:w="1532" w:type="pct"/>
            <w:vMerge w:val="restart"/>
            <w:vAlign w:val="center"/>
          </w:tcPr>
          <w:p w14:paraId="25E9197E" w14:textId="08052C9D" w:rsidR="00A06124" w:rsidRPr="002D405B" w:rsidRDefault="00A06124" w:rsidP="00C27AEC">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 xml:space="preserve">Тема 5.3. </w:t>
            </w:r>
            <w:r w:rsidRPr="002D405B">
              <w:rPr>
                <w:rFonts w:ascii="Times New Roman" w:hAnsi="Times New Roman" w:cs="Times New Roman"/>
                <w:b/>
              </w:rPr>
              <w:t>Устный перевод с русского жестового языка на русский язык</w:t>
            </w:r>
          </w:p>
        </w:tc>
        <w:tc>
          <w:tcPr>
            <w:tcW w:w="3466" w:type="pct"/>
            <w:vAlign w:val="center"/>
          </w:tcPr>
          <w:p w14:paraId="7A83B64F"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Содержание</w:t>
            </w:r>
          </w:p>
        </w:tc>
      </w:tr>
      <w:tr w:rsidR="00A06124" w:rsidRPr="002D405B" w14:paraId="7EF33899" w14:textId="77777777" w:rsidTr="00C27AEC">
        <w:trPr>
          <w:cantSplit/>
          <w:jc w:val="center"/>
        </w:trPr>
        <w:tc>
          <w:tcPr>
            <w:tcW w:w="1532" w:type="pct"/>
            <w:vMerge/>
            <w:vAlign w:val="center"/>
          </w:tcPr>
          <w:p w14:paraId="7D82DF5D"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20BFE940"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rPr>
              <w:t>1. Последовательный устный перевод с русского жестового языка на русский язык в различных сферах</w:t>
            </w:r>
          </w:p>
        </w:tc>
      </w:tr>
      <w:tr w:rsidR="00A06124" w:rsidRPr="002D405B" w14:paraId="63936BAB" w14:textId="77777777" w:rsidTr="00C27AEC">
        <w:trPr>
          <w:cantSplit/>
          <w:jc w:val="center"/>
        </w:trPr>
        <w:tc>
          <w:tcPr>
            <w:tcW w:w="1532" w:type="pct"/>
            <w:vMerge/>
            <w:vAlign w:val="center"/>
          </w:tcPr>
          <w:p w14:paraId="53CF5212"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538C6C8E"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rPr>
              <w:t>2. Синхронный устный перевод с русского жестового языка на русский язык в различных сферах</w:t>
            </w:r>
          </w:p>
        </w:tc>
      </w:tr>
      <w:tr w:rsidR="00A06124" w:rsidRPr="002D405B" w14:paraId="57197570" w14:textId="77777777" w:rsidTr="00C27AEC">
        <w:trPr>
          <w:cantSplit/>
          <w:jc w:val="center"/>
        </w:trPr>
        <w:tc>
          <w:tcPr>
            <w:tcW w:w="1532" w:type="pct"/>
            <w:vMerge/>
            <w:vAlign w:val="center"/>
          </w:tcPr>
          <w:p w14:paraId="29966F84"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0B40E01E"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В том числе практических и лабораторных занятий</w:t>
            </w:r>
          </w:p>
        </w:tc>
      </w:tr>
      <w:tr w:rsidR="00A06124" w:rsidRPr="002D405B" w14:paraId="4B27B570" w14:textId="77777777" w:rsidTr="00C27AEC">
        <w:trPr>
          <w:cantSplit/>
          <w:jc w:val="center"/>
        </w:trPr>
        <w:tc>
          <w:tcPr>
            <w:tcW w:w="1532" w:type="pct"/>
            <w:vMerge/>
            <w:vAlign w:val="center"/>
          </w:tcPr>
          <w:p w14:paraId="06BB239B"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5451A396" w14:textId="77777777" w:rsidR="00A06124" w:rsidRPr="002D405B" w:rsidRDefault="00A06124" w:rsidP="00A96779">
            <w:pPr>
              <w:pBdr>
                <w:top w:val="nil"/>
                <w:left w:val="nil"/>
                <w:bottom w:val="nil"/>
                <w:right w:val="nil"/>
                <w:between w:val="nil"/>
              </w:pBdr>
              <w:rPr>
                <w:rFonts w:ascii="Times New Roman" w:hAnsi="Times New Roman" w:cs="Times New Roman"/>
                <w:i/>
              </w:rPr>
            </w:pPr>
            <w:r w:rsidRPr="002D405B">
              <w:rPr>
                <w:rFonts w:ascii="Times New Roman" w:hAnsi="Times New Roman" w:cs="Times New Roman"/>
                <w:b/>
                <w:i/>
              </w:rPr>
              <w:t>Практическое занятие 2</w:t>
            </w:r>
            <w:r w:rsidRPr="002D405B">
              <w:rPr>
                <w:rFonts w:ascii="Times New Roman" w:hAnsi="Times New Roman" w:cs="Times New Roman"/>
              </w:rPr>
              <w:t>. Устный перевод с русского жестового языка на русский язык</w:t>
            </w:r>
          </w:p>
        </w:tc>
      </w:tr>
      <w:tr w:rsidR="00A06124" w:rsidRPr="002D405B" w14:paraId="54D06D67" w14:textId="77777777" w:rsidTr="00C27AEC">
        <w:trPr>
          <w:cantSplit/>
          <w:jc w:val="center"/>
        </w:trPr>
        <w:tc>
          <w:tcPr>
            <w:tcW w:w="5000" w:type="pct"/>
            <w:gridSpan w:val="2"/>
            <w:vAlign w:val="center"/>
          </w:tcPr>
          <w:p w14:paraId="3BDB3FE4" w14:textId="41110C55" w:rsidR="00A06124" w:rsidRPr="002D405B" w:rsidRDefault="00A06124" w:rsidP="00A96779">
            <w:pPr>
              <w:pBdr>
                <w:top w:val="nil"/>
                <w:left w:val="nil"/>
                <w:bottom w:val="nil"/>
                <w:right w:val="nil"/>
                <w:between w:val="nil"/>
              </w:pBdr>
              <w:rPr>
                <w:rFonts w:ascii="Times New Roman" w:hAnsi="Times New Roman" w:cs="Times New Roman"/>
                <w:b/>
                <w:i/>
              </w:rPr>
            </w:pPr>
            <w:r w:rsidRPr="002D405B">
              <w:rPr>
                <w:rFonts w:ascii="Times New Roman" w:hAnsi="Times New Roman" w:cs="Times New Roman"/>
                <w:b/>
              </w:rPr>
              <w:t>Рекомендуемая форма промежуточной аттестации - экзамен</w:t>
            </w:r>
          </w:p>
        </w:tc>
      </w:tr>
      <w:tr w:rsidR="00A06124" w:rsidRPr="002D405B" w14:paraId="02795B38" w14:textId="77777777" w:rsidTr="00C27AEC">
        <w:trPr>
          <w:trHeight w:val="651"/>
          <w:jc w:val="center"/>
        </w:trPr>
        <w:tc>
          <w:tcPr>
            <w:tcW w:w="5000" w:type="pct"/>
            <w:gridSpan w:val="2"/>
            <w:vAlign w:val="center"/>
          </w:tcPr>
          <w:p w14:paraId="5B01EA20" w14:textId="46197237" w:rsidR="00A06124" w:rsidRPr="002D405B" w:rsidRDefault="00A06124" w:rsidP="00A96779">
            <w:pPr>
              <w:pBdr>
                <w:top w:val="nil"/>
                <w:left w:val="nil"/>
                <w:bottom w:val="nil"/>
                <w:right w:val="nil"/>
                <w:between w:val="nil"/>
              </w:pBdr>
              <w:rPr>
                <w:rFonts w:ascii="Times New Roman" w:hAnsi="Times New Roman" w:cs="Times New Roman"/>
                <w:b/>
              </w:rPr>
            </w:pPr>
            <w:r w:rsidRPr="002D405B">
              <w:rPr>
                <w:rFonts w:ascii="Times New Roman" w:hAnsi="Times New Roman" w:cs="Times New Roman"/>
                <w:b/>
              </w:rPr>
              <w:t xml:space="preserve">Раздел 6. </w:t>
            </w:r>
            <w:r w:rsidRPr="002D405B">
              <w:rPr>
                <w:rFonts w:ascii="Times New Roman" w:hAnsi="Times New Roman" w:cs="Times New Roman"/>
                <w:b/>
                <w:highlight w:val="white"/>
              </w:rPr>
              <w:t>Специальные технологии перевода</w:t>
            </w:r>
            <w:r w:rsidRPr="002D405B">
              <w:rPr>
                <w:rFonts w:ascii="Times New Roman" w:hAnsi="Times New Roman" w:cs="Times New Roman"/>
                <w:b/>
              </w:rPr>
              <w:t xml:space="preserve"> (30 часов)</w:t>
            </w:r>
          </w:p>
        </w:tc>
      </w:tr>
      <w:tr w:rsidR="00A06124" w:rsidRPr="002D405B" w14:paraId="199D400F" w14:textId="77777777" w:rsidTr="00C27AEC">
        <w:trPr>
          <w:trHeight w:val="651"/>
          <w:jc w:val="center"/>
        </w:trPr>
        <w:tc>
          <w:tcPr>
            <w:tcW w:w="5000" w:type="pct"/>
            <w:gridSpan w:val="2"/>
            <w:vAlign w:val="center"/>
          </w:tcPr>
          <w:p w14:paraId="04AD1C55" w14:textId="593F7A2D" w:rsidR="00A06124" w:rsidRPr="002D405B" w:rsidRDefault="00A06124" w:rsidP="00A96779">
            <w:pPr>
              <w:rPr>
                <w:rFonts w:ascii="Times New Roman" w:hAnsi="Times New Roman" w:cs="Times New Roman"/>
                <w:b/>
              </w:rPr>
            </w:pPr>
            <w:r w:rsidRPr="002D405B">
              <w:rPr>
                <w:rFonts w:ascii="Times New Roman" w:hAnsi="Times New Roman" w:cs="Times New Roman"/>
                <w:b/>
              </w:rPr>
              <w:t>МДК 01.06 Специальные технологии перевода (30 часов)</w:t>
            </w:r>
          </w:p>
        </w:tc>
      </w:tr>
      <w:tr w:rsidR="00A06124" w:rsidRPr="002D405B" w14:paraId="1D3CB5F3" w14:textId="77777777" w:rsidTr="00C27AEC">
        <w:trPr>
          <w:trHeight w:val="651"/>
          <w:jc w:val="center"/>
        </w:trPr>
        <w:tc>
          <w:tcPr>
            <w:tcW w:w="5000" w:type="pct"/>
            <w:gridSpan w:val="2"/>
            <w:vAlign w:val="center"/>
          </w:tcPr>
          <w:p w14:paraId="40AF4DA1" w14:textId="733EF426" w:rsidR="00A06124" w:rsidRPr="002D405B" w:rsidRDefault="00A06124" w:rsidP="00A96779">
            <w:pPr>
              <w:pBdr>
                <w:top w:val="nil"/>
                <w:left w:val="nil"/>
                <w:bottom w:val="nil"/>
                <w:right w:val="nil"/>
                <w:between w:val="nil"/>
              </w:pBdr>
              <w:rPr>
                <w:rFonts w:ascii="Times New Roman" w:hAnsi="Times New Roman" w:cs="Times New Roman"/>
                <w:b/>
                <w:color w:val="000000"/>
              </w:rPr>
            </w:pPr>
            <w:r w:rsidRPr="002D405B">
              <w:rPr>
                <w:rFonts w:ascii="Times New Roman" w:hAnsi="Times New Roman" w:cs="Times New Roman"/>
                <w:b/>
              </w:rPr>
              <w:t>Модуль 6.1. Тифлосурдоперевод (24 часа)</w:t>
            </w:r>
          </w:p>
        </w:tc>
      </w:tr>
      <w:tr w:rsidR="00A06124" w:rsidRPr="002D405B" w14:paraId="44BFEDAE" w14:textId="77777777" w:rsidTr="00C27AEC">
        <w:trPr>
          <w:cantSplit/>
          <w:jc w:val="center"/>
        </w:trPr>
        <w:tc>
          <w:tcPr>
            <w:tcW w:w="1532" w:type="pct"/>
            <w:vMerge w:val="restart"/>
            <w:vAlign w:val="center"/>
          </w:tcPr>
          <w:p w14:paraId="178644B1" w14:textId="4A5FA687" w:rsidR="00A06124" w:rsidRPr="002D405B" w:rsidRDefault="00A06124" w:rsidP="00C27AEC">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 xml:space="preserve">Тема 6.1.1. </w:t>
            </w:r>
            <w:r w:rsidRPr="002D405B">
              <w:rPr>
                <w:rFonts w:ascii="Times New Roman" w:hAnsi="Times New Roman" w:cs="Times New Roman"/>
                <w:b/>
              </w:rPr>
              <w:t xml:space="preserve">Теоретические основы </w:t>
            </w:r>
            <w:proofErr w:type="spellStart"/>
            <w:r w:rsidRPr="002D405B">
              <w:rPr>
                <w:rFonts w:ascii="Times New Roman" w:hAnsi="Times New Roman" w:cs="Times New Roman"/>
                <w:b/>
              </w:rPr>
              <w:t>слепоглухоты</w:t>
            </w:r>
            <w:proofErr w:type="spellEnd"/>
          </w:p>
        </w:tc>
        <w:tc>
          <w:tcPr>
            <w:tcW w:w="3466" w:type="pct"/>
            <w:vAlign w:val="center"/>
          </w:tcPr>
          <w:p w14:paraId="15060A2D"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Содержание</w:t>
            </w:r>
          </w:p>
        </w:tc>
      </w:tr>
      <w:tr w:rsidR="00A06124" w:rsidRPr="002D405B" w14:paraId="5EB46B38" w14:textId="77777777" w:rsidTr="00C27AEC">
        <w:trPr>
          <w:cantSplit/>
          <w:jc w:val="center"/>
        </w:trPr>
        <w:tc>
          <w:tcPr>
            <w:tcW w:w="1532" w:type="pct"/>
            <w:vMerge/>
            <w:vAlign w:val="center"/>
          </w:tcPr>
          <w:p w14:paraId="120E1557"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41555803"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color w:val="000000"/>
              </w:rPr>
              <w:t xml:space="preserve">1. </w:t>
            </w:r>
            <w:proofErr w:type="spellStart"/>
            <w:r w:rsidRPr="002D405B">
              <w:rPr>
                <w:rFonts w:ascii="Times New Roman" w:hAnsi="Times New Roman" w:cs="Times New Roman"/>
              </w:rPr>
              <w:t>Слепоглухота</w:t>
            </w:r>
            <w:proofErr w:type="spellEnd"/>
            <w:r w:rsidRPr="002D405B">
              <w:rPr>
                <w:rFonts w:ascii="Times New Roman" w:hAnsi="Times New Roman" w:cs="Times New Roman"/>
              </w:rPr>
              <w:t>, как социально-медицинская проблема</w:t>
            </w:r>
          </w:p>
        </w:tc>
      </w:tr>
      <w:tr w:rsidR="00A06124" w:rsidRPr="002D405B" w14:paraId="53637838" w14:textId="77777777" w:rsidTr="00C27AEC">
        <w:trPr>
          <w:cantSplit/>
          <w:jc w:val="center"/>
        </w:trPr>
        <w:tc>
          <w:tcPr>
            <w:tcW w:w="1532" w:type="pct"/>
            <w:vMerge/>
            <w:vAlign w:val="center"/>
          </w:tcPr>
          <w:p w14:paraId="4A821997"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7C1C82F4"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 xml:space="preserve">2. Понятие </w:t>
            </w:r>
            <w:proofErr w:type="spellStart"/>
            <w:r w:rsidRPr="002D405B">
              <w:rPr>
                <w:rFonts w:ascii="Times New Roman" w:hAnsi="Times New Roman" w:cs="Times New Roman"/>
              </w:rPr>
              <w:t>слепоглухоты</w:t>
            </w:r>
            <w:proofErr w:type="spellEnd"/>
            <w:r w:rsidRPr="002D405B">
              <w:rPr>
                <w:rFonts w:ascii="Times New Roman" w:hAnsi="Times New Roman" w:cs="Times New Roman"/>
              </w:rPr>
              <w:t xml:space="preserve">, категории, классификации. </w:t>
            </w:r>
          </w:p>
        </w:tc>
      </w:tr>
      <w:tr w:rsidR="00A06124" w:rsidRPr="002D405B" w14:paraId="465C6693" w14:textId="77777777" w:rsidTr="00C27AEC">
        <w:trPr>
          <w:cantSplit/>
          <w:trHeight w:val="220"/>
          <w:jc w:val="center"/>
        </w:trPr>
        <w:tc>
          <w:tcPr>
            <w:tcW w:w="1532" w:type="pct"/>
            <w:vMerge w:val="restart"/>
            <w:vAlign w:val="center"/>
          </w:tcPr>
          <w:p w14:paraId="2A07D7AF"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 xml:space="preserve">Тема 6.1.2. </w:t>
            </w:r>
            <w:r w:rsidRPr="002D405B">
              <w:rPr>
                <w:rFonts w:ascii="Times New Roman" w:hAnsi="Times New Roman" w:cs="Times New Roman"/>
                <w:b/>
                <w:highlight w:val="white"/>
              </w:rPr>
              <w:t xml:space="preserve">Слепоглухие и проблемы их общения. </w:t>
            </w:r>
          </w:p>
        </w:tc>
        <w:tc>
          <w:tcPr>
            <w:tcW w:w="3466" w:type="pct"/>
            <w:vAlign w:val="center"/>
          </w:tcPr>
          <w:p w14:paraId="09EA182A"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Содержание</w:t>
            </w:r>
          </w:p>
        </w:tc>
      </w:tr>
      <w:tr w:rsidR="00A06124" w:rsidRPr="002D405B" w14:paraId="3366C2B9" w14:textId="77777777" w:rsidTr="00C27AEC">
        <w:trPr>
          <w:cantSplit/>
          <w:trHeight w:val="317"/>
          <w:jc w:val="center"/>
        </w:trPr>
        <w:tc>
          <w:tcPr>
            <w:tcW w:w="1532" w:type="pct"/>
            <w:vMerge/>
            <w:vAlign w:val="center"/>
          </w:tcPr>
          <w:p w14:paraId="61D7E772"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Merge w:val="restart"/>
            <w:vAlign w:val="center"/>
          </w:tcPr>
          <w:p w14:paraId="32D6FCA5"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color w:val="000000"/>
              </w:rPr>
              <w:t xml:space="preserve">1. </w:t>
            </w:r>
            <w:r w:rsidRPr="002D405B">
              <w:rPr>
                <w:rFonts w:ascii="Times New Roman" w:hAnsi="Times New Roman" w:cs="Times New Roman"/>
              </w:rPr>
              <w:t xml:space="preserve">Основы коммуникации слепоглухих людей </w:t>
            </w:r>
          </w:p>
        </w:tc>
      </w:tr>
      <w:tr w:rsidR="00A06124" w:rsidRPr="002D405B" w14:paraId="121CAF91" w14:textId="77777777" w:rsidTr="00C27AEC">
        <w:trPr>
          <w:cantSplit/>
          <w:trHeight w:val="317"/>
          <w:jc w:val="center"/>
        </w:trPr>
        <w:tc>
          <w:tcPr>
            <w:tcW w:w="1532" w:type="pct"/>
            <w:vMerge/>
            <w:vAlign w:val="center"/>
          </w:tcPr>
          <w:p w14:paraId="084913F1"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Merge/>
            <w:vAlign w:val="center"/>
          </w:tcPr>
          <w:p w14:paraId="768ECB21"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r>
      <w:tr w:rsidR="00A06124" w:rsidRPr="002D405B" w14:paraId="053ACF8F" w14:textId="77777777" w:rsidTr="00C27AEC">
        <w:trPr>
          <w:cantSplit/>
          <w:trHeight w:val="220"/>
          <w:jc w:val="center"/>
        </w:trPr>
        <w:tc>
          <w:tcPr>
            <w:tcW w:w="1532" w:type="pct"/>
            <w:vMerge/>
            <w:vAlign w:val="center"/>
          </w:tcPr>
          <w:p w14:paraId="71880F4F"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0BC04E67" w14:textId="77777777" w:rsidR="00A06124" w:rsidRPr="002D405B" w:rsidRDefault="00A06124" w:rsidP="00A96779">
            <w:pPr>
              <w:rPr>
                <w:rFonts w:ascii="Times New Roman" w:hAnsi="Times New Roman" w:cs="Times New Roman"/>
                <w:color w:val="000000"/>
              </w:rPr>
            </w:pPr>
            <w:r w:rsidRPr="002D405B">
              <w:rPr>
                <w:rFonts w:ascii="Times New Roman" w:hAnsi="Times New Roman" w:cs="Times New Roman"/>
                <w:highlight w:val="white"/>
              </w:rPr>
              <w:t>2. Различные коммуникативные системы слепоглухих</w:t>
            </w:r>
          </w:p>
        </w:tc>
      </w:tr>
      <w:tr w:rsidR="00A06124" w:rsidRPr="002D405B" w14:paraId="2E84DC76" w14:textId="77777777" w:rsidTr="00C27AEC">
        <w:trPr>
          <w:cantSplit/>
          <w:trHeight w:val="220"/>
          <w:jc w:val="center"/>
        </w:trPr>
        <w:tc>
          <w:tcPr>
            <w:tcW w:w="1532" w:type="pct"/>
            <w:vMerge/>
            <w:vAlign w:val="center"/>
          </w:tcPr>
          <w:p w14:paraId="3C395B52"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7F711F5E" w14:textId="77777777" w:rsidR="00A06124" w:rsidRPr="002D405B" w:rsidRDefault="00A06124" w:rsidP="00A96779">
            <w:pPr>
              <w:rPr>
                <w:rFonts w:ascii="Times New Roman" w:hAnsi="Times New Roman" w:cs="Times New Roman"/>
                <w:color w:val="000000"/>
              </w:rPr>
            </w:pPr>
            <w:r w:rsidRPr="002D405B">
              <w:rPr>
                <w:rFonts w:ascii="Times New Roman" w:hAnsi="Times New Roman" w:cs="Times New Roman"/>
              </w:rPr>
              <w:t xml:space="preserve">3. Код </w:t>
            </w:r>
            <w:proofErr w:type="spellStart"/>
            <w:r w:rsidRPr="002D405B">
              <w:rPr>
                <w:rFonts w:ascii="Times New Roman" w:hAnsi="Times New Roman" w:cs="Times New Roman"/>
              </w:rPr>
              <w:t>Лорма</w:t>
            </w:r>
            <w:proofErr w:type="spellEnd"/>
          </w:p>
        </w:tc>
      </w:tr>
      <w:tr w:rsidR="00A06124" w:rsidRPr="002D405B" w14:paraId="4402AD48" w14:textId="77777777" w:rsidTr="00C27AEC">
        <w:trPr>
          <w:cantSplit/>
          <w:jc w:val="center"/>
        </w:trPr>
        <w:tc>
          <w:tcPr>
            <w:tcW w:w="1532" w:type="pct"/>
            <w:vMerge w:val="restart"/>
            <w:vAlign w:val="center"/>
          </w:tcPr>
          <w:p w14:paraId="3A8B9F33" w14:textId="528465A7" w:rsidR="00A06124" w:rsidRPr="002D405B" w:rsidRDefault="00A06124" w:rsidP="00C27AEC">
            <w:pPr>
              <w:pBdr>
                <w:top w:val="nil"/>
                <w:left w:val="nil"/>
                <w:bottom w:val="nil"/>
                <w:right w:val="nil"/>
                <w:between w:val="nil"/>
              </w:pBdr>
              <w:rPr>
                <w:rFonts w:ascii="Times New Roman" w:hAnsi="Times New Roman" w:cs="Times New Roman"/>
                <w:b/>
                <w:highlight w:val="white"/>
              </w:rPr>
            </w:pPr>
            <w:r w:rsidRPr="002D405B">
              <w:rPr>
                <w:rFonts w:ascii="Times New Roman" w:hAnsi="Times New Roman" w:cs="Times New Roman"/>
                <w:b/>
                <w:color w:val="000000"/>
              </w:rPr>
              <w:t xml:space="preserve">Тема 6.1.3. </w:t>
            </w:r>
            <w:r w:rsidRPr="002D405B">
              <w:rPr>
                <w:rFonts w:ascii="Times New Roman" w:hAnsi="Times New Roman" w:cs="Times New Roman"/>
                <w:b/>
                <w:highlight w:val="white"/>
              </w:rPr>
              <w:t>Социальная адаптация слепоглухих</w:t>
            </w:r>
          </w:p>
        </w:tc>
        <w:tc>
          <w:tcPr>
            <w:tcW w:w="3466" w:type="pct"/>
            <w:vAlign w:val="center"/>
          </w:tcPr>
          <w:p w14:paraId="1967354E"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Содержание</w:t>
            </w:r>
          </w:p>
        </w:tc>
      </w:tr>
      <w:tr w:rsidR="00A06124" w:rsidRPr="002D405B" w14:paraId="01CDF190" w14:textId="77777777" w:rsidTr="00C27AEC">
        <w:trPr>
          <w:cantSplit/>
          <w:jc w:val="center"/>
        </w:trPr>
        <w:tc>
          <w:tcPr>
            <w:tcW w:w="1532" w:type="pct"/>
            <w:vMerge/>
            <w:vAlign w:val="center"/>
          </w:tcPr>
          <w:p w14:paraId="35BE81CB"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68860C08"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color w:val="000000"/>
              </w:rPr>
              <w:t xml:space="preserve">1. Учреждения и организации, </w:t>
            </w:r>
            <w:r w:rsidRPr="002D405B">
              <w:rPr>
                <w:rFonts w:ascii="Times New Roman" w:hAnsi="Times New Roman" w:cs="Times New Roman"/>
              </w:rPr>
              <w:t>работающие</w:t>
            </w:r>
            <w:r w:rsidRPr="002D405B">
              <w:rPr>
                <w:rFonts w:ascii="Times New Roman" w:hAnsi="Times New Roman" w:cs="Times New Roman"/>
                <w:color w:val="000000"/>
              </w:rPr>
              <w:t xml:space="preserve"> с</w:t>
            </w:r>
            <w:r w:rsidRPr="002D405B">
              <w:rPr>
                <w:rFonts w:ascii="Times New Roman" w:hAnsi="Times New Roman" w:cs="Times New Roman"/>
              </w:rPr>
              <w:t>о слепоглухими</w:t>
            </w:r>
          </w:p>
        </w:tc>
      </w:tr>
      <w:tr w:rsidR="00A06124" w:rsidRPr="002D405B" w14:paraId="2900D2B3" w14:textId="77777777" w:rsidTr="00C27AEC">
        <w:trPr>
          <w:cantSplit/>
          <w:jc w:val="center"/>
        </w:trPr>
        <w:tc>
          <w:tcPr>
            <w:tcW w:w="1532" w:type="pct"/>
            <w:vMerge/>
            <w:vAlign w:val="center"/>
          </w:tcPr>
          <w:p w14:paraId="54B8CB7F"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5063AB18"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2. Досуговые объединения слепоглухих</w:t>
            </w:r>
          </w:p>
        </w:tc>
      </w:tr>
      <w:tr w:rsidR="00A06124" w:rsidRPr="002D405B" w14:paraId="0CCE71CB" w14:textId="77777777" w:rsidTr="00C27AEC">
        <w:trPr>
          <w:cantSplit/>
          <w:jc w:val="center"/>
        </w:trPr>
        <w:tc>
          <w:tcPr>
            <w:tcW w:w="1532" w:type="pct"/>
            <w:vMerge w:val="restart"/>
            <w:vAlign w:val="center"/>
          </w:tcPr>
          <w:p w14:paraId="1F9FF84B" w14:textId="77777777" w:rsidR="00A06124" w:rsidRPr="002D405B" w:rsidRDefault="00A06124" w:rsidP="00A96779">
            <w:pPr>
              <w:pBdr>
                <w:top w:val="nil"/>
                <w:left w:val="nil"/>
                <w:bottom w:val="nil"/>
                <w:right w:val="nil"/>
                <w:between w:val="nil"/>
              </w:pBdr>
              <w:rPr>
                <w:rFonts w:ascii="Times New Roman" w:hAnsi="Times New Roman" w:cs="Times New Roman"/>
                <w:b/>
              </w:rPr>
            </w:pPr>
            <w:r w:rsidRPr="002D405B">
              <w:rPr>
                <w:rFonts w:ascii="Times New Roman" w:hAnsi="Times New Roman" w:cs="Times New Roman"/>
                <w:b/>
                <w:color w:val="000000"/>
              </w:rPr>
              <w:t xml:space="preserve">Тема </w:t>
            </w:r>
            <w:r w:rsidRPr="002D405B">
              <w:rPr>
                <w:rFonts w:ascii="Times New Roman" w:hAnsi="Times New Roman" w:cs="Times New Roman"/>
                <w:b/>
              </w:rPr>
              <w:t>6.</w:t>
            </w:r>
            <w:r w:rsidRPr="002D405B">
              <w:rPr>
                <w:rFonts w:ascii="Times New Roman" w:hAnsi="Times New Roman" w:cs="Times New Roman"/>
                <w:b/>
                <w:color w:val="000000"/>
              </w:rPr>
              <w:t xml:space="preserve">1.4. </w:t>
            </w:r>
            <w:r w:rsidRPr="002D405B">
              <w:rPr>
                <w:rFonts w:ascii="Times New Roman" w:hAnsi="Times New Roman" w:cs="Times New Roman"/>
                <w:b/>
              </w:rPr>
              <w:t>Технические средства тифлосурдокоммуникации</w:t>
            </w:r>
          </w:p>
        </w:tc>
        <w:tc>
          <w:tcPr>
            <w:tcW w:w="3466" w:type="pct"/>
            <w:vAlign w:val="center"/>
          </w:tcPr>
          <w:p w14:paraId="570511DD"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Содержание</w:t>
            </w:r>
          </w:p>
        </w:tc>
      </w:tr>
      <w:tr w:rsidR="00A06124" w:rsidRPr="002D405B" w14:paraId="61B4155B" w14:textId="77777777" w:rsidTr="00C27AEC">
        <w:trPr>
          <w:cantSplit/>
          <w:jc w:val="center"/>
        </w:trPr>
        <w:tc>
          <w:tcPr>
            <w:tcW w:w="1532" w:type="pct"/>
            <w:vMerge/>
            <w:vAlign w:val="center"/>
          </w:tcPr>
          <w:p w14:paraId="66F02806"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263C5F9F"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color w:val="000000"/>
              </w:rPr>
              <w:t>1.</w:t>
            </w:r>
            <w:r w:rsidRPr="002D405B">
              <w:rPr>
                <w:rFonts w:ascii="Times New Roman" w:hAnsi="Times New Roman" w:cs="Times New Roman"/>
              </w:rPr>
              <w:t xml:space="preserve"> Оборудование, способствующие компенсации ослабленного зрения и слуха</w:t>
            </w:r>
          </w:p>
        </w:tc>
      </w:tr>
      <w:tr w:rsidR="00A06124" w:rsidRPr="002D405B" w14:paraId="3B5B9163" w14:textId="77777777" w:rsidTr="00C27AEC">
        <w:trPr>
          <w:cantSplit/>
          <w:jc w:val="center"/>
        </w:trPr>
        <w:tc>
          <w:tcPr>
            <w:tcW w:w="1532" w:type="pct"/>
            <w:vMerge/>
            <w:vAlign w:val="center"/>
          </w:tcPr>
          <w:p w14:paraId="54A43B91"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3B8E1F04" w14:textId="77777777" w:rsidR="00A06124" w:rsidRPr="002D405B" w:rsidRDefault="00A06124" w:rsidP="00A96779">
            <w:pPr>
              <w:rPr>
                <w:rFonts w:ascii="Times New Roman" w:hAnsi="Times New Roman" w:cs="Times New Roman"/>
                <w:color w:val="000000"/>
              </w:rPr>
            </w:pPr>
            <w:r w:rsidRPr="002D405B">
              <w:rPr>
                <w:rFonts w:ascii="Times New Roman" w:hAnsi="Times New Roman" w:cs="Times New Roman"/>
              </w:rPr>
              <w:t>2. Информационные технические средства слепоглухих</w:t>
            </w:r>
          </w:p>
        </w:tc>
      </w:tr>
      <w:tr w:rsidR="00A06124" w:rsidRPr="002D405B" w14:paraId="1127F9F6" w14:textId="77777777" w:rsidTr="00C27AEC">
        <w:trPr>
          <w:cantSplit/>
          <w:trHeight w:val="220"/>
          <w:jc w:val="center"/>
        </w:trPr>
        <w:tc>
          <w:tcPr>
            <w:tcW w:w="1532" w:type="pct"/>
            <w:vMerge w:val="restart"/>
            <w:vAlign w:val="center"/>
          </w:tcPr>
          <w:p w14:paraId="75C409E2" w14:textId="3C3CA4FD" w:rsidR="00A06124" w:rsidRPr="002D405B" w:rsidRDefault="00A06124" w:rsidP="00C27AEC">
            <w:pPr>
              <w:pBdr>
                <w:top w:val="nil"/>
                <w:left w:val="nil"/>
                <w:bottom w:val="nil"/>
                <w:right w:val="nil"/>
                <w:between w:val="nil"/>
              </w:pBdr>
              <w:rPr>
                <w:rFonts w:ascii="Times New Roman" w:hAnsi="Times New Roman" w:cs="Times New Roman"/>
              </w:rPr>
            </w:pPr>
            <w:r w:rsidRPr="002D405B">
              <w:rPr>
                <w:rFonts w:ascii="Times New Roman" w:hAnsi="Times New Roman" w:cs="Times New Roman"/>
                <w:b/>
              </w:rPr>
              <w:t>Тема 6.1.5. Законодательные основы деятельности тифлосурдопереводчика</w:t>
            </w:r>
          </w:p>
        </w:tc>
        <w:tc>
          <w:tcPr>
            <w:tcW w:w="3466" w:type="pct"/>
            <w:vAlign w:val="center"/>
          </w:tcPr>
          <w:p w14:paraId="7CBC10DE"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b/>
              </w:rPr>
              <w:t>Содержание</w:t>
            </w:r>
          </w:p>
        </w:tc>
      </w:tr>
      <w:tr w:rsidR="00A06124" w:rsidRPr="002D405B" w14:paraId="3F7E4F24" w14:textId="77777777" w:rsidTr="00C27AEC">
        <w:trPr>
          <w:cantSplit/>
          <w:trHeight w:val="220"/>
          <w:jc w:val="center"/>
        </w:trPr>
        <w:tc>
          <w:tcPr>
            <w:tcW w:w="1532" w:type="pct"/>
            <w:vMerge/>
            <w:vAlign w:val="center"/>
          </w:tcPr>
          <w:p w14:paraId="45AD1401" w14:textId="77777777" w:rsidR="00A06124" w:rsidRPr="002D405B" w:rsidRDefault="00A06124" w:rsidP="00A96779">
            <w:pPr>
              <w:pBdr>
                <w:top w:val="nil"/>
                <w:left w:val="nil"/>
                <w:bottom w:val="nil"/>
                <w:right w:val="nil"/>
                <w:between w:val="nil"/>
              </w:pBdr>
              <w:rPr>
                <w:rFonts w:ascii="Times New Roman" w:hAnsi="Times New Roman" w:cs="Times New Roman"/>
                <w:b/>
              </w:rPr>
            </w:pPr>
          </w:p>
        </w:tc>
        <w:tc>
          <w:tcPr>
            <w:tcW w:w="3466" w:type="pct"/>
            <w:vAlign w:val="center"/>
          </w:tcPr>
          <w:p w14:paraId="1BE548B3" w14:textId="77777777" w:rsidR="00A06124" w:rsidRPr="002D405B" w:rsidRDefault="00A06124" w:rsidP="00A96779">
            <w:pPr>
              <w:rPr>
                <w:rFonts w:ascii="Times New Roman" w:hAnsi="Times New Roman" w:cs="Times New Roman"/>
              </w:rPr>
            </w:pPr>
            <w:r w:rsidRPr="002D405B">
              <w:rPr>
                <w:rFonts w:ascii="Times New Roman" w:hAnsi="Times New Roman" w:cs="Times New Roman"/>
              </w:rPr>
              <w:t>1. Международное законодательство в сфере инвалидности</w:t>
            </w:r>
          </w:p>
        </w:tc>
      </w:tr>
      <w:tr w:rsidR="00A06124" w:rsidRPr="002D405B" w14:paraId="6484DA76" w14:textId="77777777" w:rsidTr="00C27AEC">
        <w:trPr>
          <w:cantSplit/>
          <w:trHeight w:val="220"/>
          <w:jc w:val="center"/>
        </w:trPr>
        <w:tc>
          <w:tcPr>
            <w:tcW w:w="1532" w:type="pct"/>
            <w:vMerge/>
            <w:vAlign w:val="center"/>
          </w:tcPr>
          <w:p w14:paraId="6BAEFCC8" w14:textId="77777777" w:rsidR="00A06124" w:rsidRPr="002D405B" w:rsidRDefault="00A06124" w:rsidP="00A96779">
            <w:pPr>
              <w:pBdr>
                <w:top w:val="nil"/>
                <w:left w:val="nil"/>
                <w:bottom w:val="nil"/>
                <w:right w:val="nil"/>
                <w:between w:val="nil"/>
              </w:pBdr>
              <w:rPr>
                <w:rFonts w:ascii="Times New Roman" w:hAnsi="Times New Roman" w:cs="Times New Roman"/>
                <w:b/>
              </w:rPr>
            </w:pPr>
          </w:p>
        </w:tc>
        <w:tc>
          <w:tcPr>
            <w:tcW w:w="3466" w:type="pct"/>
            <w:vAlign w:val="center"/>
          </w:tcPr>
          <w:p w14:paraId="3324634B" w14:textId="77777777" w:rsidR="00A06124" w:rsidRPr="002D405B" w:rsidRDefault="00A06124" w:rsidP="00A96779">
            <w:pPr>
              <w:rPr>
                <w:rFonts w:ascii="Times New Roman" w:hAnsi="Times New Roman" w:cs="Times New Roman"/>
                <w:b/>
              </w:rPr>
            </w:pPr>
            <w:r w:rsidRPr="002D405B">
              <w:rPr>
                <w:rFonts w:ascii="Times New Roman" w:hAnsi="Times New Roman" w:cs="Times New Roman"/>
              </w:rPr>
              <w:t>2. Статус слепоглухих граждан в законодательстве РФ</w:t>
            </w:r>
          </w:p>
        </w:tc>
      </w:tr>
      <w:tr w:rsidR="00A06124" w:rsidRPr="002D405B" w14:paraId="10B8BF71" w14:textId="77777777" w:rsidTr="00C27AEC">
        <w:trPr>
          <w:cantSplit/>
          <w:trHeight w:val="220"/>
          <w:jc w:val="center"/>
        </w:trPr>
        <w:tc>
          <w:tcPr>
            <w:tcW w:w="1532" w:type="pct"/>
            <w:vMerge/>
            <w:vAlign w:val="center"/>
          </w:tcPr>
          <w:p w14:paraId="57BDC2F2" w14:textId="77777777" w:rsidR="00A06124" w:rsidRPr="002D405B" w:rsidRDefault="00A06124" w:rsidP="00A96779">
            <w:pPr>
              <w:pBdr>
                <w:top w:val="nil"/>
                <w:left w:val="nil"/>
                <w:bottom w:val="nil"/>
                <w:right w:val="nil"/>
                <w:between w:val="nil"/>
              </w:pBdr>
              <w:rPr>
                <w:rFonts w:ascii="Times New Roman" w:hAnsi="Times New Roman" w:cs="Times New Roman"/>
                <w:b/>
              </w:rPr>
            </w:pPr>
          </w:p>
        </w:tc>
        <w:tc>
          <w:tcPr>
            <w:tcW w:w="3466" w:type="pct"/>
            <w:vAlign w:val="center"/>
          </w:tcPr>
          <w:p w14:paraId="25ECB534" w14:textId="77777777" w:rsidR="00A06124" w:rsidRPr="002D405B" w:rsidRDefault="00A06124" w:rsidP="00A96779">
            <w:pPr>
              <w:rPr>
                <w:rFonts w:ascii="Times New Roman" w:hAnsi="Times New Roman" w:cs="Times New Roman"/>
                <w:b/>
              </w:rPr>
            </w:pPr>
            <w:r w:rsidRPr="002D405B">
              <w:rPr>
                <w:rFonts w:ascii="Times New Roman" w:hAnsi="Times New Roman" w:cs="Times New Roman"/>
              </w:rPr>
              <w:t>3. Нормативно-правовые основы обеспечения слепоглухих техническими средствами реабилитации</w:t>
            </w:r>
          </w:p>
        </w:tc>
      </w:tr>
      <w:tr w:rsidR="00A06124" w:rsidRPr="002D405B" w14:paraId="315AA6CC" w14:textId="77777777" w:rsidTr="00C27AEC">
        <w:trPr>
          <w:cantSplit/>
          <w:trHeight w:val="220"/>
          <w:jc w:val="center"/>
        </w:trPr>
        <w:tc>
          <w:tcPr>
            <w:tcW w:w="1532" w:type="pct"/>
            <w:vMerge/>
            <w:vAlign w:val="center"/>
          </w:tcPr>
          <w:p w14:paraId="1A951A0F" w14:textId="77777777" w:rsidR="00A06124" w:rsidRPr="002D405B" w:rsidRDefault="00A06124" w:rsidP="00A96779">
            <w:pPr>
              <w:pBdr>
                <w:top w:val="nil"/>
                <w:left w:val="nil"/>
                <w:bottom w:val="nil"/>
                <w:right w:val="nil"/>
                <w:between w:val="nil"/>
              </w:pBdr>
              <w:rPr>
                <w:rFonts w:ascii="Times New Roman" w:hAnsi="Times New Roman" w:cs="Times New Roman"/>
                <w:b/>
              </w:rPr>
            </w:pPr>
          </w:p>
        </w:tc>
        <w:tc>
          <w:tcPr>
            <w:tcW w:w="3466" w:type="pct"/>
            <w:vAlign w:val="center"/>
          </w:tcPr>
          <w:p w14:paraId="65157A47" w14:textId="77777777" w:rsidR="00A06124" w:rsidRPr="002D405B" w:rsidRDefault="00A06124" w:rsidP="00A96779">
            <w:pPr>
              <w:rPr>
                <w:rFonts w:ascii="Times New Roman" w:hAnsi="Times New Roman" w:cs="Times New Roman"/>
                <w:b/>
              </w:rPr>
            </w:pPr>
            <w:r w:rsidRPr="002D405B">
              <w:rPr>
                <w:rFonts w:ascii="Times New Roman" w:hAnsi="Times New Roman" w:cs="Times New Roman"/>
              </w:rPr>
              <w:t>4. Законодательство в области деятельности тифлосурдопереводчика</w:t>
            </w:r>
          </w:p>
        </w:tc>
      </w:tr>
      <w:tr w:rsidR="00A06124" w:rsidRPr="002D405B" w14:paraId="3E255F7C" w14:textId="77777777" w:rsidTr="00C27AEC">
        <w:trPr>
          <w:cantSplit/>
          <w:trHeight w:val="220"/>
          <w:jc w:val="center"/>
        </w:trPr>
        <w:tc>
          <w:tcPr>
            <w:tcW w:w="1532" w:type="pct"/>
            <w:vMerge w:val="restart"/>
            <w:vAlign w:val="center"/>
          </w:tcPr>
          <w:p w14:paraId="7DBDA604" w14:textId="77777777" w:rsidR="00A06124" w:rsidRPr="002D405B" w:rsidRDefault="00A06124" w:rsidP="00A96779">
            <w:pPr>
              <w:pBdr>
                <w:top w:val="nil"/>
                <w:left w:val="nil"/>
                <w:bottom w:val="nil"/>
                <w:right w:val="nil"/>
                <w:between w:val="nil"/>
              </w:pBdr>
              <w:rPr>
                <w:rFonts w:ascii="Times New Roman" w:hAnsi="Times New Roman" w:cs="Times New Roman"/>
                <w:b/>
              </w:rPr>
            </w:pPr>
            <w:r w:rsidRPr="002D405B">
              <w:rPr>
                <w:rFonts w:ascii="Times New Roman" w:hAnsi="Times New Roman" w:cs="Times New Roman"/>
                <w:b/>
              </w:rPr>
              <w:t>Тема 6.1.6. Этика общения со слепоглухими</w:t>
            </w:r>
          </w:p>
        </w:tc>
        <w:tc>
          <w:tcPr>
            <w:tcW w:w="3466" w:type="pct"/>
            <w:vAlign w:val="center"/>
          </w:tcPr>
          <w:p w14:paraId="6F96D359" w14:textId="77777777" w:rsidR="00A06124" w:rsidRPr="002D405B" w:rsidRDefault="00A06124" w:rsidP="00A96779">
            <w:pPr>
              <w:rPr>
                <w:rFonts w:ascii="Times New Roman" w:hAnsi="Times New Roman" w:cs="Times New Roman"/>
                <w:b/>
              </w:rPr>
            </w:pPr>
            <w:r w:rsidRPr="002D405B">
              <w:rPr>
                <w:rFonts w:ascii="Times New Roman" w:hAnsi="Times New Roman" w:cs="Times New Roman"/>
                <w:b/>
              </w:rPr>
              <w:t>Содержание</w:t>
            </w:r>
          </w:p>
        </w:tc>
      </w:tr>
      <w:tr w:rsidR="00A06124" w:rsidRPr="002D405B" w14:paraId="219C3B02" w14:textId="77777777" w:rsidTr="00C27AEC">
        <w:trPr>
          <w:cantSplit/>
          <w:trHeight w:val="220"/>
          <w:jc w:val="center"/>
        </w:trPr>
        <w:tc>
          <w:tcPr>
            <w:tcW w:w="1532" w:type="pct"/>
            <w:vMerge/>
            <w:vAlign w:val="center"/>
          </w:tcPr>
          <w:p w14:paraId="3ACCFACE" w14:textId="77777777" w:rsidR="00A06124" w:rsidRPr="002D405B" w:rsidRDefault="00A06124" w:rsidP="00A96779">
            <w:pPr>
              <w:pBdr>
                <w:top w:val="nil"/>
                <w:left w:val="nil"/>
                <w:bottom w:val="nil"/>
                <w:right w:val="nil"/>
                <w:between w:val="nil"/>
              </w:pBdr>
              <w:rPr>
                <w:rFonts w:ascii="Times New Roman" w:hAnsi="Times New Roman" w:cs="Times New Roman"/>
                <w:b/>
              </w:rPr>
            </w:pPr>
          </w:p>
        </w:tc>
        <w:tc>
          <w:tcPr>
            <w:tcW w:w="3466" w:type="pct"/>
            <w:vAlign w:val="center"/>
          </w:tcPr>
          <w:p w14:paraId="64BE73BF" w14:textId="77777777" w:rsidR="00A06124" w:rsidRPr="002D405B" w:rsidRDefault="00A06124" w:rsidP="00A96779">
            <w:pPr>
              <w:rPr>
                <w:rFonts w:ascii="Times New Roman" w:hAnsi="Times New Roman" w:cs="Times New Roman"/>
                <w:b/>
              </w:rPr>
            </w:pPr>
            <w:r w:rsidRPr="002D405B">
              <w:rPr>
                <w:rFonts w:ascii="Times New Roman" w:hAnsi="Times New Roman" w:cs="Times New Roman"/>
              </w:rPr>
              <w:t>1.Правила общения и поведения во взаимодействии со слепоглухими</w:t>
            </w:r>
          </w:p>
          <w:p w14:paraId="796B4817" w14:textId="77777777" w:rsidR="00A06124" w:rsidRPr="002D405B" w:rsidRDefault="00A06124" w:rsidP="00A96779">
            <w:pPr>
              <w:rPr>
                <w:rFonts w:ascii="Times New Roman" w:hAnsi="Times New Roman" w:cs="Times New Roman"/>
              </w:rPr>
            </w:pPr>
          </w:p>
        </w:tc>
      </w:tr>
      <w:tr w:rsidR="00A06124" w:rsidRPr="002D405B" w14:paraId="1F7AC415" w14:textId="77777777" w:rsidTr="00C27AEC">
        <w:trPr>
          <w:cantSplit/>
          <w:trHeight w:val="220"/>
          <w:jc w:val="center"/>
        </w:trPr>
        <w:tc>
          <w:tcPr>
            <w:tcW w:w="5000" w:type="pct"/>
            <w:gridSpan w:val="2"/>
            <w:vAlign w:val="center"/>
          </w:tcPr>
          <w:p w14:paraId="019091E6" w14:textId="3FA31634" w:rsidR="00A06124" w:rsidRPr="002D405B" w:rsidRDefault="00A06124" w:rsidP="00A96779">
            <w:pPr>
              <w:pBdr>
                <w:top w:val="nil"/>
                <w:left w:val="nil"/>
                <w:bottom w:val="nil"/>
                <w:right w:val="nil"/>
                <w:between w:val="nil"/>
              </w:pBdr>
              <w:rPr>
                <w:rFonts w:ascii="Times New Roman" w:hAnsi="Times New Roman" w:cs="Times New Roman"/>
                <w:b/>
                <w:color w:val="000000"/>
              </w:rPr>
            </w:pPr>
            <w:r w:rsidRPr="002D405B">
              <w:rPr>
                <w:rFonts w:ascii="Times New Roman" w:hAnsi="Times New Roman" w:cs="Times New Roman"/>
              </w:rPr>
              <w:t xml:space="preserve"> </w:t>
            </w:r>
            <w:r w:rsidRPr="002D405B">
              <w:rPr>
                <w:rFonts w:ascii="Times New Roman" w:hAnsi="Times New Roman" w:cs="Times New Roman"/>
                <w:b/>
              </w:rPr>
              <w:t>Модуль 6.2. Дистанционный перевод (18 часов)</w:t>
            </w:r>
          </w:p>
        </w:tc>
      </w:tr>
      <w:tr w:rsidR="00A06124" w:rsidRPr="002D405B" w14:paraId="7EC20643" w14:textId="77777777" w:rsidTr="00C27AEC">
        <w:trPr>
          <w:cantSplit/>
          <w:jc w:val="center"/>
        </w:trPr>
        <w:tc>
          <w:tcPr>
            <w:tcW w:w="1532" w:type="pct"/>
            <w:vMerge w:val="restart"/>
            <w:vAlign w:val="center"/>
          </w:tcPr>
          <w:p w14:paraId="631BC425" w14:textId="7D925845" w:rsidR="00A06124" w:rsidRPr="002D405B" w:rsidRDefault="00A06124" w:rsidP="00C27AEC">
            <w:pPr>
              <w:rPr>
                <w:rFonts w:ascii="Times New Roman" w:hAnsi="Times New Roman" w:cs="Times New Roman"/>
              </w:rPr>
            </w:pPr>
            <w:r w:rsidRPr="002D405B">
              <w:rPr>
                <w:rFonts w:ascii="Times New Roman" w:hAnsi="Times New Roman" w:cs="Times New Roman"/>
                <w:b/>
              </w:rPr>
              <w:t>Тема 6.2.1. Организация дистанционного перевода</w:t>
            </w:r>
          </w:p>
        </w:tc>
        <w:tc>
          <w:tcPr>
            <w:tcW w:w="3466" w:type="pct"/>
            <w:vAlign w:val="center"/>
          </w:tcPr>
          <w:p w14:paraId="3B409802" w14:textId="77777777" w:rsidR="00A06124" w:rsidRPr="002D405B" w:rsidRDefault="00A06124" w:rsidP="00A96779">
            <w:pPr>
              <w:rPr>
                <w:rFonts w:ascii="Times New Roman" w:hAnsi="Times New Roman" w:cs="Times New Roman"/>
              </w:rPr>
            </w:pPr>
            <w:r w:rsidRPr="002D405B">
              <w:rPr>
                <w:rFonts w:ascii="Times New Roman" w:hAnsi="Times New Roman" w:cs="Times New Roman"/>
                <w:b/>
              </w:rPr>
              <w:t>Содержание</w:t>
            </w:r>
          </w:p>
        </w:tc>
      </w:tr>
      <w:tr w:rsidR="00A06124" w:rsidRPr="002D405B" w14:paraId="35FD076A" w14:textId="77777777" w:rsidTr="00C27AEC">
        <w:trPr>
          <w:cantSplit/>
          <w:jc w:val="center"/>
        </w:trPr>
        <w:tc>
          <w:tcPr>
            <w:tcW w:w="1532" w:type="pct"/>
            <w:vMerge/>
            <w:vAlign w:val="center"/>
          </w:tcPr>
          <w:p w14:paraId="7477268E"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1A0F1D49" w14:textId="77777777" w:rsidR="00A06124" w:rsidRPr="002D405B" w:rsidRDefault="00A06124" w:rsidP="00A96779">
            <w:pPr>
              <w:rPr>
                <w:rFonts w:ascii="Times New Roman" w:hAnsi="Times New Roman" w:cs="Times New Roman"/>
              </w:rPr>
            </w:pPr>
            <w:r w:rsidRPr="002D405B">
              <w:rPr>
                <w:rFonts w:ascii="Times New Roman" w:hAnsi="Times New Roman" w:cs="Times New Roman"/>
              </w:rPr>
              <w:t>1. Организации дистанционного перевода</w:t>
            </w:r>
          </w:p>
        </w:tc>
      </w:tr>
      <w:tr w:rsidR="00A06124" w:rsidRPr="002D405B" w14:paraId="1F739B54" w14:textId="77777777" w:rsidTr="00C27AEC">
        <w:trPr>
          <w:cantSplit/>
          <w:jc w:val="center"/>
        </w:trPr>
        <w:tc>
          <w:tcPr>
            <w:tcW w:w="1532" w:type="pct"/>
            <w:vMerge/>
            <w:vAlign w:val="center"/>
          </w:tcPr>
          <w:p w14:paraId="471236B6"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20C9CFB7" w14:textId="77777777" w:rsidR="00A06124" w:rsidRPr="002D405B" w:rsidRDefault="00A06124" w:rsidP="00A96779">
            <w:pPr>
              <w:rPr>
                <w:rFonts w:ascii="Times New Roman" w:hAnsi="Times New Roman" w:cs="Times New Roman"/>
              </w:rPr>
            </w:pPr>
            <w:r w:rsidRPr="002D405B">
              <w:rPr>
                <w:rFonts w:ascii="Times New Roman" w:hAnsi="Times New Roman" w:cs="Times New Roman"/>
              </w:rPr>
              <w:t>2. Условия организации дистанционного перевода</w:t>
            </w:r>
          </w:p>
        </w:tc>
      </w:tr>
      <w:tr w:rsidR="00A06124" w:rsidRPr="002D405B" w14:paraId="2EF52A2F" w14:textId="77777777" w:rsidTr="00C27AEC">
        <w:trPr>
          <w:cantSplit/>
          <w:jc w:val="center"/>
        </w:trPr>
        <w:tc>
          <w:tcPr>
            <w:tcW w:w="1532" w:type="pct"/>
            <w:vMerge w:val="restart"/>
            <w:vAlign w:val="center"/>
          </w:tcPr>
          <w:p w14:paraId="311A9998" w14:textId="77777777" w:rsidR="00A06124" w:rsidRPr="002D405B" w:rsidRDefault="00A06124" w:rsidP="00A96779">
            <w:pPr>
              <w:pBdr>
                <w:top w:val="nil"/>
                <w:left w:val="nil"/>
                <w:bottom w:val="nil"/>
                <w:right w:val="nil"/>
                <w:between w:val="nil"/>
              </w:pBdr>
              <w:rPr>
                <w:rFonts w:ascii="Times New Roman" w:hAnsi="Times New Roman" w:cs="Times New Roman"/>
                <w:b/>
              </w:rPr>
            </w:pPr>
            <w:r w:rsidRPr="002D405B">
              <w:rPr>
                <w:rFonts w:ascii="Times New Roman" w:hAnsi="Times New Roman" w:cs="Times New Roman"/>
                <w:b/>
                <w:color w:val="000000"/>
              </w:rPr>
              <w:t>Тема 6.2.2. Технологии работы при дистанционном переводе</w:t>
            </w:r>
          </w:p>
        </w:tc>
        <w:tc>
          <w:tcPr>
            <w:tcW w:w="3466" w:type="pct"/>
            <w:vAlign w:val="center"/>
          </w:tcPr>
          <w:p w14:paraId="648318E9"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Содержание</w:t>
            </w:r>
          </w:p>
        </w:tc>
      </w:tr>
      <w:tr w:rsidR="00A06124" w:rsidRPr="002D405B" w14:paraId="1BD283A1" w14:textId="77777777" w:rsidTr="00C27AEC">
        <w:trPr>
          <w:cantSplit/>
          <w:jc w:val="center"/>
        </w:trPr>
        <w:tc>
          <w:tcPr>
            <w:tcW w:w="1532" w:type="pct"/>
            <w:vMerge/>
            <w:vAlign w:val="center"/>
          </w:tcPr>
          <w:p w14:paraId="0E602305"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192C3768"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1. Особенности дистанционного перевода на различных электронных платформах</w:t>
            </w:r>
          </w:p>
        </w:tc>
      </w:tr>
      <w:tr w:rsidR="00A06124" w:rsidRPr="002D405B" w14:paraId="63AC346A" w14:textId="77777777" w:rsidTr="00C27AEC">
        <w:trPr>
          <w:cantSplit/>
          <w:jc w:val="center"/>
        </w:trPr>
        <w:tc>
          <w:tcPr>
            <w:tcW w:w="1532" w:type="pct"/>
            <w:vMerge/>
            <w:vAlign w:val="center"/>
          </w:tcPr>
          <w:p w14:paraId="76107A8C"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713A3C80"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2. Особенности перевода при дистанционном переводе</w:t>
            </w:r>
          </w:p>
        </w:tc>
      </w:tr>
      <w:tr w:rsidR="00A06124" w:rsidRPr="002D405B" w14:paraId="38F509DB" w14:textId="77777777" w:rsidTr="00C27AEC">
        <w:trPr>
          <w:cantSplit/>
          <w:jc w:val="center"/>
        </w:trPr>
        <w:tc>
          <w:tcPr>
            <w:tcW w:w="1532" w:type="pct"/>
            <w:vMerge w:val="restart"/>
            <w:vAlign w:val="center"/>
          </w:tcPr>
          <w:p w14:paraId="6063B3C0"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lastRenderedPageBreak/>
              <w:t>Тема 6.2.3. Дистанц</w:t>
            </w:r>
            <w:r w:rsidRPr="002D405B">
              <w:rPr>
                <w:rFonts w:ascii="Times New Roman" w:hAnsi="Times New Roman" w:cs="Times New Roman"/>
                <w:b/>
              </w:rPr>
              <w:t>ионный перевод на различных электронных платформах</w:t>
            </w:r>
          </w:p>
        </w:tc>
        <w:tc>
          <w:tcPr>
            <w:tcW w:w="3466" w:type="pct"/>
            <w:vAlign w:val="center"/>
          </w:tcPr>
          <w:p w14:paraId="6BF3C682"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Содержание</w:t>
            </w:r>
          </w:p>
        </w:tc>
      </w:tr>
      <w:tr w:rsidR="00A06124" w:rsidRPr="002D405B" w14:paraId="1D64BB3A" w14:textId="77777777" w:rsidTr="00C27AEC">
        <w:trPr>
          <w:cantSplit/>
          <w:jc w:val="center"/>
        </w:trPr>
        <w:tc>
          <w:tcPr>
            <w:tcW w:w="1532" w:type="pct"/>
            <w:vMerge/>
            <w:vAlign w:val="center"/>
          </w:tcPr>
          <w:p w14:paraId="2B87EAEF"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184C8B2C"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В том числе практических и лабораторных занятий</w:t>
            </w:r>
          </w:p>
        </w:tc>
      </w:tr>
      <w:tr w:rsidR="00A06124" w:rsidRPr="002D405B" w14:paraId="1AB07FCF" w14:textId="77777777" w:rsidTr="00C27AEC">
        <w:trPr>
          <w:cantSplit/>
          <w:trHeight w:val="220"/>
          <w:jc w:val="center"/>
        </w:trPr>
        <w:tc>
          <w:tcPr>
            <w:tcW w:w="1532" w:type="pct"/>
            <w:vMerge/>
            <w:vAlign w:val="center"/>
          </w:tcPr>
          <w:p w14:paraId="3C6F6049"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17CD9D8C"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i/>
              </w:rPr>
              <w:t xml:space="preserve">Практическое занятие 1. </w:t>
            </w:r>
            <w:r w:rsidRPr="002D405B">
              <w:rPr>
                <w:rFonts w:ascii="Times New Roman" w:hAnsi="Times New Roman" w:cs="Times New Roman"/>
              </w:rPr>
              <w:t xml:space="preserve">Перевод в программе Zoom, </w:t>
            </w:r>
            <w:proofErr w:type="spellStart"/>
            <w:r w:rsidRPr="002D405B">
              <w:rPr>
                <w:rFonts w:ascii="Times New Roman" w:hAnsi="Times New Roman" w:cs="Times New Roman"/>
              </w:rPr>
              <w:t>Discord</w:t>
            </w:r>
            <w:proofErr w:type="spellEnd"/>
            <w:r w:rsidRPr="002D405B">
              <w:rPr>
                <w:rFonts w:ascii="Times New Roman" w:hAnsi="Times New Roman" w:cs="Times New Roman"/>
              </w:rPr>
              <w:t>, Skype и другие специальные платформы.</w:t>
            </w:r>
          </w:p>
        </w:tc>
      </w:tr>
      <w:tr w:rsidR="00A06124" w:rsidRPr="002D405B" w14:paraId="34431F48" w14:textId="77777777" w:rsidTr="00C27AEC">
        <w:trPr>
          <w:cantSplit/>
          <w:trHeight w:val="220"/>
          <w:jc w:val="center"/>
        </w:trPr>
        <w:tc>
          <w:tcPr>
            <w:tcW w:w="1532" w:type="pct"/>
            <w:vMerge/>
            <w:vAlign w:val="center"/>
          </w:tcPr>
          <w:p w14:paraId="0023DCBA"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7AD78BB5"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b/>
                <w:i/>
              </w:rPr>
              <w:t xml:space="preserve">Практическое занятие 2. </w:t>
            </w:r>
            <w:r w:rsidRPr="002D405B">
              <w:rPr>
                <w:rFonts w:ascii="Times New Roman" w:hAnsi="Times New Roman" w:cs="Times New Roman"/>
              </w:rPr>
              <w:t xml:space="preserve">Перевод в мессенджерах </w:t>
            </w:r>
            <w:proofErr w:type="spellStart"/>
            <w:r w:rsidRPr="002D405B">
              <w:rPr>
                <w:rFonts w:ascii="Times New Roman" w:hAnsi="Times New Roman" w:cs="Times New Roman"/>
              </w:rPr>
              <w:t>WhatsApp</w:t>
            </w:r>
            <w:proofErr w:type="spellEnd"/>
            <w:r w:rsidRPr="002D405B">
              <w:rPr>
                <w:rFonts w:ascii="Times New Roman" w:hAnsi="Times New Roman" w:cs="Times New Roman"/>
              </w:rPr>
              <w:t xml:space="preserve">, </w:t>
            </w:r>
            <w:proofErr w:type="spellStart"/>
            <w:r w:rsidRPr="002D405B">
              <w:rPr>
                <w:rFonts w:ascii="Times New Roman" w:hAnsi="Times New Roman" w:cs="Times New Roman"/>
              </w:rPr>
              <w:t>Вконтакте</w:t>
            </w:r>
            <w:proofErr w:type="spellEnd"/>
            <w:r w:rsidRPr="002D405B">
              <w:rPr>
                <w:rFonts w:ascii="Times New Roman" w:hAnsi="Times New Roman" w:cs="Times New Roman"/>
              </w:rPr>
              <w:t xml:space="preserve"> и другие мессенджеры.</w:t>
            </w:r>
          </w:p>
        </w:tc>
      </w:tr>
      <w:tr w:rsidR="00A06124" w:rsidRPr="002D405B" w14:paraId="134968BD" w14:textId="77777777" w:rsidTr="00C27AEC">
        <w:trPr>
          <w:cantSplit/>
          <w:trHeight w:val="220"/>
          <w:jc w:val="center"/>
        </w:trPr>
        <w:tc>
          <w:tcPr>
            <w:tcW w:w="5000" w:type="pct"/>
            <w:gridSpan w:val="2"/>
            <w:vAlign w:val="center"/>
          </w:tcPr>
          <w:p w14:paraId="2924DDC1" w14:textId="2BD4382A" w:rsidR="00A06124" w:rsidRPr="002D405B" w:rsidRDefault="00A06124" w:rsidP="00A96779">
            <w:pPr>
              <w:pBdr>
                <w:top w:val="nil"/>
                <w:left w:val="nil"/>
                <w:bottom w:val="nil"/>
                <w:right w:val="nil"/>
                <w:between w:val="nil"/>
              </w:pBdr>
              <w:rPr>
                <w:rFonts w:ascii="Times New Roman" w:hAnsi="Times New Roman" w:cs="Times New Roman"/>
                <w:b/>
                <w:i/>
              </w:rPr>
            </w:pPr>
            <w:r w:rsidRPr="002D405B">
              <w:rPr>
                <w:rFonts w:ascii="Times New Roman" w:hAnsi="Times New Roman" w:cs="Times New Roman"/>
                <w:b/>
              </w:rPr>
              <w:t>Рекомендуемая форма промежуточной аттестации - зачет</w:t>
            </w:r>
          </w:p>
        </w:tc>
      </w:tr>
      <w:tr w:rsidR="00A06124" w:rsidRPr="002D405B" w14:paraId="4A35D80A" w14:textId="77777777" w:rsidTr="00C27AEC">
        <w:trPr>
          <w:trHeight w:val="651"/>
          <w:jc w:val="center"/>
        </w:trPr>
        <w:tc>
          <w:tcPr>
            <w:tcW w:w="5000" w:type="pct"/>
            <w:gridSpan w:val="2"/>
            <w:vAlign w:val="center"/>
          </w:tcPr>
          <w:p w14:paraId="0243E658" w14:textId="6E9792D8" w:rsidR="00A06124" w:rsidRPr="002D405B" w:rsidRDefault="00A06124" w:rsidP="00A96779">
            <w:pPr>
              <w:pBdr>
                <w:top w:val="nil"/>
                <w:left w:val="nil"/>
                <w:bottom w:val="nil"/>
                <w:right w:val="nil"/>
                <w:between w:val="nil"/>
              </w:pBdr>
              <w:rPr>
                <w:rFonts w:ascii="Times New Roman" w:hAnsi="Times New Roman" w:cs="Times New Roman"/>
                <w:b/>
              </w:rPr>
            </w:pPr>
            <w:r w:rsidRPr="002D405B">
              <w:rPr>
                <w:rFonts w:ascii="Times New Roman" w:hAnsi="Times New Roman" w:cs="Times New Roman"/>
                <w:b/>
              </w:rPr>
              <w:t>Раздел 7. Профессиональная этика</w:t>
            </w:r>
            <w:r w:rsidRPr="002D405B">
              <w:rPr>
                <w:rFonts w:ascii="Times New Roman" w:hAnsi="Times New Roman" w:cs="Times New Roman"/>
                <w:b/>
                <w:highlight w:val="white"/>
              </w:rPr>
              <w:t xml:space="preserve"> переводчика русского жестового языка</w:t>
            </w:r>
            <w:r w:rsidRPr="002D405B">
              <w:rPr>
                <w:rFonts w:ascii="Times New Roman" w:hAnsi="Times New Roman" w:cs="Times New Roman"/>
                <w:b/>
              </w:rPr>
              <w:t xml:space="preserve"> (30 часов)</w:t>
            </w:r>
          </w:p>
        </w:tc>
      </w:tr>
      <w:tr w:rsidR="00A06124" w:rsidRPr="002D405B" w14:paraId="50DFF607" w14:textId="77777777" w:rsidTr="00C27AEC">
        <w:trPr>
          <w:trHeight w:val="651"/>
          <w:jc w:val="center"/>
        </w:trPr>
        <w:tc>
          <w:tcPr>
            <w:tcW w:w="5000" w:type="pct"/>
            <w:gridSpan w:val="2"/>
            <w:vAlign w:val="center"/>
          </w:tcPr>
          <w:p w14:paraId="0EADE2C7" w14:textId="1246C6A5" w:rsidR="00A06124" w:rsidRPr="002D405B" w:rsidRDefault="00A06124" w:rsidP="00A96779">
            <w:pPr>
              <w:rPr>
                <w:rFonts w:ascii="Times New Roman" w:hAnsi="Times New Roman" w:cs="Times New Roman"/>
                <w:b/>
              </w:rPr>
            </w:pPr>
            <w:r w:rsidRPr="002D405B">
              <w:rPr>
                <w:rFonts w:ascii="Times New Roman" w:hAnsi="Times New Roman" w:cs="Times New Roman"/>
                <w:b/>
              </w:rPr>
              <w:t>МДК 01.07 Профессиональная этика переводчика русского жестового языка (30 часов)</w:t>
            </w:r>
          </w:p>
        </w:tc>
      </w:tr>
      <w:tr w:rsidR="00A06124" w:rsidRPr="002D405B" w14:paraId="56B6DDBB" w14:textId="77777777" w:rsidTr="00C27AEC">
        <w:trPr>
          <w:cantSplit/>
          <w:jc w:val="center"/>
        </w:trPr>
        <w:tc>
          <w:tcPr>
            <w:tcW w:w="1532" w:type="pct"/>
            <w:vMerge w:val="restart"/>
            <w:vAlign w:val="center"/>
          </w:tcPr>
          <w:p w14:paraId="613DFB38" w14:textId="34B117EF" w:rsidR="00A06124" w:rsidRPr="002D405B" w:rsidRDefault="00A06124" w:rsidP="00C27AEC">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 xml:space="preserve">Тема 7.1. История </w:t>
            </w:r>
            <w:r w:rsidRPr="002D405B">
              <w:rPr>
                <w:rFonts w:ascii="Times New Roman" w:hAnsi="Times New Roman" w:cs="Times New Roman"/>
                <w:b/>
              </w:rPr>
              <w:t>развития системы перевода русского жестового языка</w:t>
            </w:r>
          </w:p>
        </w:tc>
        <w:tc>
          <w:tcPr>
            <w:tcW w:w="3466" w:type="pct"/>
            <w:vAlign w:val="center"/>
          </w:tcPr>
          <w:p w14:paraId="21DB90DA"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Содержание</w:t>
            </w:r>
          </w:p>
        </w:tc>
      </w:tr>
      <w:tr w:rsidR="00A06124" w:rsidRPr="002D405B" w14:paraId="4E437B8F" w14:textId="77777777" w:rsidTr="00C27AEC">
        <w:trPr>
          <w:cantSplit/>
          <w:trHeight w:val="220"/>
          <w:jc w:val="center"/>
        </w:trPr>
        <w:tc>
          <w:tcPr>
            <w:tcW w:w="1532" w:type="pct"/>
            <w:vMerge/>
            <w:vAlign w:val="center"/>
          </w:tcPr>
          <w:p w14:paraId="4065361C"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05D9AE96"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color w:val="000000"/>
              </w:rPr>
              <w:t xml:space="preserve">1. </w:t>
            </w:r>
            <w:r w:rsidRPr="002D405B">
              <w:rPr>
                <w:rFonts w:ascii="Times New Roman" w:hAnsi="Times New Roman" w:cs="Times New Roman"/>
              </w:rPr>
              <w:t>П</w:t>
            </w:r>
            <w:r w:rsidRPr="002D405B">
              <w:rPr>
                <w:rFonts w:ascii="Times New Roman" w:hAnsi="Times New Roman" w:cs="Times New Roman"/>
                <w:color w:val="000000"/>
              </w:rPr>
              <w:t xml:space="preserve">ервые переводчики </w:t>
            </w:r>
            <w:r w:rsidRPr="002D405B">
              <w:rPr>
                <w:rFonts w:ascii="Times New Roman" w:hAnsi="Times New Roman" w:cs="Times New Roman"/>
              </w:rPr>
              <w:t>русского жестового языка</w:t>
            </w:r>
            <w:r w:rsidRPr="002D405B">
              <w:rPr>
                <w:rFonts w:ascii="Times New Roman" w:hAnsi="Times New Roman" w:cs="Times New Roman"/>
                <w:color w:val="000000"/>
              </w:rPr>
              <w:t xml:space="preserve"> из числа учителей</w:t>
            </w:r>
          </w:p>
        </w:tc>
      </w:tr>
      <w:tr w:rsidR="00A06124" w:rsidRPr="002D405B" w14:paraId="23B7DBF6" w14:textId="77777777" w:rsidTr="00C27AEC">
        <w:trPr>
          <w:cantSplit/>
          <w:trHeight w:val="220"/>
          <w:jc w:val="center"/>
        </w:trPr>
        <w:tc>
          <w:tcPr>
            <w:tcW w:w="1532" w:type="pct"/>
            <w:vMerge/>
            <w:vAlign w:val="center"/>
          </w:tcPr>
          <w:p w14:paraId="0DE80208"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18A2A1A9"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rPr>
              <w:t>2. История подготовки переводчиков жестовых языков в России и за рубежом</w:t>
            </w:r>
          </w:p>
        </w:tc>
      </w:tr>
      <w:tr w:rsidR="00A06124" w:rsidRPr="002D405B" w14:paraId="4D4F1471" w14:textId="77777777" w:rsidTr="00C27AEC">
        <w:trPr>
          <w:cantSplit/>
          <w:trHeight w:val="220"/>
          <w:jc w:val="center"/>
        </w:trPr>
        <w:tc>
          <w:tcPr>
            <w:tcW w:w="1532" w:type="pct"/>
            <w:vMerge/>
            <w:vAlign w:val="center"/>
          </w:tcPr>
          <w:p w14:paraId="5F7E40F6"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098EF9FB"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rPr>
              <w:t>3. Известные переводчики русского жестового языка</w:t>
            </w:r>
          </w:p>
        </w:tc>
      </w:tr>
      <w:tr w:rsidR="00A06124" w:rsidRPr="002D405B" w14:paraId="31B7CDE9" w14:textId="77777777" w:rsidTr="00C27AEC">
        <w:trPr>
          <w:cantSplit/>
          <w:jc w:val="center"/>
        </w:trPr>
        <w:tc>
          <w:tcPr>
            <w:tcW w:w="1532" w:type="pct"/>
            <w:vMerge w:val="restart"/>
            <w:vAlign w:val="center"/>
          </w:tcPr>
          <w:p w14:paraId="61E1949E" w14:textId="72515184" w:rsidR="00A06124" w:rsidRPr="002D405B" w:rsidRDefault="00A06124" w:rsidP="00C27AEC">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 xml:space="preserve">Тема </w:t>
            </w:r>
            <w:r w:rsidRPr="002D405B">
              <w:rPr>
                <w:rFonts w:ascii="Times New Roman" w:hAnsi="Times New Roman" w:cs="Times New Roman"/>
                <w:b/>
              </w:rPr>
              <w:t>7</w:t>
            </w:r>
            <w:r w:rsidRPr="002D405B">
              <w:rPr>
                <w:rFonts w:ascii="Times New Roman" w:hAnsi="Times New Roman" w:cs="Times New Roman"/>
                <w:b/>
                <w:color w:val="000000"/>
              </w:rPr>
              <w:t xml:space="preserve">.2. </w:t>
            </w:r>
            <w:r w:rsidRPr="002D405B">
              <w:rPr>
                <w:rFonts w:ascii="Times New Roman" w:hAnsi="Times New Roman" w:cs="Times New Roman"/>
                <w:b/>
              </w:rPr>
              <w:t>Современные направления подготовки переводчиков русского жестового языка</w:t>
            </w:r>
          </w:p>
        </w:tc>
        <w:tc>
          <w:tcPr>
            <w:tcW w:w="3466" w:type="pct"/>
            <w:vAlign w:val="center"/>
          </w:tcPr>
          <w:p w14:paraId="260F689C"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Содержание</w:t>
            </w:r>
          </w:p>
        </w:tc>
      </w:tr>
      <w:tr w:rsidR="00A06124" w:rsidRPr="002D405B" w14:paraId="7AED0D9E" w14:textId="77777777" w:rsidTr="00C27AEC">
        <w:trPr>
          <w:cantSplit/>
          <w:jc w:val="center"/>
        </w:trPr>
        <w:tc>
          <w:tcPr>
            <w:tcW w:w="1532" w:type="pct"/>
            <w:vMerge/>
            <w:vAlign w:val="center"/>
          </w:tcPr>
          <w:p w14:paraId="73632B46"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3E800F25"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color w:val="000000"/>
              </w:rPr>
              <w:t xml:space="preserve">1. Московская и ленинградская школы </w:t>
            </w:r>
          </w:p>
        </w:tc>
      </w:tr>
      <w:tr w:rsidR="00A06124" w:rsidRPr="002D405B" w14:paraId="01DBE4EF" w14:textId="77777777" w:rsidTr="00C27AEC">
        <w:trPr>
          <w:cantSplit/>
          <w:jc w:val="center"/>
        </w:trPr>
        <w:tc>
          <w:tcPr>
            <w:tcW w:w="1532" w:type="pct"/>
            <w:vMerge/>
            <w:vAlign w:val="center"/>
          </w:tcPr>
          <w:p w14:paraId="73306027"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21E5BED1"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 xml:space="preserve">2. Подготовка переводчиков русского жестового языка в </w:t>
            </w:r>
            <w:proofErr w:type="spellStart"/>
            <w:r w:rsidRPr="002D405B">
              <w:rPr>
                <w:rFonts w:ascii="Times New Roman" w:hAnsi="Times New Roman" w:cs="Times New Roman"/>
              </w:rPr>
              <w:t>в</w:t>
            </w:r>
            <w:proofErr w:type="spellEnd"/>
            <w:r w:rsidRPr="002D405B">
              <w:rPr>
                <w:rFonts w:ascii="Times New Roman" w:hAnsi="Times New Roman" w:cs="Times New Roman"/>
              </w:rPr>
              <w:t xml:space="preserve"> настоящее время</w:t>
            </w:r>
          </w:p>
        </w:tc>
      </w:tr>
      <w:tr w:rsidR="00A06124" w:rsidRPr="002D405B" w14:paraId="1F303E29" w14:textId="77777777" w:rsidTr="00C27AEC">
        <w:trPr>
          <w:cantSplit/>
          <w:jc w:val="center"/>
        </w:trPr>
        <w:tc>
          <w:tcPr>
            <w:tcW w:w="1532" w:type="pct"/>
            <w:vMerge w:val="restart"/>
            <w:vAlign w:val="center"/>
          </w:tcPr>
          <w:p w14:paraId="6BEA68C8"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 xml:space="preserve">Тема </w:t>
            </w:r>
            <w:r w:rsidRPr="002D405B">
              <w:rPr>
                <w:rFonts w:ascii="Times New Roman" w:hAnsi="Times New Roman" w:cs="Times New Roman"/>
                <w:b/>
              </w:rPr>
              <w:t>7.</w:t>
            </w:r>
            <w:r w:rsidRPr="002D405B">
              <w:rPr>
                <w:rFonts w:ascii="Times New Roman" w:hAnsi="Times New Roman" w:cs="Times New Roman"/>
                <w:b/>
                <w:color w:val="000000"/>
              </w:rPr>
              <w:t xml:space="preserve">3. </w:t>
            </w:r>
          </w:p>
          <w:p w14:paraId="3AFAD15B" w14:textId="08F003B8" w:rsidR="00A06124" w:rsidRPr="002D405B" w:rsidRDefault="00A06124" w:rsidP="00C27AEC">
            <w:pPr>
              <w:rPr>
                <w:rFonts w:ascii="Times New Roman" w:hAnsi="Times New Roman" w:cs="Times New Roman"/>
              </w:rPr>
            </w:pPr>
            <w:r w:rsidRPr="002D405B">
              <w:rPr>
                <w:rFonts w:ascii="Times New Roman" w:hAnsi="Times New Roman" w:cs="Times New Roman"/>
                <w:b/>
              </w:rPr>
              <w:t>Особенности внешнего вида переводчика русского жестового языка</w:t>
            </w:r>
          </w:p>
        </w:tc>
        <w:tc>
          <w:tcPr>
            <w:tcW w:w="3466" w:type="pct"/>
            <w:vAlign w:val="center"/>
          </w:tcPr>
          <w:p w14:paraId="433E61E1"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Содержание</w:t>
            </w:r>
          </w:p>
        </w:tc>
      </w:tr>
      <w:tr w:rsidR="00A06124" w:rsidRPr="002D405B" w14:paraId="4DC7EF2E" w14:textId="77777777" w:rsidTr="00C27AEC">
        <w:trPr>
          <w:cantSplit/>
          <w:jc w:val="center"/>
        </w:trPr>
        <w:tc>
          <w:tcPr>
            <w:tcW w:w="1532" w:type="pct"/>
            <w:vMerge/>
            <w:vAlign w:val="center"/>
          </w:tcPr>
          <w:p w14:paraId="18CD7766"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1D6A48FE"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1. Манеры и поведение переводчика русского жестового языка</w:t>
            </w:r>
          </w:p>
        </w:tc>
      </w:tr>
      <w:tr w:rsidR="00A06124" w:rsidRPr="002D405B" w14:paraId="17DBD885" w14:textId="77777777" w:rsidTr="00C27AEC">
        <w:trPr>
          <w:cantSplit/>
          <w:jc w:val="center"/>
        </w:trPr>
        <w:tc>
          <w:tcPr>
            <w:tcW w:w="1532" w:type="pct"/>
            <w:vMerge/>
            <w:vAlign w:val="center"/>
          </w:tcPr>
          <w:p w14:paraId="0A2F9081"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5DC761B4"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2. Особенности внешнего вида переводчика русского жестового языка</w:t>
            </w:r>
          </w:p>
        </w:tc>
      </w:tr>
      <w:tr w:rsidR="00A06124" w:rsidRPr="002D405B" w14:paraId="50B794CD" w14:textId="77777777" w:rsidTr="00C27AEC">
        <w:trPr>
          <w:cantSplit/>
          <w:jc w:val="center"/>
        </w:trPr>
        <w:tc>
          <w:tcPr>
            <w:tcW w:w="1532" w:type="pct"/>
            <w:vMerge w:val="restart"/>
            <w:vAlign w:val="center"/>
          </w:tcPr>
          <w:p w14:paraId="7F8797D9" w14:textId="7ACB5FCA" w:rsidR="00A06124" w:rsidRPr="002D405B" w:rsidRDefault="00A06124" w:rsidP="00C27AEC">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 xml:space="preserve">Тема </w:t>
            </w:r>
            <w:r w:rsidRPr="002D405B">
              <w:rPr>
                <w:rFonts w:ascii="Times New Roman" w:hAnsi="Times New Roman" w:cs="Times New Roman"/>
                <w:b/>
              </w:rPr>
              <w:t>7</w:t>
            </w:r>
            <w:r w:rsidRPr="002D405B">
              <w:rPr>
                <w:rFonts w:ascii="Times New Roman" w:hAnsi="Times New Roman" w:cs="Times New Roman"/>
                <w:b/>
                <w:color w:val="000000"/>
              </w:rPr>
              <w:t xml:space="preserve">.4. </w:t>
            </w:r>
            <w:r w:rsidRPr="002D405B">
              <w:rPr>
                <w:rFonts w:ascii="Times New Roman" w:hAnsi="Times New Roman" w:cs="Times New Roman"/>
                <w:b/>
              </w:rPr>
              <w:t>Русский жестовый язык и его статус. Переводческие организации</w:t>
            </w:r>
          </w:p>
        </w:tc>
        <w:tc>
          <w:tcPr>
            <w:tcW w:w="3466" w:type="pct"/>
            <w:vAlign w:val="center"/>
          </w:tcPr>
          <w:p w14:paraId="0FD94CDB"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Содержание</w:t>
            </w:r>
          </w:p>
        </w:tc>
      </w:tr>
      <w:tr w:rsidR="00A06124" w:rsidRPr="002D405B" w14:paraId="1A67D47E" w14:textId="77777777" w:rsidTr="00C27AEC">
        <w:trPr>
          <w:cantSplit/>
          <w:trHeight w:val="240"/>
          <w:jc w:val="center"/>
        </w:trPr>
        <w:tc>
          <w:tcPr>
            <w:tcW w:w="1532" w:type="pct"/>
            <w:vMerge/>
            <w:vAlign w:val="center"/>
          </w:tcPr>
          <w:p w14:paraId="2DD459C3"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468446C9"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color w:val="000000"/>
              </w:rPr>
              <w:t xml:space="preserve">1. </w:t>
            </w:r>
            <w:r w:rsidRPr="002D405B">
              <w:rPr>
                <w:rFonts w:ascii="Times New Roman" w:hAnsi="Times New Roman" w:cs="Times New Roman"/>
              </w:rPr>
              <w:t>Э</w:t>
            </w:r>
            <w:r w:rsidRPr="002D405B">
              <w:rPr>
                <w:rFonts w:ascii="Times New Roman" w:hAnsi="Times New Roman" w:cs="Times New Roman"/>
                <w:color w:val="000000"/>
              </w:rPr>
              <w:t>тапы принятия русского жестового языка на государственном уровне</w:t>
            </w:r>
          </w:p>
        </w:tc>
      </w:tr>
      <w:tr w:rsidR="00A06124" w:rsidRPr="002D405B" w14:paraId="17CF046F" w14:textId="77777777" w:rsidTr="00C27AEC">
        <w:trPr>
          <w:cantSplit/>
          <w:jc w:val="center"/>
        </w:trPr>
        <w:tc>
          <w:tcPr>
            <w:tcW w:w="1532" w:type="pct"/>
            <w:vMerge/>
            <w:vAlign w:val="center"/>
          </w:tcPr>
          <w:p w14:paraId="1C4FA8FD"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3712A2C4"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2. Научная деятельность в изучении русского жестового языка</w:t>
            </w:r>
          </w:p>
        </w:tc>
      </w:tr>
      <w:tr w:rsidR="00A06124" w:rsidRPr="002D405B" w14:paraId="2F9E5982" w14:textId="77777777" w:rsidTr="00C27AEC">
        <w:trPr>
          <w:cantSplit/>
          <w:jc w:val="center"/>
        </w:trPr>
        <w:tc>
          <w:tcPr>
            <w:tcW w:w="1532" w:type="pct"/>
            <w:vMerge/>
            <w:vAlign w:val="center"/>
          </w:tcPr>
          <w:p w14:paraId="7BE9D76F"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54FAB79B"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rPr>
              <w:t>3. Российские и зарубежные переводческие организации</w:t>
            </w:r>
          </w:p>
        </w:tc>
      </w:tr>
      <w:tr w:rsidR="00A06124" w:rsidRPr="002D405B" w14:paraId="4208EE4D" w14:textId="77777777" w:rsidTr="00C27AEC">
        <w:trPr>
          <w:cantSplit/>
          <w:jc w:val="center"/>
        </w:trPr>
        <w:tc>
          <w:tcPr>
            <w:tcW w:w="1532" w:type="pct"/>
            <w:vMerge w:val="restart"/>
            <w:vAlign w:val="center"/>
          </w:tcPr>
          <w:p w14:paraId="68DCA737"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 xml:space="preserve">Тема </w:t>
            </w:r>
            <w:r w:rsidRPr="002D405B">
              <w:rPr>
                <w:rFonts w:ascii="Times New Roman" w:hAnsi="Times New Roman" w:cs="Times New Roman"/>
                <w:b/>
              </w:rPr>
              <w:t>7</w:t>
            </w:r>
            <w:r w:rsidRPr="002D405B">
              <w:rPr>
                <w:rFonts w:ascii="Times New Roman" w:hAnsi="Times New Roman" w:cs="Times New Roman"/>
                <w:b/>
                <w:color w:val="000000"/>
              </w:rPr>
              <w:t>.5.</w:t>
            </w:r>
            <w:r w:rsidRPr="002D405B">
              <w:rPr>
                <w:rFonts w:ascii="Times New Roman" w:hAnsi="Times New Roman" w:cs="Times New Roman"/>
                <w:b/>
              </w:rPr>
              <w:t xml:space="preserve"> Профессионально важные личностные качества переводчика русского жестового языка</w:t>
            </w:r>
          </w:p>
        </w:tc>
        <w:tc>
          <w:tcPr>
            <w:tcW w:w="3466" w:type="pct"/>
            <w:vAlign w:val="center"/>
          </w:tcPr>
          <w:p w14:paraId="7407E4C2"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Содержание</w:t>
            </w:r>
          </w:p>
        </w:tc>
      </w:tr>
      <w:tr w:rsidR="00A06124" w:rsidRPr="002D405B" w14:paraId="33A49C09" w14:textId="77777777" w:rsidTr="00C27AEC">
        <w:trPr>
          <w:cantSplit/>
          <w:jc w:val="center"/>
        </w:trPr>
        <w:tc>
          <w:tcPr>
            <w:tcW w:w="1532" w:type="pct"/>
            <w:vMerge/>
            <w:vAlign w:val="center"/>
          </w:tcPr>
          <w:p w14:paraId="6BAAE580"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16333E10"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color w:val="000000"/>
              </w:rPr>
              <w:t>1. Предпосылки к формированию профессионально</w:t>
            </w:r>
            <w:r w:rsidRPr="002D405B">
              <w:rPr>
                <w:rFonts w:ascii="Times New Roman" w:hAnsi="Times New Roman" w:cs="Times New Roman"/>
              </w:rPr>
              <w:t xml:space="preserve"> </w:t>
            </w:r>
            <w:r w:rsidRPr="002D405B">
              <w:rPr>
                <w:rFonts w:ascii="Times New Roman" w:hAnsi="Times New Roman" w:cs="Times New Roman"/>
                <w:color w:val="000000"/>
              </w:rPr>
              <w:t>важных качеств</w:t>
            </w:r>
          </w:p>
        </w:tc>
      </w:tr>
      <w:tr w:rsidR="00A06124" w:rsidRPr="002D405B" w14:paraId="6E852149" w14:textId="77777777" w:rsidTr="00C27AEC">
        <w:trPr>
          <w:cantSplit/>
          <w:jc w:val="center"/>
        </w:trPr>
        <w:tc>
          <w:tcPr>
            <w:tcW w:w="1532" w:type="pct"/>
            <w:vMerge/>
            <w:vAlign w:val="center"/>
          </w:tcPr>
          <w:p w14:paraId="4D02E2DB"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02C5C062"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rPr>
              <w:t>2. Профессионально важные качества, их формирование</w:t>
            </w:r>
          </w:p>
        </w:tc>
      </w:tr>
      <w:tr w:rsidR="00A06124" w:rsidRPr="002D405B" w14:paraId="272CCD34" w14:textId="77777777" w:rsidTr="00C27AEC">
        <w:trPr>
          <w:cantSplit/>
          <w:jc w:val="center"/>
        </w:trPr>
        <w:tc>
          <w:tcPr>
            <w:tcW w:w="1532" w:type="pct"/>
            <w:vMerge/>
            <w:vAlign w:val="center"/>
          </w:tcPr>
          <w:p w14:paraId="045AE017"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p>
        </w:tc>
        <w:tc>
          <w:tcPr>
            <w:tcW w:w="3466" w:type="pct"/>
            <w:vAlign w:val="center"/>
          </w:tcPr>
          <w:p w14:paraId="2D537B7E"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rPr>
              <w:t>3. Профессиональная этика переводчика русского жестового языка</w:t>
            </w:r>
          </w:p>
        </w:tc>
      </w:tr>
      <w:tr w:rsidR="00A06124" w:rsidRPr="002D405B" w14:paraId="6383A4AC" w14:textId="77777777" w:rsidTr="00C27AEC">
        <w:trPr>
          <w:cantSplit/>
          <w:trHeight w:val="220"/>
          <w:jc w:val="center"/>
        </w:trPr>
        <w:tc>
          <w:tcPr>
            <w:tcW w:w="5000" w:type="pct"/>
            <w:gridSpan w:val="2"/>
            <w:vAlign w:val="center"/>
          </w:tcPr>
          <w:p w14:paraId="46CC0B8B" w14:textId="51C3CFE7" w:rsidR="00A06124" w:rsidRPr="002D405B" w:rsidRDefault="00A06124" w:rsidP="00A96779">
            <w:pPr>
              <w:pBdr>
                <w:top w:val="nil"/>
                <w:left w:val="nil"/>
                <w:bottom w:val="nil"/>
                <w:right w:val="nil"/>
                <w:between w:val="nil"/>
              </w:pBdr>
              <w:rPr>
                <w:rFonts w:ascii="Times New Roman" w:hAnsi="Times New Roman" w:cs="Times New Roman"/>
                <w:b/>
                <w:i/>
              </w:rPr>
            </w:pPr>
            <w:r w:rsidRPr="002D405B">
              <w:rPr>
                <w:rFonts w:ascii="Times New Roman" w:hAnsi="Times New Roman" w:cs="Times New Roman"/>
                <w:b/>
              </w:rPr>
              <w:t>Рекомендуемая форма промежуточной аттестации - экзамен</w:t>
            </w:r>
          </w:p>
        </w:tc>
      </w:tr>
      <w:tr w:rsidR="00A06124" w:rsidRPr="002D405B" w14:paraId="6A4A73FE" w14:textId="77777777" w:rsidTr="00C27AEC">
        <w:trPr>
          <w:jc w:val="center"/>
        </w:trPr>
        <w:tc>
          <w:tcPr>
            <w:tcW w:w="5000" w:type="pct"/>
            <w:gridSpan w:val="2"/>
            <w:vAlign w:val="center"/>
          </w:tcPr>
          <w:p w14:paraId="4C5156A4"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Учебная практика</w:t>
            </w:r>
          </w:p>
          <w:p w14:paraId="6775AA97"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Виды работ</w:t>
            </w:r>
          </w:p>
          <w:p w14:paraId="281E5AF8"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color w:val="000000"/>
              </w:rPr>
              <w:t xml:space="preserve">1. </w:t>
            </w:r>
            <w:r w:rsidRPr="002D405B">
              <w:rPr>
                <w:rFonts w:ascii="Times New Roman" w:hAnsi="Times New Roman" w:cs="Times New Roman"/>
              </w:rPr>
              <w:t>Работа с теоретическим материалом по направлениям переводческой деятельности переводчика русского жестового языка</w:t>
            </w:r>
          </w:p>
          <w:p w14:paraId="2F949617"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rPr>
              <w:t>2. Наблюдение за работой переводчиков русского жестового языка в различных организациях</w:t>
            </w:r>
          </w:p>
          <w:p w14:paraId="724EBA75"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rPr>
              <w:t>3. Анализ переводческой деятельности переводчика русского жестового языка в различных организациях</w:t>
            </w:r>
          </w:p>
          <w:p w14:paraId="51540CFE"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rPr>
              <w:t>4. Составление отчетной документации по практике</w:t>
            </w:r>
          </w:p>
        </w:tc>
      </w:tr>
      <w:tr w:rsidR="00A06124" w:rsidRPr="002D405B" w14:paraId="0A69ED74" w14:textId="77777777" w:rsidTr="00C27AEC">
        <w:trPr>
          <w:jc w:val="center"/>
        </w:trPr>
        <w:tc>
          <w:tcPr>
            <w:tcW w:w="5000" w:type="pct"/>
            <w:gridSpan w:val="2"/>
            <w:vAlign w:val="center"/>
          </w:tcPr>
          <w:p w14:paraId="4550D407"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Производственная практика (</w:t>
            </w:r>
            <w:r w:rsidRPr="002D405B">
              <w:rPr>
                <w:rFonts w:ascii="Times New Roman" w:hAnsi="Times New Roman" w:cs="Times New Roman"/>
                <w:i/>
                <w:color w:val="000000"/>
              </w:rPr>
              <w:t>если предусмотрено рассредоточенное прохождение практики)</w:t>
            </w:r>
          </w:p>
          <w:p w14:paraId="48E2FAF1" w14:textId="77777777" w:rsidR="00A06124" w:rsidRPr="002D405B" w:rsidRDefault="00A06124" w:rsidP="00A96779">
            <w:pPr>
              <w:pBdr>
                <w:top w:val="nil"/>
                <w:left w:val="nil"/>
                <w:bottom w:val="nil"/>
                <w:right w:val="nil"/>
                <w:between w:val="nil"/>
              </w:pBdr>
              <w:rPr>
                <w:rFonts w:ascii="Times New Roman" w:hAnsi="Times New Roman" w:cs="Times New Roman"/>
                <w:color w:val="000000"/>
              </w:rPr>
            </w:pPr>
            <w:r w:rsidRPr="002D405B">
              <w:rPr>
                <w:rFonts w:ascii="Times New Roman" w:hAnsi="Times New Roman" w:cs="Times New Roman"/>
                <w:b/>
                <w:color w:val="000000"/>
              </w:rPr>
              <w:t>Виды работ</w:t>
            </w:r>
          </w:p>
          <w:p w14:paraId="46C1C6B1"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color w:val="000000"/>
              </w:rPr>
              <w:t xml:space="preserve">1. </w:t>
            </w:r>
            <w:r w:rsidRPr="002D405B">
              <w:rPr>
                <w:rFonts w:ascii="Times New Roman" w:hAnsi="Times New Roman" w:cs="Times New Roman"/>
              </w:rPr>
              <w:t>Работа с теоретическим материалом и анализ документов организации, в которой проводится практика</w:t>
            </w:r>
          </w:p>
          <w:p w14:paraId="12F057A9"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rPr>
              <w:t xml:space="preserve">2. Организация переводческой деятельности </w:t>
            </w:r>
          </w:p>
          <w:p w14:paraId="295F9C54"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rPr>
              <w:t>3. Перевод с русского языка на русский жестовый язык и перевод с русского жестового языка на русский язык</w:t>
            </w:r>
          </w:p>
          <w:p w14:paraId="53FD0341"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rPr>
              <w:t xml:space="preserve">3. Самоанализ переводческой деятельности </w:t>
            </w:r>
          </w:p>
          <w:p w14:paraId="2C72AC0E" w14:textId="77777777" w:rsidR="00A06124" w:rsidRPr="002D405B" w:rsidRDefault="00A06124" w:rsidP="00A96779">
            <w:pPr>
              <w:pBdr>
                <w:top w:val="nil"/>
                <w:left w:val="nil"/>
                <w:bottom w:val="nil"/>
                <w:right w:val="nil"/>
                <w:between w:val="nil"/>
              </w:pBdr>
              <w:rPr>
                <w:rFonts w:ascii="Times New Roman" w:hAnsi="Times New Roman" w:cs="Times New Roman"/>
              </w:rPr>
            </w:pPr>
            <w:r w:rsidRPr="002D405B">
              <w:rPr>
                <w:rFonts w:ascii="Times New Roman" w:hAnsi="Times New Roman" w:cs="Times New Roman"/>
              </w:rPr>
              <w:t>4. Составление отчетной документации по практике</w:t>
            </w:r>
          </w:p>
        </w:tc>
      </w:tr>
    </w:tbl>
    <w:p w14:paraId="13924A88" w14:textId="77777777" w:rsidR="003864FD" w:rsidRDefault="003864FD" w:rsidP="00782EFC">
      <w:pPr>
        <w:pStyle w:val="114"/>
        <w:jc w:val="both"/>
        <w:rPr>
          <w:rFonts w:ascii="Times New Roman" w:hAnsi="Times New Roman"/>
        </w:rPr>
      </w:pPr>
    </w:p>
    <w:p w14:paraId="033EF80F" w14:textId="77777777" w:rsidR="003864FD" w:rsidRDefault="003864FD" w:rsidP="00782EFC">
      <w:pPr>
        <w:pStyle w:val="114"/>
        <w:jc w:val="both"/>
        <w:rPr>
          <w:rFonts w:ascii="Times New Roman" w:hAnsi="Times New Roman"/>
        </w:rPr>
      </w:pPr>
    </w:p>
    <w:p w14:paraId="627EA45B" w14:textId="7F185877" w:rsidR="00782EFC" w:rsidRPr="008D2724" w:rsidRDefault="00782EFC" w:rsidP="00782EFC">
      <w:pPr>
        <w:pStyle w:val="114"/>
        <w:jc w:val="both"/>
        <w:rPr>
          <w:rFonts w:ascii="Times New Roman" w:hAnsi="Times New Roman"/>
          <w:i/>
          <w:iCs/>
        </w:rPr>
      </w:pPr>
      <w:bookmarkStart w:id="23" w:name="_Toc156820316"/>
      <w:bookmarkStart w:id="24" w:name="_Hlk156819611"/>
      <w:r w:rsidRPr="00E11160">
        <w:rPr>
          <w:rFonts w:ascii="Times New Roman" w:hAnsi="Times New Roman"/>
        </w:rPr>
        <w:lastRenderedPageBreak/>
        <w:t>2.4</w:t>
      </w:r>
      <w:r w:rsidR="006841BF">
        <w:rPr>
          <w:rFonts w:ascii="Times New Roman" w:hAnsi="Times New Roman"/>
        </w:rPr>
        <w:t>.</w:t>
      </w:r>
      <w:r w:rsidRPr="00E11160">
        <w:rPr>
          <w:rFonts w:ascii="Times New Roman" w:hAnsi="Times New Roman"/>
        </w:rPr>
        <w:t xml:space="preserve"> Курсовой </w:t>
      </w:r>
      <w:r w:rsidR="00DA65EE" w:rsidRPr="00E11160">
        <w:rPr>
          <w:rFonts w:ascii="Times New Roman" w:hAnsi="Times New Roman"/>
        </w:rPr>
        <w:t xml:space="preserve">работа </w:t>
      </w:r>
      <w:r w:rsidRPr="00E11160">
        <w:rPr>
          <w:rFonts w:ascii="Times New Roman" w:hAnsi="Times New Roman"/>
        </w:rPr>
        <w:t>(</w:t>
      </w:r>
      <w:r w:rsidR="00DA65EE">
        <w:rPr>
          <w:rFonts w:ascii="Times New Roman" w:hAnsi="Times New Roman"/>
        </w:rPr>
        <w:t>проект</w:t>
      </w:r>
      <w:r w:rsidRPr="00E11160">
        <w:rPr>
          <w:rFonts w:ascii="Times New Roman" w:hAnsi="Times New Roman"/>
        </w:rPr>
        <w:t>)</w:t>
      </w:r>
      <w:bookmarkEnd w:id="22"/>
      <w:bookmarkEnd w:id="23"/>
    </w:p>
    <w:p w14:paraId="5CBB1D96" w14:textId="55AC16E0" w:rsidR="002B406E" w:rsidRPr="00B22451" w:rsidRDefault="00750750" w:rsidP="00C27AEC">
      <w:pPr>
        <w:suppressAutoHyphens/>
        <w:ind w:firstLine="708"/>
        <w:jc w:val="both"/>
        <w:rPr>
          <w:rFonts w:ascii="Times New Roman" w:hAnsi="Times New Roman" w:cs="Times New Roman"/>
          <w:i/>
          <w:iCs/>
          <w:sz w:val="24"/>
          <w:szCs w:val="24"/>
        </w:rPr>
      </w:pPr>
      <w:r w:rsidRPr="00B22451">
        <w:rPr>
          <w:rFonts w:ascii="Times New Roman" w:hAnsi="Times New Roman" w:cs="Times New Roman"/>
          <w:iCs/>
          <w:sz w:val="24"/>
          <w:szCs w:val="24"/>
        </w:rPr>
        <w:t xml:space="preserve">Выполнение курсового проекта </w:t>
      </w:r>
      <w:r w:rsidR="002B406E" w:rsidRPr="00B22451">
        <w:rPr>
          <w:rFonts w:ascii="Times New Roman" w:hAnsi="Times New Roman" w:cs="Times New Roman"/>
          <w:iCs/>
          <w:sz w:val="24"/>
          <w:szCs w:val="24"/>
        </w:rPr>
        <w:t xml:space="preserve">по МДК </w:t>
      </w:r>
      <w:r w:rsidR="002B406E" w:rsidRPr="00B22451">
        <w:rPr>
          <w:rFonts w:ascii="Times New Roman" w:hAnsi="Times New Roman" w:cs="Times New Roman"/>
          <w:sz w:val="24"/>
          <w:szCs w:val="24"/>
        </w:rPr>
        <w:t>01.04 Перевод с русского языка на русский жестовый язык</w:t>
      </w:r>
      <w:r w:rsidR="002B406E" w:rsidRPr="00B22451">
        <w:rPr>
          <w:rFonts w:ascii="Times New Roman" w:hAnsi="Times New Roman" w:cs="Times New Roman"/>
          <w:iCs/>
          <w:sz w:val="24"/>
          <w:szCs w:val="24"/>
        </w:rPr>
        <w:t xml:space="preserve"> </w:t>
      </w:r>
      <w:r w:rsidRPr="00B22451">
        <w:rPr>
          <w:rFonts w:ascii="Times New Roman" w:hAnsi="Times New Roman" w:cs="Times New Roman"/>
          <w:iCs/>
          <w:sz w:val="24"/>
          <w:szCs w:val="24"/>
        </w:rPr>
        <w:t>является обязатель</w:t>
      </w:r>
      <w:r w:rsidR="002B406E" w:rsidRPr="00B22451">
        <w:rPr>
          <w:rFonts w:ascii="Times New Roman" w:hAnsi="Times New Roman" w:cs="Times New Roman"/>
          <w:iCs/>
          <w:sz w:val="24"/>
          <w:szCs w:val="24"/>
        </w:rPr>
        <w:t>ным.</w:t>
      </w:r>
    </w:p>
    <w:p w14:paraId="2DB5F768" w14:textId="77777777" w:rsidR="00750750" w:rsidRPr="00B22451" w:rsidRDefault="00E52263" w:rsidP="00C27AEC">
      <w:pPr>
        <w:suppressAutoHyphens/>
        <w:ind w:firstLine="709"/>
        <w:jc w:val="both"/>
        <w:rPr>
          <w:rFonts w:ascii="Times New Roman" w:hAnsi="Times New Roman" w:cs="Times New Roman"/>
          <w:sz w:val="24"/>
          <w:szCs w:val="24"/>
        </w:rPr>
      </w:pPr>
      <w:r w:rsidRPr="00B22451">
        <w:rPr>
          <w:rFonts w:ascii="Times New Roman" w:hAnsi="Times New Roman" w:cs="Times New Roman"/>
          <w:sz w:val="24"/>
          <w:szCs w:val="24"/>
        </w:rPr>
        <w:t>Примерная тематика курсовых проектов (работ)</w:t>
      </w:r>
      <w:bookmarkEnd w:id="24"/>
    </w:p>
    <w:p w14:paraId="5A5AEA17" w14:textId="38E11724" w:rsidR="00750750" w:rsidRPr="00B22451" w:rsidRDefault="00750750" w:rsidP="00C27AEC">
      <w:pPr>
        <w:suppressAutoHyphens/>
        <w:ind w:firstLine="709"/>
        <w:jc w:val="both"/>
        <w:rPr>
          <w:rFonts w:ascii="Times New Roman" w:hAnsi="Times New Roman" w:cs="Times New Roman"/>
          <w:sz w:val="24"/>
          <w:szCs w:val="24"/>
        </w:rPr>
      </w:pPr>
      <w:r w:rsidRPr="00B22451">
        <w:rPr>
          <w:rFonts w:ascii="Times New Roman" w:hAnsi="Times New Roman" w:cs="Times New Roman"/>
          <w:sz w:val="24"/>
          <w:szCs w:val="24"/>
        </w:rPr>
        <w:t>1. Дистанционный перевод жестовых языков</w:t>
      </w:r>
    </w:p>
    <w:p w14:paraId="6CD34786" w14:textId="77777777" w:rsidR="00750750" w:rsidRPr="00B22451" w:rsidRDefault="00750750" w:rsidP="00C27AEC">
      <w:pPr>
        <w:ind w:firstLine="709"/>
        <w:jc w:val="both"/>
        <w:rPr>
          <w:rFonts w:ascii="Times New Roman" w:hAnsi="Times New Roman" w:cs="Times New Roman"/>
          <w:sz w:val="24"/>
          <w:szCs w:val="24"/>
        </w:rPr>
      </w:pPr>
      <w:r w:rsidRPr="00B22451">
        <w:rPr>
          <w:rFonts w:ascii="Times New Roman" w:hAnsi="Times New Roman" w:cs="Times New Roman"/>
          <w:sz w:val="24"/>
          <w:szCs w:val="24"/>
        </w:rPr>
        <w:t>2. Пути и средства повышения качества деятельности переводчика русского жестового языка.</w:t>
      </w:r>
    </w:p>
    <w:p w14:paraId="006BD15A" w14:textId="77777777" w:rsidR="00750750" w:rsidRPr="00B22451" w:rsidRDefault="00750750" w:rsidP="00C27AEC">
      <w:pPr>
        <w:ind w:firstLine="709"/>
        <w:jc w:val="both"/>
        <w:rPr>
          <w:rFonts w:ascii="Times New Roman" w:hAnsi="Times New Roman" w:cs="Times New Roman"/>
          <w:sz w:val="24"/>
          <w:szCs w:val="24"/>
        </w:rPr>
      </w:pPr>
      <w:r w:rsidRPr="00B22451">
        <w:rPr>
          <w:rFonts w:ascii="Times New Roman" w:hAnsi="Times New Roman" w:cs="Times New Roman"/>
          <w:sz w:val="24"/>
          <w:szCs w:val="24"/>
        </w:rPr>
        <w:t>3. Особенности переводческой деятельности русского жестового языка в различных сферах.</w:t>
      </w:r>
    </w:p>
    <w:p w14:paraId="434B0BF0" w14:textId="77777777" w:rsidR="00750750" w:rsidRPr="00B22451" w:rsidRDefault="00750750" w:rsidP="00C27AEC">
      <w:pPr>
        <w:ind w:firstLine="709"/>
        <w:jc w:val="both"/>
        <w:rPr>
          <w:rFonts w:ascii="Times New Roman" w:hAnsi="Times New Roman" w:cs="Times New Roman"/>
          <w:sz w:val="24"/>
          <w:szCs w:val="24"/>
        </w:rPr>
      </w:pPr>
      <w:r w:rsidRPr="00B22451">
        <w:rPr>
          <w:rFonts w:ascii="Times New Roman" w:hAnsi="Times New Roman" w:cs="Times New Roman"/>
          <w:sz w:val="24"/>
          <w:szCs w:val="24"/>
        </w:rPr>
        <w:t>4. Сравнительный анализ требований этических кодексов профессиональной деятельности переводчиков жестовых языков.</w:t>
      </w:r>
    </w:p>
    <w:p w14:paraId="3115D067" w14:textId="77777777" w:rsidR="00750750" w:rsidRPr="00B22451" w:rsidRDefault="00750750" w:rsidP="00C27AEC">
      <w:pPr>
        <w:ind w:firstLine="709"/>
        <w:jc w:val="both"/>
        <w:rPr>
          <w:rFonts w:ascii="Times New Roman" w:hAnsi="Times New Roman" w:cs="Times New Roman"/>
          <w:sz w:val="24"/>
          <w:szCs w:val="24"/>
        </w:rPr>
      </w:pPr>
      <w:r w:rsidRPr="00B22451">
        <w:rPr>
          <w:rFonts w:ascii="Times New Roman" w:hAnsi="Times New Roman" w:cs="Times New Roman"/>
          <w:sz w:val="24"/>
          <w:szCs w:val="24"/>
        </w:rPr>
        <w:t>5. Эффективность деятельности переводчика русского жестового языка в процессе использования кейсов во время обучения.</w:t>
      </w:r>
    </w:p>
    <w:p w14:paraId="2CE8D909" w14:textId="77777777" w:rsidR="00750750" w:rsidRPr="00B22451" w:rsidRDefault="00750750" w:rsidP="00C27AEC">
      <w:pPr>
        <w:ind w:firstLine="709"/>
        <w:jc w:val="both"/>
        <w:rPr>
          <w:rFonts w:ascii="Times New Roman" w:hAnsi="Times New Roman" w:cs="Times New Roman"/>
          <w:sz w:val="24"/>
          <w:szCs w:val="24"/>
        </w:rPr>
      </w:pPr>
      <w:r w:rsidRPr="00B22451">
        <w:rPr>
          <w:rFonts w:ascii="Times New Roman" w:hAnsi="Times New Roman" w:cs="Times New Roman"/>
          <w:sz w:val="24"/>
          <w:szCs w:val="24"/>
        </w:rPr>
        <w:t>6. Направления развития современной системы подготовки переводчиков русского жестового языка.</w:t>
      </w:r>
    </w:p>
    <w:p w14:paraId="7BDAEB08" w14:textId="77777777" w:rsidR="00750750" w:rsidRPr="00B22451" w:rsidRDefault="00750750" w:rsidP="00C27AEC">
      <w:pPr>
        <w:ind w:firstLine="709"/>
        <w:jc w:val="both"/>
        <w:rPr>
          <w:rFonts w:ascii="Times New Roman" w:hAnsi="Times New Roman" w:cs="Times New Roman"/>
          <w:sz w:val="24"/>
          <w:szCs w:val="24"/>
        </w:rPr>
      </w:pPr>
      <w:r w:rsidRPr="00B22451">
        <w:rPr>
          <w:rFonts w:ascii="Times New Roman" w:hAnsi="Times New Roman" w:cs="Times New Roman"/>
          <w:sz w:val="24"/>
          <w:szCs w:val="24"/>
        </w:rPr>
        <w:t>7. Особенности переводческой деятельности русского жестового языка в социокультурной сфере.</w:t>
      </w:r>
    </w:p>
    <w:p w14:paraId="18779E06" w14:textId="77777777" w:rsidR="00750750" w:rsidRPr="00B22451" w:rsidRDefault="00750750" w:rsidP="00C27AEC">
      <w:pPr>
        <w:ind w:firstLine="709"/>
        <w:jc w:val="both"/>
        <w:rPr>
          <w:rFonts w:ascii="Times New Roman" w:hAnsi="Times New Roman" w:cs="Times New Roman"/>
          <w:sz w:val="24"/>
          <w:szCs w:val="24"/>
        </w:rPr>
      </w:pPr>
      <w:r w:rsidRPr="00B22451">
        <w:rPr>
          <w:rFonts w:ascii="Times New Roman" w:hAnsi="Times New Roman" w:cs="Times New Roman"/>
          <w:sz w:val="24"/>
          <w:szCs w:val="24"/>
        </w:rPr>
        <w:t>8. Особенности переводческой деятельности русского жестового языка в юридической сфере.</w:t>
      </w:r>
    </w:p>
    <w:p w14:paraId="3FF6196E" w14:textId="77777777" w:rsidR="00750750" w:rsidRPr="00B22451" w:rsidRDefault="00750750" w:rsidP="00C27AEC">
      <w:pPr>
        <w:ind w:firstLine="709"/>
        <w:jc w:val="both"/>
        <w:rPr>
          <w:rFonts w:ascii="Times New Roman" w:hAnsi="Times New Roman" w:cs="Times New Roman"/>
          <w:sz w:val="24"/>
          <w:szCs w:val="24"/>
        </w:rPr>
      </w:pPr>
      <w:r w:rsidRPr="00B22451">
        <w:rPr>
          <w:rFonts w:ascii="Times New Roman" w:hAnsi="Times New Roman" w:cs="Times New Roman"/>
          <w:sz w:val="24"/>
          <w:szCs w:val="24"/>
        </w:rPr>
        <w:t>9. Особенности переводческой деятельности русского жестового языка в медицинской сфере.</w:t>
      </w:r>
    </w:p>
    <w:p w14:paraId="5F3A7537" w14:textId="77777777" w:rsidR="00750750" w:rsidRPr="00B22451" w:rsidRDefault="00750750" w:rsidP="00C27AEC">
      <w:pPr>
        <w:ind w:firstLine="709"/>
        <w:jc w:val="both"/>
        <w:rPr>
          <w:rFonts w:ascii="Times New Roman" w:hAnsi="Times New Roman" w:cs="Times New Roman"/>
          <w:sz w:val="24"/>
          <w:szCs w:val="24"/>
        </w:rPr>
      </w:pPr>
      <w:r w:rsidRPr="00B22451">
        <w:rPr>
          <w:rFonts w:ascii="Times New Roman" w:hAnsi="Times New Roman" w:cs="Times New Roman"/>
          <w:sz w:val="24"/>
          <w:szCs w:val="24"/>
        </w:rPr>
        <w:t>10. Особенности переводческой деятельности русского жестового языка в бытовой сфере.</w:t>
      </w:r>
    </w:p>
    <w:p w14:paraId="60AF9A2B" w14:textId="77777777" w:rsidR="00750750" w:rsidRPr="00B22451" w:rsidRDefault="00750750" w:rsidP="00C27AEC">
      <w:pPr>
        <w:ind w:firstLine="709"/>
        <w:jc w:val="both"/>
        <w:rPr>
          <w:rFonts w:ascii="Times New Roman" w:hAnsi="Times New Roman" w:cs="Times New Roman"/>
          <w:sz w:val="24"/>
          <w:szCs w:val="24"/>
        </w:rPr>
      </w:pPr>
      <w:r w:rsidRPr="00B22451">
        <w:rPr>
          <w:rFonts w:ascii="Times New Roman" w:hAnsi="Times New Roman" w:cs="Times New Roman"/>
          <w:sz w:val="24"/>
          <w:szCs w:val="24"/>
        </w:rPr>
        <w:t>11. Влияние зарубежных практик на анализ переводческой деятельности переводчика русского жестового языка.</w:t>
      </w:r>
    </w:p>
    <w:p w14:paraId="4BBA3FA2" w14:textId="77777777" w:rsidR="00750750" w:rsidRPr="00B22451" w:rsidRDefault="00750750" w:rsidP="00C27AEC">
      <w:pPr>
        <w:ind w:firstLine="709"/>
        <w:jc w:val="both"/>
        <w:rPr>
          <w:rFonts w:ascii="Times New Roman" w:hAnsi="Times New Roman" w:cs="Times New Roman"/>
          <w:sz w:val="24"/>
          <w:szCs w:val="24"/>
        </w:rPr>
      </w:pPr>
      <w:r w:rsidRPr="00B22451">
        <w:rPr>
          <w:rFonts w:ascii="Times New Roman" w:hAnsi="Times New Roman" w:cs="Times New Roman"/>
          <w:sz w:val="24"/>
          <w:szCs w:val="24"/>
        </w:rPr>
        <w:t>12. Роль переводчиков русского жестового языка в образовательном процессе.</w:t>
      </w:r>
    </w:p>
    <w:p w14:paraId="432805CA" w14:textId="77777777" w:rsidR="00750750" w:rsidRPr="00B22451" w:rsidRDefault="00750750" w:rsidP="00C27AEC">
      <w:pPr>
        <w:ind w:firstLine="709"/>
        <w:jc w:val="both"/>
        <w:rPr>
          <w:rFonts w:ascii="Times New Roman" w:hAnsi="Times New Roman" w:cs="Times New Roman"/>
          <w:sz w:val="24"/>
          <w:szCs w:val="24"/>
        </w:rPr>
      </w:pPr>
      <w:r w:rsidRPr="00B22451">
        <w:rPr>
          <w:rFonts w:ascii="Times New Roman" w:hAnsi="Times New Roman" w:cs="Times New Roman"/>
          <w:sz w:val="24"/>
          <w:szCs w:val="24"/>
        </w:rPr>
        <w:t>13. Организация процесса перевода русского жестового языка в различных сферах</w:t>
      </w:r>
    </w:p>
    <w:p w14:paraId="7172EB59" w14:textId="77777777" w:rsidR="00750750" w:rsidRPr="00B22451" w:rsidRDefault="00750750" w:rsidP="00C27AEC">
      <w:pPr>
        <w:ind w:firstLine="709"/>
        <w:jc w:val="both"/>
        <w:rPr>
          <w:rFonts w:ascii="Times New Roman" w:hAnsi="Times New Roman" w:cs="Times New Roman"/>
          <w:sz w:val="24"/>
          <w:szCs w:val="24"/>
        </w:rPr>
      </w:pPr>
      <w:r w:rsidRPr="00B22451">
        <w:rPr>
          <w:rFonts w:ascii="Times New Roman" w:hAnsi="Times New Roman" w:cs="Times New Roman"/>
          <w:sz w:val="24"/>
          <w:szCs w:val="24"/>
        </w:rPr>
        <w:t>14. Глухие и слышащие переводчики: принципы работы</w:t>
      </w:r>
    </w:p>
    <w:p w14:paraId="7CD4B185" w14:textId="60BBB4C9" w:rsidR="00782EFC" w:rsidRPr="00B22451" w:rsidRDefault="00750750" w:rsidP="00C27AEC">
      <w:pPr>
        <w:ind w:firstLine="709"/>
        <w:jc w:val="both"/>
        <w:rPr>
          <w:rFonts w:ascii="Times New Roman" w:hAnsi="Times New Roman" w:cs="Times New Roman"/>
          <w:sz w:val="24"/>
          <w:szCs w:val="24"/>
        </w:rPr>
      </w:pPr>
      <w:r w:rsidRPr="00B22451">
        <w:rPr>
          <w:rFonts w:ascii="Times New Roman" w:hAnsi="Times New Roman" w:cs="Times New Roman"/>
          <w:sz w:val="24"/>
          <w:szCs w:val="24"/>
        </w:rPr>
        <w:t>15. Сопровождение глухих и слабослышащих граждан в процессе межличностной коммуникации</w:t>
      </w:r>
    </w:p>
    <w:p w14:paraId="2E41890F" w14:textId="77777777" w:rsidR="00750750" w:rsidRPr="00B22451" w:rsidRDefault="00750750" w:rsidP="00750750">
      <w:pPr>
        <w:rPr>
          <w:rFonts w:ascii="Times New Roman" w:hAnsi="Times New Roman" w:cs="Times New Roman"/>
          <w:sz w:val="24"/>
          <w:szCs w:val="24"/>
        </w:rPr>
      </w:pPr>
    </w:p>
    <w:p w14:paraId="2333DB25" w14:textId="77777777" w:rsidR="00750750" w:rsidRDefault="00750750" w:rsidP="00750750">
      <w:pPr>
        <w:rPr>
          <w:rFonts w:ascii="Times New Roman" w:hAnsi="Times New Roman" w:cs="Times New Roman"/>
          <w:sz w:val="24"/>
          <w:szCs w:val="24"/>
        </w:rPr>
      </w:pPr>
    </w:p>
    <w:p w14:paraId="74F0D779" w14:textId="77777777" w:rsidR="00782EFC" w:rsidRPr="00E11160" w:rsidRDefault="00782EFC" w:rsidP="00782EFC">
      <w:pPr>
        <w:pStyle w:val="1f"/>
        <w:rPr>
          <w:rFonts w:ascii="Times New Roman" w:hAnsi="Times New Roman"/>
        </w:rPr>
      </w:pPr>
      <w:bookmarkStart w:id="25" w:name="_Toc152334671"/>
      <w:bookmarkStart w:id="26" w:name="_Toc156820317"/>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bookmarkEnd w:id="25"/>
      <w:bookmarkEnd w:id="26"/>
    </w:p>
    <w:p w14:paraId="5687404E" w14:textId="77777777" w:rsidR="00782EFC" w:rsidRPr="00E11160" w:rsidRDefault="00782EFC" w:rsidP="00782EFC">
      <w:pPr>
        <w:pStyle w:val="114"/>
        <w:rPr>
          <w:rFonts w:ascii="Times New Roman" w:hAnsi="Times New Roman"/>
        </w:rPr>
      </w:pPr>
      <w:bookmarkStart w:id="27" w:name="_Toc152334672"/>
      <w:bookmarkStart w:id="28" w:name="_Toc156820318"/>
      <w:r w:rsidRPr="00E11160">
        <w:rPr>
          <w:rFonts w:ascii="Times New Roman" w:hAnsi="Times New Roman"/>
        </w:rPr>
        <w:t>3.1. Материально-техническое обеспечение</w:t>
      </w:r>
      <w:bookmarkEnd w:id="27"/>
      <w:bookmarkEnd w:id="28"/>
    </w:p>
    <w:p w14:paraId="1DBADA36" w14:textId="58742013" w:rsidR="00782EFC" w:rsidRPr="00FA680C" w:rsidRDefault="00974482" w:rsidP="00782EFC">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Кабинет</w:t>
      </w:r>
      <w:r w:rsidR="00782EFC" w:rsidRPr="00FA680C">
        <w:rPr>
          <w:rFonts w:ascii="Times New Roman" w:hAnsi="Times New Roman" w:cs="Times New Roman"/>
          <w:bCs/>
          <w:sz w:val="24"/>
          <w:szCs w:val="24"/>
        </w:rPr>
        <w:t>ы</w:t>
      </w:r>
      <w:r>
        <w:rPr>
          <w:rFonts w:ascii="Times New Roman" w:hAnsi="Times New Roman" w:cs="Times New Roman"/>
          <w:bCs/>
          <w:sz w:val="24"/>
          <w:szCs w:val="24"/>
        </w:rPr>
        <w:t xml:space="preserve"> </w:t>
      </w:r>
      <w:r w:rsidRPr="007F5FBF">
        <w:rPr>
          <w:rFonts w:ascii="Times New Roman" w:hAnsi="Times New Roman"/>
          <w:bCs/>
          <w:sz w:val="24"/>
          <w:szCs w:val="24"/>
        </w:rPr>
        <w:t>русского жестового языка и перевода, русского языка и культуры речи, профессиональной этики и организационно-правового обеспечения</w:t>
      </w:r>
      <w:r w:rsidR="00782EFC" w:rsidRPr="00FA680C">
        <w:rPr>
          <w:rFonts w:ascii="Times New Roman" w:hAnsi="Times New Roman" w:cs="Times New Roman"/>
          <w:bCs/>
          <w:i/>
          <w:sz w:val="24"/>
          <w:szCs w:val="24"/>
        </w:rPr>
        <w:t xml:space="preserve">, </w:t>
      </w:r>
      <w:r w:rsidR="00782EFC" w:rsidRPr="00FA680C">
        <w:rPr>
          <w:rFonts w:ascii="Times New Roman" w:hAnsi="Times New Roman" w:cs="Times New Roman"/>
          <w:bCs/>
          <w:sz w:val="24"/>
          <w:szCs w:val="24"/>
        </w:rPr>
        <w:t xml:space="preserve">оснащенные </w:t>
      </w:r>
      <w:r w:rsidR="00782EFC" w:rsidRPr="00FA680C">
        <w:rPr>
          <w:rFonts w:ascii="Times New Roman" w:hAnsi="Times New Roman" w:cs="Times New Roman"/>
          <w:bCs/>
          <w:iCs/>
          <w:sz w:val="24"/>
          <w:szCs w:val="24"/>
        </w:rPr>
        <w:t xml:space="preserve">в соответствии с приложением 3 </w:t>
      </w:r>
      <w:r w:rsidR="006041E6">
        <w:rPr>
          <w:rFonts w:ascii="Times New Roman" w:hAnsi="Times New Roman" w:cs="Times New Roman"/>
          <w:bCs/>
          <w:iCs/>
          <w:sz w:val="24"/>
          <w:szCs w:val="24"/>
        </w:rPr>
        <w:t>ПОП</w:t>
      </w:r>
      <w:r w:rsidR="00782EFC" w:rsidRPr="00FA680C">
        <w:rPr>
          <w:rFonts w:ascii="Times New Roman" w:hAnsi="Times New Roman" w:cs="Times New Roman"/>
          <w:bCs/>
          <w:sz w:val="24"/>
          <w:szCs w:val="24"/>
        </w:rPr>
        <w:t xml:space="preserve">. </w:t>
      </w:r>
    </w:p>
    <w:p w14:paraId="24521659" w14:textId="1BE7C9A8" w:rsidR="00782EFC" w:rsidRPr="00FA680C" w:rsidRDefault="00782EFC" w:rsidP="00782EFC">
      <w:pPr>
        <w:suppressAutoHyphens/>
        <w:ind w:firstLine="709"/>
        <w:jc w:val="both"/>
        <w:rPr>
          <w:rFonts w:ascii="Times New Roman" w:hAnsi="Times New Roman" w:cs="Times New Roman"/>
          <w:bCs/>
          <w:i/>
          <w:sz w:val="24"/>
          <w:szCs w:val="24"/>
        </w:rPr>
      </w:pPr>
      <w:r w:rsidRPr="00FA680C">
        <w:rPr>
          <w:rFonts w:ascii="Times New Roman" w:hAnsi="Times New Roman" w:cs="Times New Roman"/>
          <w:bCs/>
          <w:sz w:val="24"/>
          <w:szCs w:val="24"/>
        </w:rPr>
        <w:t>Лаборатории</w:t>
      </w:r>
      <w:r w:rsidR="00974482">
        <w:rPr>
          <w:rFonts w:ascii="Times New Roman" w:hAnsi="Times New Roman" w:cs="Times New Roman"/>
          <w:bCs/>
          <w:sz w:val="24"/>
          <w:szCs w:val="24"/>
        </w:rPr>
        <w:t xml:space="preserve"> </w:t>
      </w:r>
      <w:r w:rsidR="00974482">
        <w:rPr>
          <w:rFonts w:ascii="Times New Roman" w:hAnsi="Times New Roman"/>
          <w:bCs/>
          <w:sz w:val="24"/>
          <w:szCs w:val="24"/>
        </w:rPr>
        <w:t>и</w:t>
      </w:r>
      <w:r w:rsidR="00974482" w:rsidRPr="007F5FBF">
        <w:rPr>
          <w:rFonts w:ascii="Times New Roman" w:hAnsi="Times New Roman"/>
          <w:color w:val="000000"/>
          <w:sz w:val="24"/>
          <w:szCs w:val="24"/>
        </w:rPr>
        <w:t xml:space="preserve">нформационных технологий в профессиональной деятельности </w:t>
      </w:r>
      <w:r w:rsidR="00974482">
        <w:rPr>
          <w:rFonts w:ascii="Times New Roman" w:hAnsi="Times New Roman"/>
          <w:color w:val="000000"/>
          <w:sz w:val="24"/>
          <w:szCs w:val="24"/>
        </w:rPr>
        <w:br/>
      </w:r>
      <w:r w:rsidR="00974482" w:rsidRPr="007F5FBF">
        <w:rPr>
          <w:rFonts w:ascii="Times New Roman" w:hAnsi="Times New Roman"/>
          <w:color w:val="000000"/>
          <w:sz w:val="24"/>
          <w:szCs w:val="24"/>
        </w:rPr>
        <w:t>и специальных технологий перевода</w:t>
      </w:r>
      <w:r w:rsidR="00974482">
        <w:rPr>
          <w:rFonts w:ascii="Times New Roman" w:hAnsi="Times New Roman"/>
          <w:color w:val="000000"/>
          <w:sz w:val="24"/>
          <w:szCs w:val="24"/>
        </w:rPr>
        <w:t>, ос</w:t>
      </w:r>
      <w:r w:rsidRPr="00FA680C">
        <w:rPr>
          <w:rFonts w:ascii="Times New Roman" w:hAnsi="Times New Roman" w:cs="Times New Roman"/>
          <w:bCs/>
          <w:sz w:val="24"/>
          <w:szCs w:val="24"/>
        </w:rPr>
        <w:t xml:space="preserve">нащенные в соответствии с </w:t>
      </w:r>
      <w:r w:rsidRPr="00FA680C">
        <w:rPr>
          <w:rFonts w:ascii="Times New Roman" w:hAnsi="Times New Roman" w:cs="Times New Roman"/>
          <w:bCs/>
          <w:iCs/>
          <w:sz w:val="24"/>
          <w:szCs w:val="24"/>
        </w:rPr>
        <w:t>приложением 3</w:t>
      </w:r>
      <w:r>
        <w:rPr>
          <w:rFonts w:ascii="Times New Roman" w:hAnsi="Times New Roman" w:cs="Times New Roman"/>
          <w:bCs/>
          <w:iCs/>
          <w:sz w:val="24"/>
          <w:szCs w:val="24"/>
        </w:rPr>
        <w:t xml:space="preserve"> </w:t>
      </w:r>
      <w:r w:rsidR="006041E6">
        <w:rPr>
          <w:rFonts w:ascii="Times New Roman" w:hAnsi="Times New Roman" w:cs="Times New Roman"/>
          <w:bCs/>
          <w:iCs/>
          <w:sz w:val="24"/>
          <w:szCs w:val="24"/>
        </w:rPr>
        <w:t>ПОП</w:t>
      </w:r>
      <w:r w:rsidRPr="00FA680C">
        <w:rPr>
          <w:rFonts w:ascii="Times New Roman" w:hAnsi="Times New Roman" w:cs="Times New Roman"/>
          <w:bCs/>
          <w:i/>
          <w:sz w:val="24"/>
          <w:szCs w:val="24"/>
        </w:rPr>
        <w:t>.</w:t>
      </w:r>
    </w:p>
    <w:p w14:paraId="2BBF818D" w14:textId="13FFF3E6" w:rsidR="00782EFC" w:rsidRPr="00FA680C" w:rsidRDefault="00782EFC" w:rsidP="00420636">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Оснащенные базы практики</w:t>
      </w:r>
      <w:r w:rsidR="006841BF">
        <w:rPr>
          <w:rFonts w:ascii="Times New Roman" w:hAnsi="Times New Roman" w:cs="Times New Roman"/>
          <w:sz w:val="24"/>
          <w:szCs w:val="24"/>
        </w:rPr>
        <w:t>,</w:t>
      </w:r>
      <w:r w:rsidRPr="00FA680C">
        <w:rPr>
          <w:rFonts w:ascii="Times New Roman" w:hAnsi="Times New Roman" w:cs="Times New Roman"/>
          <w:sz w:val="24"/>
          <w:szCs w:val="24"/>
        </w:rPr>
        <w:t xml:space="preserve"> </w:t>
      </w:r>
      <w:r w:rsidR="00974482">
        <w:rPr>
          <w:rFonts w:ascii="Times New Roman" w:hAnsi="Times New Roman" w:cs="Times New Roman"/>
          <w:bCs/>
          <w:sz w:val="24"/>
          <w:szCs w:val="24"/>
        </w:rPr>
        <w:t>оснащенн</w:t>
      </w:r>
      <w:r w:rsidRPr="00FA680C">
        <w:rPr>
          <w:rFonts w:ascii="Times New Roman" w:hAnsi="Times New Roman" w:cs="Times New Roman"/>
          <w:bCs/>
          <w:sz w:val="24"/>
          <w:szCs w:val="24"/>
        </w:rPr>
        <w:t>ые</w:t>
      </w:r>
      <w:r w:rsidR="006841BF">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sidR="006041E6">
        <w:rPr>
          <w:rFonts w:ascii="Times New Roman" w:hAnsi="Times New Roman" w:cs="Times New Roman"/>
          <w:bCs/>
          <w:iCs/>
          <w:sz w:val="24"/>
          <w:szCs w:val="24"/>
        </w:rPr>
        <w:t>ПОП</w:t>
      </w:r>
      <w:r w:rsidRPr="00FA680C">
        <w:rPr>
          <w:rFonts w:ascii="Times New Roman" w:hAnsi="Times New Roman" w:cs="Times New Roman"/>
          <w:bCs/>
          <w:i/>
          <w:iCs/>
          <w:sz w:val="24"/>
          <w:szCs w:val="24"/>
        </w:rPr>
        <w:t>.</w:t>
      </w:r>
    </w:p>
    <w:p w14:paraId="4C1B1F80" w14:textId="77777777" w:rsidR="006841BF" w:rsidRPr="00FA680C" w:rsidRDefault="006841BF" w:rsidP="00782EFC">
      <w:pPr>
        <w:spacing w:after="200" w:line="276" w:lineRule="auto"/>
        <w:rPr>
          <w:rFonts w:ascii="Times New Roman" w:hAnsi="Times New Roman" w:cs="Times New Roman"/>
          <w:b/>
          <w:bCs/>
          <w:sz w:val="24"/>
          <w:szCs w:val="24"/>
        </w:rPr>
      </w:pPr>
    </w:p>
    <w:p w14:paraId="7FD9D41E" w14:textId="77777777" w:rsidR="00782EFC" w:rsidRPr="00E11160" w:rsidRDefault="00782EFC" w:rsidP="00782EFC">
      <w:pPr>
        <w:pStyle w:val="114"/>
        <w:rPr>
          <w:rFonts w:ascii="Times New Roman" w:eastAsia="Times New Roman" w:hAnsi="Times New Roman"/>
        </w:rPr>
      </w:pPr>
      <w:bookmarkStart w:id="29" w:name="_Toc152334673"/>
      <w:bookmarkStart w:id="30" w:name="_Toc156820319"/>
      <w:r w:rsidRPr="00E11160">
        <w:rPr>
          <w:rFonts w:ascii="Times New Roman" w:hAnsi="Times New Roman"/>
        </w:rPr>
        <w:t>3.2. Учебно-методическое обеспечение</w:t>
      </w:r>
      <w:bookmarkEnd w:id="29"/>
      <w:bookmarkEnd w:id="30"/>
    </w:p>
    <w:p w14:paraId="62AB8A24" w14:textId="4794547B" w:rsidR="00782EFC" w:rsidRDefault="00782EFC" w:rsidP="00782EFC">
      <w:pPr>
        <w:pStyle w:val="a4"/>
        <w:spacing w:line="276" w:lineRule="auto"/>
        <w:ind w:left="0" w:firstLine="709"/>
        <w:jc w:val="both"/>
        <w:rPr>
          <w:rFonts w:ascii="Times New Roman" w:hAnsi="Times New Roman"/>
          <w:bCs/>
          <w:sz w:val="24"/>
          <w:szCs w:val="24"/>
        </w:rPr>
      </w:pPr>
      <w:bookmarkStart w:id="31" w:name="_Hlk152333986"/>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31"/>
    </w:p>
    <w:p w14:paraId="2079CA80" w14:textId="21BC74E5" w:rsidR="006841BF" w:rsidRDefault="006841BF" w:rsidP="00782EFC">
      <w:pPr>
        <w:pStyle w:val="a4"/>
        <w:spacing w:line="276" w:lineRule="auto"/>
        <w:ind w:left="0" w:firstLine="709"/>
        <w:jc w:val="both"/>
        <w:rPr>
          <w:rFonts w:ascii="Times New Roman" w:hAnsi="Times New Roman"/>
          <w:bCs/>
          <w:sz w:val="24"/>
          <w:szCs w:val="24"/>
        </w:rPr>
      </w:pPr>
    </w:p>
    <w:p w14:paraId="72CBBDF7" w14:textId="77777777" w:rsidR="006841BF" w:rsidRPr="008C0BE4" w:rsidRDefault="006841BF" w:rsidP="008C0BE4">
      <w:pPr>
        <w:pStyle w:val="a4"/>
        <w:ind w:left="0" w:firstLine="709"/>
        <w:rPr>
          <w:rFonts w:ascii="Times New Roman" w:hAnsi="Times New Roman" w:cs="Times New Roman"/>
          <w:b/>
          <w:sz w:val="24"/>
          <w:szCs w:val="24"/>
        </w:rPr>
      </w:pPr>
      <w:r w:rsidRPr="008C0BE4">
        <w:rPr>
          <w:rFonts w:ascii="Times New Roman" w:hAnsi="Times New Roman" w:cs="Times New Roman"/>
          <w:b/>
          <w:sz w:val="24"/>
          <w:szCs w:val="24"/>
        </w:rPr>
        <w:t>3.2.1. Основные печатные и/или электронные издания</w:t>
      </w:r>
    </w:p>
    <w:p w14:paraId="02BDBA52" w14:textId="77FC8AAD" w:rsidR="008C0BE4" w:rsidRPr="008C0BE4" w:rsidRDefault="008C0BE4" w:rsidP="008C0BE4">
      <w:pPr>
        <w:pStyle w:val="afffffe"/>
        <w:numPr>
          <w:ilvl w:val="0"/>
          <w:numId w:val="2"/>
        </w:numPr>
        <w:ind w:left="0" w:firstLine="709"/>
        <w:jc w:val="both"/>
        <w:rPr>
          <w:lang w:val="ru-RU"/>
        </w:rPr>
      </w:pPr>
      <w:r w:rsidRPr="008C0BE4">
        <w:rPr>
          <w:lang w:val="ru-RU"/>
        </w:rPr>
        <w:t xml:space="preserve">Введение в лингвистику жестовых языков. Русский жестовый </w:t>
      </w:r>
      <w:proofErr w:type="gramStart"/>
      <w:r w:rsidRPr="008C0BE4">
        <w:rPr>
          <w:lang w:val="ru-RU"/>
        </w:rPr>
        <w:t>язык :</w:t>
      </w:r>
      <w:proofErr w:type="gramEnd"/>
      <w:r w:rsidRPr="008C0BE4">
        <w:rPr>
          <w:lang w:val="ru-RU"/>
        </w:rPr>
        <w:t xml:space="preserve"> учебник / С. И. Буркова, В. И. Киммельман, Е. В. Филимонова [и др.]. – </w:t>
      </w:r>
      <w:proofErr w:type="gramStart"/>
      <w:r w:rsidRPr="008C0BE4">
        <w:rPr>
          <w:lang w:val="ru-RU"/>
        </w:rPr>
        <w:t>Новосибирск :</w:t>
      </w:r>
      <w:proofErr w:type="gramEnd"/>
      <w:r w:rsidRPr="008C0BE4">
        <w:rPr>
          <w:lang w:val="ru-RU"/>
        </w:rPr>
        <w:t xml:space="preserve"> Новосибирский государственный технический университет, 2023. – 356 с.  </w:t>
      </w:r>
    </w:p>
    <w:p w14:paraId="59981702" w14:textId="43A1970F" w:rsidR="00F50D4C" w:rsidRPr="008C0BE4" w:rsidRDefault="00F50D4C" w:rsidP="008C0BE4">
      <w:pPr>
        <w:pStyle w:val="afffffe"/>
        <w:numPr>
          <w:ilvl w:val="0"/>
          <w:numId w:val="2"/>
        </w:numPr>
        <w:ind w:left="0" w:firstLine="709"/>
        <w:jc w:val="both"/>
      </w:pPr>
      <w:r w:rsidRPr="008C0BE4">
        <w:rPr>
          <w:lang w:val="ru-RU"/>
        </w:rPr>
        <w:t xml:space="preserve">Дверь в большой мир: билингвистическое обучение глухих. Сборник статей. </w:t>
      </w:r>
      <w:proofErr w:type="spellStart"/>
      <w:r w:rsidRPr="008C0BE4">
        <w:rPr>
          <w:lang w:val="ru-RU"/>
        </w:rPr>
        <w:t>Сост</w:t>
      </w:r>
      <w:proofErr w:type="spellEnd"/>
      <w:r w:rsidRPr="008C0BE4">
        <w:rPr>
          <w:lang w:val="ru-RU"/>
        </w:rPr>
        <w:t xml:space="preserve">-ль: А. А. Комарова. </w:t>
      </w:r>
      <w:r w:rsidRPr="008C0BE4">
        <w:t xml:space="preserve">М., 2020. - 416 с. </w:t>
      </w:r>
    </w:p>
    <w:p w14:paraId="25923012" w14:textId="77777777" w:rsidR="008C0BE4" w:rsidRPr="00737DAC" w:rsidRDefault="00F50D4C" w:rsidP="00741139">
      <w:pPr>
        <w:pStyle w:val="afffffe"/>
        <w:numPr>
          <w:ilvl w:val="0"/>
          <w:numId w:val="2"/>
        </w:numPr>
        <w:ind w:left="0" w:firstLine="709"/>
        <w:jc w:val="both"/>
        <w:rPr>
          <w:lang w:val="ru-RU"/>
        </w:rPr>
      </w:pPr>
      <w:r w:rsidRPr="008C0BE4">
        <w:rPr>
          <w:lang w:val="ru-RU"/>
        </w:rPr>
        <w:t xml:space="preserve">Дверь в большой мир: билингвистическое обучение глухих. </w:t>
      </w:r>
      <w:proofErr w:type="spellStart"/>
      <w:r w:rsidRPr="008C0BE4">
        <w:rPr>
          <w:lang w:val="ru-RU"/>
        </w:rPr>
        <w:t>Сост</w:t>
      </w:r>
      <w:proofErr w:type="spellEnd"/>
      <w:r w:rsidRPr="008C0BE4">
        <w:rPr>
          <w:lang w:val="ru-RU"/>
        </w:rPr>
        <w:t xml:space="preserve">-ль и </w:t>
      </w:r>
      <w:proofErr w:type="spellStart"/>
      <w:r w:rsidRPr="008C0BE4">
        <w:rPr>
          <w:lang w:val="ru-RU"/>
        </w:rPr>
        <w:t>отв</w:t>
      </w:r>
      <w:proofErr w:type="spellEnd"/>
      <w:r w:rsidRPr="008C0BE4">
        <w:rPr>
          <w:lang w:val="ru-RU"/>
        </w:rPr>
        <w:t xml:space="preserve"> ред. </w:t>
      </w:r>
      <w:proofErr w:type="spellStart"/>
      <w:r w:rsidRPr="008C0BE4">
        <w:rPr>
          <w:lang w:val="ru-RU"/>
        </w:rPr>
        <w:t>А.А.Комарова</w:t>
      </w:r>
      <w:proofErr w:type="spellEnd"/>
      <w:r w:rsidRPr="008C0BE4">
        <w:rPr>
          <w:lang w:val="ru-RU"/>
        </w:rPr>
        <w:t xml:space="preserve">, ред. </w:t>
      </w:r>
      <w:proofErr w:type="spellStart"/>
      <w:r w:rsidRPr="008C0BE4">
        <w:rPr>
          <w:lang w:val="ru-RU"/>
        </w:rPr>
        <w:t>В.А.Паленный</w:t>
      </w:r>
      <w:proofErr w:type="spellEnd"/>
      <w:r w:rsidRPr="008C0BE4">
        <w:rPr>
          <w:lang w:val="ru-RU"/>
        </w:rPr>
        <w:t>. Сборник статей. - М., 2020. - 444 с. Исправленный</w:t>
      </w:r>
    </w:p>
    <w:p w14:paraId="7803B1F9" w14:textId="77777777" w:rsidR="008C0BE4" w:rsidRPr="008C0BE4" w:rsidRDefault="00F50D4C" w:rsidP="00741139">
      <w:pPr>
        <w:pStyle w:val="afffffe"/>
        <w:numPr>
          <w:ilvl w:val="0"/>
          <w:numId w:val="2"/>
        </w:numPr>
        <w:ind w:left="0" w:firstLine="709"/>
        <w:jc w:val="both"/>
        <w:rPr>
          <w:lang w:val="ru-RU"/>
        </w:rPr>
      </w:pPr>
      <w:r w:rsidRPr="008C0BE4">
        <w:rPr>
          <w:lang w:val="ru-RU"/>
        </w:rPr>
        <w:t xml:space="preserve">Комарова А. А. Сообщество глухих и жестовый язык / Анна Комарова. - М., 2020. - 268 с. </w:t>
      </w:r>
    </w:p>
    <w:p w14:paraId="652DC1E1" w14:textId="77777777" w:rsidR="008C0BE4" w:rsidRPr="00737DAC" w:rsidRDefault="008C0BE4" w:rsidP="00C7079A">
      <w:pPr>
        <w:pStyle w:val="afffffe"/>
        <w:numPr>
          <w:ilvl w:val="0"/>
          <w:numId w:val="2"/>
        </w:numPr>
        <w:ind w:left="0" w:firstLine="709"/>
        <w:jc w:val="both"/>
        <w:rPr>
          <w:shd w:val="clear" w:color="auto" w:fill="FFFFFF"/>
          <w:lang w:val="ru-RU"/>
        </w:rPr>
      </w:pPr>
      <w:r w:rsidRPr="008C0BE4">
        <w:rPr>
          <w:shd w:val="clear" w:color="auto" w:fill="FFFFFF"/>
          <w:lang w:val="ru-RU"/>
        </w:rPr>
        <w:t xml:space="preserve">Методическое пособие для соискателей по прохождению независимой оценки квалификации по профессиональному стандарту «Переводчик русского жестового языка» / В. З. Базоев, Н. В. Большаков, О. А. Варинова [и др.]. – </w:t>
      </w:r>
      <w:proofErr w:type="gramStart"/>
      <w:r w:rsidRPr="008C0BE4">
        <w:rPr>
          <w:shd w:val="clear" w:color="auto" w:fill="FFFFFF"/>
          <w:lang w:val="ru-RU"/>
        </w:rPr>
        <w:t>Москва :</w:t>
      </w:r>
      <w:proofErr w:type="gramEnd"/>
      <w:r w:rsidRPr="008C0BE4">
        <w:rPr>
          <w:shd w:val="clear" w:color="auto" w:fill="FFFFFF"/>
          <w:lang w:val="ru-RU"/>
        </w:rPr>
        <w:t xml:space="preserve"> Центр оценки квалификации, 2024. – 182 с.</w:t>
      </w:r>
      <w:r w:rsidRPr="008C0BE4">
        <w:rPr>
          <w:shd w:val="clear" w:color="auto" w:fill="FFFFFF"/>
        </w:rPr>
        <w:t> </w:t>
      </w:r>
    </w:p>
    <w:p w14:paraId="7C67C946" w14:textId="5DCE6375" w:rsidR="00F50D4C" w:rsidRPr="008C0BE4" w:rsidRDefault="008C0BE4" w:rsidP="007711C5">
      <w:pPr>
        <w:pStyle w:val="afffffe"/>
        <w:numPr>
          <w:ilvl w:val="0"/>
          <w:numId w:val="2"/>
        </w:numPr>
        <w:ind w:left="0" w:firstLine="709"/>
        <w:jc w:val="both"/>
        <w:rPr>
          <w:lang w:val="ru-RU"/>
        </w:rPr>
      </w:pPr>
      <w:r w:rsidRPr="008C0BE4">
        <w:rPr>
          <w:shd w:val="clear" w:color="auto" w:fill="FFFFFF"/>
          <w:lang w:val="ru-RU"/>
        </w:rPr>
        <w:t xml:space="preserve">Основы преподавания русского жестового языка в системе среднего профессионального и высшего образования. </w:t>
      </w:r>
      <w:r w:rsidRPr="00737DAC">
        <w:rPr>
          <w:shd w:val="clear" w:color="auto" w:fill="FFFFFF"/>
          <w:lang w:val="ru-RU"/>
        </w:rPr>
        <w:t xml:space="preserve">Создание УМК по русскому жестовому языку : учеб.-метод. пособие / О. А. </w:t>
      </w:r>
      <w:proofErr w:type="spellStart"/>
      <w:r w:rsidRPr="00737DAC">
        <w:rPr>
          <w:shd w:val="clear" w:color="auto" w:fill="FFFFFF"/>
          <w:lang w:val="ru-RU"/>
        </w:rPr>
        <w:t>Варинова</w:t>
      </w:r>
      <w:proofErr w:type="spellEnd"/>
      <w:r w:rsidRPr="00737DAC">
        <w:rPr>
          <w:shd w:val="clear" w:color="auto" w:fill="FFFFFF"/>
          <w:lang w:val="ru-RU"/>
        </w:rPr>
        <w:t xml:space="preserve">, И. В. Жданова, В. В. Дегтярева [и др.]. – </w:t>
      </w:r>
      <w:proofErr w:type="gramStart"/>
      <w:r w:rsidRPr="00737DAC">
        <w:rPr>
          <w:shd w:val="clear" w:color="auto" w:fill="FFFFFF"/>
          <w:lang w:val="ru-RU"/>
        </w:rPr>
        <w:t>Новосибирск :</w:t>
      </w:r>
      <w:proofErr w:type="gramEnd"/>
      <w:r w:rsidRPr="00737DAC">
        <w:rPr>
          <w:shd w:val="clear" w:color="auto" w:fill="FFFFFF"/>
          <w:lang w:val="ru-RU"/>
        </w:rPr>
        <w:t xml:space="preserve"> Изд-во НГТУ, 2025. – 71 с.</w:t>
      </w:r>
    </w:p>
    <w:p w14:paraId="28F7652F" w14:textId="27CFF56C" w:rsidR="00F50D4C" w:rsidRPr="008C0BE4" w:rsidRDefault="00F50D4C" w:rsidP="008C0BE4">
      <w:pPr>
        <w:pStyle w:val="afffffe"/>
        <w:numPr>
          <w:ilvl w:val="0"/>
          <w:numId w:val="2"/>
        </w:numPr>
        <w:ind w:left="0" w:firstLine="709"/>
        <w:jc w:val="both"/>
        <w:rPr>
          <w:lang w:val="ru-RU"/>
        </w:rPr>
      </w:pPr>
      <w:r w:rsidRPr="008C0BE4">
        <w:rPr>
          <w:lang w:val="ru-RU"/>
        </w:rPr>
        <w:t xml:space="preserve">Словарь русского жестового языка/ В. З. Базоев, Г. Н. Гаврилова, И. А. Егоров, В. В. Ежова, Т. П. Давиденко, Н. А. </w:t>
      </w:r>
      <w:proofErr w:type="spellStart"/>
      <w:r w:rsidRPr="008C0BE4">
        <w:rPr>
          <w:lang w:val="ru-RU"/>
        </w:rPr>
        <w:t>Чаушьян</w:t>
      </w:r>
      <w:proofErr w:type="spellEnd"/>
      <w:r w:rsidRPr="008C0BE4">
        <w:rPr>
          <w:lang w:val="ru-RU"/>
        </w:rPr>
        <w:t xml:space="preserve">. - 2-е изд., стер. - М.: Флинта, 2019. - 528 с. </w:t>
      </w:r>
    </w:p>
    <w:p w14:paraId="61FD9167" w14:textId="77777777" w:rsidR="00F50D4C" w:rsidRPr="008C0BE4" w:rsidRDefault="00F50D4C" w:rsidP="006841BF">
      <w:pPr>
        <w:spacing w:line="276" w:lineRule="auto"/>
        <w:ind w:firstLine="709"/>
        <w:contextualSpacing/>
        <w:jc w:val="both"/>
        <w:rPr>
          <w:rFonts w:ascii="Times New Roman" w:hAnsi="Times New Roman" w:cs="Times New Roman"/>
          <w:bCs/>
          <w:iCs/>
          <w:sz w:val="24"/>
          <w:szCs w:val="24"/>
        </w:rPr>
      </w:pPr>
    </w:p>
    <w:p w14:paraId="148E54D7" w14:textId="57C000D2" w:rsidR="006841BF" w:rsidRPr="008C0BE4" w:rsidRDefault="006841BF" w:rsidP="008C0BE4">
      <w:pPr>
        <w:suppressAutoHyphens/>
        <w:ind w:firstLine="709"/>
        <w:contextualSpacing/>
        <w:rPr>
          <w:rFonts w:ascii="Times New Roman" w:hAnsi="Times New Roman" w:cs="Times New Roman"/>
          <w:bCs/>
          <w:i/>
          <w:sz w:val="24"/>
          <w:szCs w:val="24"/>
        </w:rPr>
      </w:pPr>
      <w:r w:rsidRPr="008C0BE4">
        <w:rPr>
          <w:rFonts w:ascii="Times New Roman" w:hAnsi="Times New Roman" w:cs="Times New Roman"/>
          <w:b/>
          <w:bCs/>
          <w:sz w:val="24"/>
          <w:szCs w:val="24"/>
        </w:rPr>
        <w:t xml:space="preserve">3.2.2. Дополнительные источники </w:t>
      </w:r>
    </w:p>
    <w:p w14:paraId="3EDC3514" w14:textId="3590A93B" w:rsidR="008C0BE4" w:rsidRPr="008C0BE4" w:rsidRDefault="008C0BE4" w:rsidP="008C0BE4">
      <w:pPr>
        <w:pStyle w:val="afffffe"/>
        <w:numPr>
          <w:ilvl w:val="0"/>
          <w:numId w:val="1"/>
        </w:numPr>
        <w:ind w:left="0" w:firstLine="709"/>
        <w:jc w:val="both"/>
        <w:rPr>
          <w:lang w:val="ru-RU"/>
        </w:rPr>
      </w:pPr>
      <w:r w:rsidRPr="008C0BE4">
        <w:rPr>
          <w:lang w:val="ru-RU"/>
        </w:rPr>
        <w:t>Базоев В.З., Паленный В.А. Человек из мира тишины. – М.: ИКЦ «Академкнига», 2002</w:t>
      </w:r>
    </w:p>
    <w:p w14:paraId="19429384" w14:textId="77777777" w:rsidR="008C0BE4" w:rsidRPr="008C0BE4" w:rsidRDefault="008C0BE4" w:rsidP="008C0BE4">
      <w:pPr>
        <w:pStyle w:val="afc"/>
        <w:widowControl w:val="0"/>
        <w:numPr>
          <w:ilvl w:val="0"/>
          <w:numId w:val="1"/>
        </w:numPr>
        <w:spacing w:after="0" w:line="240" w:lineRule="auto"/>
        <w:ind w:left="0" w:firstLine="709"/>
        <w:jc w:val="both"/>
      </w:pPr>
      <w:r w:rsidRPr="008C0BE4">
        <w:t>Банникова Л. По обе стороны стеклянной стены. – НГТУ, 2009</w:t>
      </w:r>
    </w:p>
    <w:p w14:paraId="20ED2618" w14:textId="77777777" w:rsidR="008C0BE4" w:rsidRPr="008C0BE4" w:rsidRDefault="008C0BE4" w:rsidP="008C0BE4">
      <w:pPr>
        <w:pStyle w:val="afffffe"/>
        <w:numPr>
          <w:ilvl w:val="0"/>
          <w:numId w:val="1"/>
        </w:numPr>
        <w:ind w:left="0" w:firstLine="709"/>
        <w:jc w:val="both"/>
        <w:rPr>
          <w:lang w:val="ru-RU"/>
        </w:rPr>
      </w:pPr>
      <w:r w:rsidRPr="008C0BE4">
        <w:rPr>
          <w:lang w:val="ru-RU"/>
        </w:rPr>
        <w:t xml:space="preserve">Варинова О. А. Теория и практика сурдоперевода: учеб.-метод. пособие / </w:t>
      </w:r>
      <w:proofErr w:type="spellStart"/>
      <w:r w:rsidRPr="008C0BE4">
        <w:rPr>
          <w:lang w:val="ru-RU"/>
        </w:rPr>
        <w:t>Новосиб</w:t>
      </w:r>
      <w:proofErr w:type="spellEnd"/>
      <w:r w:rsidRPr="008C0BE4">
        <w:rPr>
          <w:lang w:val="ru-RU"/>
        </w:rPr>
        <w:t>. гос. техн. ун-т; О. А. Варинова, Е. С. Минаева. - Новосибирск: Изд-во НГТУ, 2014. - 36 с.</w:t>
      </w:r>
    </w:p>
    <w:p w14:paraId="44DB3ACA" w14:textId="77777777" w:rsidR="008C0BE4" w:rsidRPr="008C0BE4" w:rsidRDefault="008C0BE4" w:rsidP="008C0BE4">
      <w:pPr>
        <w:pStyle w:val="afffffe"/>
        <w:numPr>
          <w:ilvl w:val="0"/>
          <w:numId w:val="1"/>
        </w:numPr>
        <w:ind w:left="0" w:firstLine="709"/>
        <w:jc w:val="both"/>
        <w:rPr>
          <w:lang w:val="ru-RU"/>
        </w:rPr>
      </w:pPr>
      <w:r w:rsidRPr="008C0BE4">
        <w:rPr>
          <w:lang w:val="ru-RU"/>
        </w:rPr>
        <w:t>Варинова О. А. Что вы хотите узнать о глухих: учеб. пособие / О. А. Варинова, С. В. Елфимова. - Новосибирск: Изд-во НГТУ, 2014. - 36 с.</w:t>
      </w:r>
    </w:p>
    <w:p w14:paraId="0F2F846F" w14:textId="77777777" w:rsidR="008C0BE4" w:rsidRPr="008C0BE4" w:rsidRDefault="008C0BE4" w:rsidP="008C0BE4">
      <w:pPr>
        <w:pStyle w:val="afffffe"/>
        <w:numPr>
          <w:ilvl w:val="0"/>
          <w:numId w:val="1"/>
        </w:numPr>
        <w:ind w:left="0" w:firstLine="709"/>
        <w:jc w:val="both"/>
        <w:rPr>
          <w:lang w:val="ru-RU"/>
        </w:rPr>
      </w:pPr>
      <w:r w:rsidRPr="008C0BE4">
        <w:rPr>
          <w:lang w:val="ru-RU"/>
        </w:rPr>
        <w:t xml:space="preserve">Жизнь, отданная спорту. Очерки о </w:t>
      </w:r>
      <w:proofErr w:type="spellStart"/>
      <w:r w:rsidRPr="008C0BE4">
        <w:rPr>
          <w:lang w:val="ru-RU"/>
        </w:rPr>
        <w:t>сурдлимпийцах</w:t>
      </w:r>
      <w:proofErr w:type="spellEnd"/>
      <w:r w:rsidRPr="008C0BE4">
        <w:rPr>
          <w:lang w:val="ru-RU"/>
        </w:rPr>
        <w:t xml:space="preserve"> России</w:t>
      </w:r>
    </w:p>
    <w:p w14:paraId="2CF85A83" w14:textId="77777777" w:rsidR="008C0BE4" w:rsidRPr="008C0BE4" w:rsidRDefault="008C0BE4" w:rsidP="008C0BE4">
      <w:pPr>
        <w:pStyle w:val="afffffe"/>
        <w:numPr>
          <w:ilvl w:val="0"/>
          <w:numId w:val="1"/>
        </w:numPr>
        <w:ind w:left="0" w:firstLine="709"/>
        <w:jc w:val="both"/>
        <w:rPr>
          <w:lang w:val="ru-RU"/>
        </w:rPr>
      </w:pPr>
      <w:r w:rsidRPr="008C0BE4">
        <w:rPr>
          <w:lang w:val="ru-RU"/>
        </w:rPr>
        <w:t xml:space="preserve">За жестовый язык. Сборник статей. </w:t>
      </w:r>
      <w:proofErr w:type="spellStart"/>
      <w:r w:rsidRPr="008C0BE4">
        <w:rPr>
          <w:lang w:val="ru-RU"/>
        </w:rPr>
        <w:t>Сост</w:t>
      </w:r>
      <w:proofErr w:type="spellEnd"/>
      <w:r w:rsidRPr="008C0BE4">
        <w:rPr>
          <w:lang w:val="ru-RU"/>
        </w:rPr>
        <w:t xml:space="preserve">-ли: А. А. Комарова, В. А. Паленный. - М: 2014. - 568 с. </w:t>
      </w:r>
    </w:p>
    <w:p w14:paraId="4EB5124E" w14:textId="77777777" w:rsidR="008C0BE4" w:rsidRPr="008C0BE4" w:rsidRDefault="008C0BE4" w:rsidP="008C0BE4">
      <w:pPr>
        <w:pStyle w:val="afffffe"/>
        <w:numPr>
          <w:ilvl w:val="0"/>
          <w:numId w:val="1"/>
        </w:numPr>
        <w:ind w:left="0" w:firstLine="709"/>
        <w:jc w:val="both"/>
        <w:rPr>
          <w:lang w:val="ru-RU"/>
        </w:rPr>
      </w:pPr>
      <w:r w:rsidRPr="008C0BE4">
        <w:rPr>
          <w:lang w:val="ru-RU"/>
        </w:rPr>
        <w:t>Зайцева Г.Л. Жест и слово. Научные и методические статьи. М., 2006</w:t>
      </w:r>
    </w:p>
    <w:p w14:paraId="138C1574" w14:textId="77777777" w:rsidR="008C0BE4" w:rsidRPr="008C0BE4" w:rsidRDefault="008C0BE4" w:rsidP="008C0BE4">
      <w:pPr>
        <w:pStyle w:val="afffffe"/>
        <w:numPr>
          <w:ilvl w:val="0"/>
          <w:numId w:val="1"/>
        </w:numPr>
        <w:ind w:left="0" w:firstLine="709"/>
        <w:jc w:val="both"/>
        <w:rPr>
          <w:lang w:val="ru-RU"/>
        </w:rPr>
      </w:pPr>
      <w:r w:rsidRPr="008C0BE4">
        <w:rPr>
          <w:lang w:val="ru-RU"/>
        </w:rPr>
        <w:t xml:space="preserve">Зайцева Г.Л. Жестовая речь. Дактилология: Учеб. для студ. </w:t>
      </w:r>
      <w:proofErr w:type="spellStart"/>
      <w:r w:rsidRPr="008C0BE4">
        <w:rPr>
          <w:lang w:val="ru-RU"/>
        </w:rPr>
        <w:t>высш</w:t>
      </w:r>
      <w:proofErr w:type="spellEnd"/>
      <w:r w:rsidRPr="008C0BE4">
        <w:rPr>
          <w:lang w:val="ru-RU"/>
        </w:rPr>
        <w:t>. учеб. заведений. - М.: 2001</w:t>
      </w:r>
    </w:p>
    <w:p w14:paraId="001FB1D3" w14:textId="77777777" w:rsidR="008C0BE4" w:rsidRPr="008C0BE4" w:rsidRDefault="008C0BE4" w:rsidP="008C0BE4">
      <w:pPr>
        <w:pStyle w:val="afffffe"/>
        <w:numPr>
          <w:ilvl w:val="0"/>
          <w:numId w:val="1"/>
        </w:numPr>
        <w:ind w:left="0" w:firstLine="709"/>
        <w:jc w:val="both"/>
        <w:rPr>
          <w:lang w:val="ru-RU"/>
        </w:rPr>
      </w:pPr>
      <w:r w:rsidRPr="008C0BE4">
        <w:rPr>
          <w:lang w:val="ru-RU"/>
        </w:rPr>
        <w:t>Зримая музыка цвета. Глухие художники России: альбом. – М., 2011</w:t>
      </w:r>
    </w:p>
    <w:p w14:paraId="5AF5A559" w14:textId="77777777" w:rsidR="008C0BE4" w:rsidRPr="008C0BE4" w:rsidRDefault="008C0BE4" w:rsidP="008C0BE4">
      <w:pPr>
        <w:pStyle w:val="afffffe"/>
        <w:numPr>
          <w:ilvl w:val="0"/>
          <w:numId w:val="1"/>
        </w:numPr>
        <w:ind w:left="0" w:firstLine="709"/>
        <w:jc w:val="both"/>
        <w:rPr>
          <w:lang w:val="ru-RU"/>
        </w:rPr>
      </w:pPr>
      <w:r w:rsidRPr="008C0BE4">
        <w:rPr>
          <w:lang w:val="ru-RU"/>
        </w:rPr>
        <w:t>История Всероссийского общества глухих в 3-х томах. - М., 2010</w:t>
      </w:r>
    </w:p>
    <w:p w14:paraId="62BB7C5A" w14:textId="77777777" w:rsidR="008C0BE4" w:rsidRPr="008C0BE4" w:rsidRDefault="008C0BE4" w:rsidP="008C0BE4">
      <w:pPr>
        <w:pStyle w:val="afffffe"/>
        <w:numPr>
          <w:ilvl w:val="0"/>
          <w:numId w:val="1"/>
        </w:numPr>
        <w:ind w:left="0" w:firstLine="709"/>
        <w:jc w:val="both"/>
      </w:pPr>
      <w:r w:rsidRPr="008C0BE4">
        <w:rPr>
          <w:lang w:val="ru-RU"/>
        </w:rPr>
        <w:t xml:space="preserve">Легко ли переводить жестовый язык? </w:t>
      </w:r>
      <w:proofErr w:type="spellStart"/>
      <w:r w:rsidRPr="008C0BE4">
        <w:rPr>
          <w:lang w:val="ru-RU"/>
        </w:rPr>
        <w:t>Сост</w:t>
      </w:r>
      <w:proofErr w:type="spellEnd"/>
      <w:r w:rsidRPr="008C0BE4">
        <w:rPr>
          <w:lang w:val="ru-RU"/>
        </w:rPr>
        <w:t xml:space="preserve">-ль: В. З. Базоев, М., 2015.- </w:t>
      </w:r>
      <w:r w:rsidRPr="008C0BE4">
        <w:t xml:space="preserve">216 с. </w:t>
      </w:r>
    </w:p>
    <w:p w14:paraId="4D9E80F4" w14:textId="77777777" w:rsidR="008C0BE4" w:rsidRPr="008C0BE4" w:rsidRDefault="008C0BE4" w:rsidP="008C0BE4">
      <w:pPr>
        <w:pStyle w:val="afffffe"/>
        <w:numPr>
          <w:ilvl w:val="0"/>
          <w:numId w:val="1"/>
        </w:numPr>
        <w:ind w:left="0" w:firstLine="709"/>
        <w:jc w:val="both"/>
        <w:rPr>
          <w:lang w:val="ru-RU"/>
        </w:rPr>
      </w:pPr>
      <w:r w:rsidRPr="008C0BE4">
        <w:rPr>
          <w:lang w:val="ru-RU"/>
        </w:rPr>
        <w:t xml:space="preserve">Лингвистические права глухих. Сборник статей. </w:t>
      </w:r>
      <w:proofErr w:type="spellStart"/>
      <w:r w:rsidRPr="008C0BE4">
        <w:rPr>
          <w:lang w:val="ru-RU"/>
        </w:rPr>
        <w:t>Сост</w:t>
      </w:r>
      <w:proofErr w:type="spellEnd"/>
      <w:r w:rsidRPr="008C0BE4">
        <w:rPr>
          <w:lang w:val="ru-RU"/>
        </w:rPr>
        <w:t xml:space="preserve">-ли: А. А. Комарова, Н. А. </w:t>
      </w:r>
      <w:proofErr w:type="spellStart"/>
      <w:r w:rsidRPr="008C0BE4">
        <w:rPr>
          <w:lang w:val="ru-RU"/>
        </w:rPr>
        <w:t>Чаушьян</w:t>
      </w:r>
      <w:proofErr w:type="spellEnd"/>
      <w:r w:rsidRPr="008C0BE4">
        <w:rPr>
          <w:lang w:val="ru-RU"/>
        </w:rPr>
        <w:t xml:space="preserve">. - М: 2008. - 513 с. </w:t>
      </w:r>
    </w:p>
    <w:p w14:paraId="54C5FEEF" w14:textId="77777777" w:rsidR="008C0BE4" w:rsidRDefault="008C0BE4" w:rsidP="008C0BE4">
      <w:pPr>
        <w:pStyle w:val="afffffe"/>
        <w:numPr>
          <w:ilvl w:val="0"/>
          <w:numId w:val="1"/>
        </w:numPr>
        <w:ind w:left="0" w:firstLine="709"/>
        <w:jc w:val="both"/>
      </w:pPr>
      <w:r w:rsidRPr="008C0BE4">
        <w:rPr>
          <w:lang w:val="ru-RU"/>
        </w:rPr>
        <w:t xml:space="preserve">Международная конференция переводчиков жестового языка (Москва, 11-15 </w:t>
      </w:r>
      <w:r w:rsidRPr="00836940">
        <w:rPr>
          <w:lang w:val="ru-RU"/>
        </w:rPr>
        <w:t xml:space="preserve">марта 2005 г.). </w:t>
      </w:r>
      <w:proofErr w:type="spellStart"/>
      <w:r>
        <w:t>Сборник</w:t>
      </w:r>
      <w:proofErr w:type="spellEnd"/>
      <w:r>
        <w:t xml:space="preserve"> </w:t>
      </w:r>
      <w:proofErr w:type="spellStart"/>
      <w:r>
        <w:t>материалов</w:t>
      </w:r>
      <w:proofErr w:type="spellEnd"/>
      <w:r>
        <w:t xml:space="preserve">., М., 2005, 96 с. </w:t>
      </w:r>
    </w:p>
    <w:p w14:paraId="4AD1FF0D" w14:textId="77777777" w:rsidR="008C0BE4" w:rsidRPr="00836940" w:rsidRDefault="008C0BE4" w:rsidP="008C0BE4">
      <w:pPr>
        <w:pStyle w:val="afffffe"/>
        <w:numPr>
          <w:ilvl w:val="0"/>
          <w:numId w:val="1"/>
        </w:numPr>
        <w:ind w:left="0" w:firstLine="709"/>
        <w:jc w:val="both"/>
        <w:rPr>
          <w:lang w:val="ru-RU"/>
        </w:rPr>
      </w:pPr>
      <w:r w:rsidRPr="00836940">
        <w:rPr>
          <w:lang w:val="ru-RU"/>
        </w:rPr>
        <w:t xml:space="preserve">Многоголосье тишины: из истории глухих России. – М.: </w:t>
      </w:r>
      <w:proofErr w:type="spellStart"/>
      <w:r w:rsidRPr="00836940">
        <w:rPr>
          <w:lang w:val="ru-RU"/>
        </w:rPr>
        <w:t>Загрей</w:t>
      </w:r>
      <w:proofErr w:type="spellEnd"/>
      <w:r w:rsidRPr="00836940">
        <w:rPr>
          <w:lang w:val="ru-RU"/>
        </w:rPr>
        <w:t>, 2000</w:t>
      </w:r>
    </w:p>
    <w:p w14:paraId="75326299" w14:textId="77777777" w:rsidR="008C0BE4" w:rsidRPr="00836940" w:rsidRDefault="008C0BE4" w:rsidP="008C0BE4">
      <w:pPr>
        <w:pStyle w:val="afffffe"/>
        <w:numPr>
          <w:ilvl w:val="0"/>
          <w:numId w:val="1"/>
        </w:numPr>
        <w:ind w:left="0" w:firstLine="709"/>
        <w:jc w:val="both"/>
        <w:rPr>
          <w:lang w:val="ru-RU"/>
        </w:rPr>
      </w:pPr>
      <w:r w:rsidRPr="00836940">
        <w:rPr>
          <w:lang w:val="ru-RU"/>
        </w:rPr>
        <w:t>Роль переводчика жестового языка в системе образования глухих и слабослышащих граждан: материалы научно-практической конференции, 18 мая 2011 г. - М.: Лика, УМЦ ВОГ, 2011. - 88 с.</w:t>
      </w:r>
    </w:p>
    <w:p w14:paraId="28FD6F5C" w14:textId="77777777" w:rsidR="008C0BE4" w:rsidRPr="00836940" w:rsidRDefault="008C0BE4" w:rsidP="008C0BE4">
      <w:pPr>
        <w:pStyle w:val="afffffe"/>
        <w:numPr>
          <w:ilvl w:val="0"/>
          <w:numId w:val="1"/>
        </w:numPr>
        <w:ind w:left="0" w:firstLine="709"/>
        <w:jc w:val="both"/>
        <w:rPr>
          <w:lang w:val="ru-RU"/>
        </w:rPr>
      </w:pPr>
      <w:r w:rsidRPr="00836940">
        <w:rPr>
          <w:lang w:val="ru-RU"/>
        </w:rPr>
        <w:t xml:space="preserve">Российский след на </w:t>
      </w:r>
      <w:proofErr w:type="spellStart"/>
      <w:r w:rsidRPr="00836940">
        <w:rPr>
          <w:lang w:val="ru-RU"/>
        </w:rPr>
        <w:t>Сурдлимпийской</w:t>
      </w:r>
      <w:proofErr w:type="spellEnd"/>
      <w:r w:rsidRPr="00836940">
        <w:rPr>
          <w:lang w:val="ru-RU"/>
        </w:rPr>
        <w:t xml:space="preserve"> арене. – М.: СКР, 2015</w:t>
      </w:r>
    </w:p>
    <w:p w14:paraId="1DA5E5EE" w14:textId="77777777" w:rsidR="008C0BE4" w:rsidRPr="00836940" w:rsidRDefault="008C0BE4" w:rsidP="008C0BE4">
      <w:pPr>
        <w:pStyle w:val="afffffe"/>
        <w:numPr>
          <w:ilvl w:val="0"/>
          <w:numId w:val="1"/>
        </w:numPr>
        <w:ind w:left="0" w:firstLine="709"/>
        <w:jc w:val="both"/>
        <w:rPr>
          <w:lang w:val="ru-RU"/>
        </w:rPr>
      </w:pPr>
      <w:r w:rsidRPr="00836940">
        <w:rPr>
          <w:lang w:val="ru-RU"/>
        </w:rPr>
        <w:t xml:space="preserve">Русский жестовый язык: первая лингвистический конференция. Сборник статей / Под ред. О. В. Фёдоровой. - М.: ООО "Буки Веди", 2012. - 144 с. </w:t>
      </w:r>
    </w:p>
    <w:p w14:paraId="705A4EBE" w14:textId="77777777" w:rsidR="008C0BE4" w:rsidRPr="00B2142A" w:rsidRDefault="008C0BE4" w:rsidP="008C0BE4">
      <w:pPr>
        <w:pStyle w:val="afc"/>
        <w:widowControl w:val="0"/>
        <w:numPr>
          <w:ilvl w:val="0"/>
          <w:numId w:val="1"/>
        </w:numPr>
        <w:spacing w:after="0" w:line="240" w:lineRule="auto"/>
        <w:ind w:left="0" w:firstLine="709"/>
        <w:jc w:val="both"/>
      </w:pPr>
      <w:r w:rsidRPr="00B2142A">
        <w:t>Сакс О. Зримые голоса. – М., 2014</w:t>
      </w:r>
    </w:p>
    <w:p w14:paraId="00729635" w14:textId="77777777" w:rsidR="008C0BE4" w:rsidRPr="00836940" w:rsidRDefault="008C0BE4" w:rsidP="008C0BE4">
      <w:pPr>
        <w:pStyle w:val="afffffe"/>
        <w:numPr>
          <w:ilvl w:val="0"/>
          <w:numId w:val="1"/>
        </w:numPr>
        <w:ind w:left="0" w:firstLine="709"/>
        <w:jc w:val="both"/>
        <w:rPr>
          <w:lang w:val="ru-RU"/>
        </w:rPr>
      </w:pPr>
      <w:r w:rsidRPr="00836940">
        <w:rPr>
          <w:lang w:val="ru-RU"/>
        </w:rPr>
        <w:lastRenderedPageBreak/>
        <w:t xml:space="preserve">Сборник материалов Городская научно-практической конференция: "Образование и жестовый язык" - М.: Московская городская организация ВОГ, 2017. - 138 с. </w:t>
      </w:r>
    </w:p>
    <w:p w14:paraId="35015CBF" w14:textId="77777777" w:rsidR="008C0BE4" w:rsidRPr="00836940" w:rsidRDefault="008C0BE4" w:rsidP="008C0BE4">
      <w:pPr>
        <w:pStyle w:val="afc"/>
        <w:widowControl w:val="0"/>
        <w:numPr>
          <w:ilvl w:val="0"/>
          <w:numId w:val="1"/>
        </w:numPr>
        <w:spacing w:after="0" w:line="240" w:lineRule="auto"/>
        <w:ind w:left="0" w:firstLine="709"/>
        <w:jc w:val="both"/>
      </w:pPr>
      <w:r w:rsidRPr="00836940">
        <w:t xml:space="preserve">Скрипов В.П. Моя страна глухих: Рассказы и очерки. – М.: </w:t>
      </w:r>
      <w:proofErr w:type="spellStart"/>
      <w:r w:rsidRPr="00836940">
        <w:t>Загрей</w:t>
      </w:r>
      <w:proofErr w:type="spellEnd"/>
      <w:r w:rsidRPr="00836940">
        <w:t>, 2001</w:t>
      </w:r>
    </w:p>
    <w:p w14:paraId="610C16B5" w14:textId="77777777" w:rsidR="008C0BE4" w:rsidRPr="008C0BE4" w:rsidRDefault="008C0BE4" w:rsidP="008C0BE4">
      <w:pPr>
        <w:pStyle w:val="afffffe"/>
        <w:numPr>
          <w:ilvl w:val="0"/>
          <w:numId w:val="1"/>
        </w:numPr>
        <w:ind w:left="0" w:firstLine="709"/>
        <w:jc w:val="both"/>
        <w:rPr>
          <w:lang w:val="ru-RU"/>
        </w:rPr>
      </w:pPr>
      <w:r w:rsidRPr="00836940">
        <w:rPr>
          <w:lang w:val="ru-RU"/>
        </w:rPr>
        <w:t xml:space="preserve">Современные аспекты жестового языка (сост. </w:t>
      </w:r>
      <w:r w:rsidRPr="008C0BE4">
        <w:rPr>
          <w:lang w:val="ru-RU"/>
        </w:rPr>
        <w:t>А. А. Комарова). - М., 2007</w:t>
      </w:r>
    </w:p>
    <w:p w14:paraId="709D03B9" w14:textId="77777777" w:rsidR="00AE23B2" w:rsidRPr="00836940" w:rsidRDefault="00AE23B2" w:rsidP="008C0BE4">
      <w:pPr>
        <w:pStyle w:val="afc"/>
        <w:widowControl w:val="0"/>
        <w:numPr>
          <w:ilvl w:val="0"/>
          <w:numId w:val="1"/>
        </w:numPr>
        <w:spacing w:after="0" w:line="240" w:lineRule="auto"/>
        <w:ind w:left="0" w:firstLine="709"/>
        <w:jc w:val="both"/>
      </w:pPr>
      <w:r w:rsidRPr="00836940">
        <w:rPr>
          <w:highlight w:val="white"/>
        </w:rPr>
        <w:t xml:space="preserve">Сутырина М. П. Средства общения и обучения слепоглухих: учеб. пособие / М. П. Сутырина, К. А. Волкова, С. В. Елфимова. - Новосибирск: Изд-во НГТУ, 2020. - 175 с. - 100 экз. - </w:t>
      </w:r>
      <w:r>
        <w:rPr>
          <w:highlight w:val="white"/>
        </w:rPr>
        <w:t>ISBN</w:t>
      </w:r>
      <w:r w:rsidRPr="00836940">
        <w:rPr>
          <w:highlight w:val="white"/>
        </w:rPr>
        <w:t xml:space="preserve"> 978-5-7782-4199-2.</w:t>
      </w:r>
    </w:p>
    <w:p w14:paraId="52A4B3B6" w14:textId="7D79517A" w:rsidR="00AE23B2" w:rsidRDefault="00AE23B2" w:rsidP="008C0BE4">
      <w:pPr>
        <w:pStyle w:val="afc"/>
        <w:widowControl w:val="0"/>
        <w:numPr>
          <w:ilvl w:val="0"/>
          <w:numId w:val="1"/>
        </w:numPr>
        <w:spacing w:after="0" w:line="240" w:lineRule="auto"/>
        <w:ind w:left="0" w:firstLine="709"/>
        <w:jc w:val="both"/>
      </w:pPr>
      <w:r w:rsidRPr="00836940">
        <w:t xml:space="preserve">Сутырина М. П. Теория и практика сурдоперевода: дактилология: учебное пособие / М. П. Сутырина, Н. А. Огурцова. - Новосибирск: Изд-во НГТУ, 2017. - 120 с. </w:t>
      </w:r>
    </w:p>
    <w:p w14:paraId="3237C376" w14:textId="77777777" w:rsidR="00737DAC" w:rsidRPr="00836940" w:rsidRDefault="00737DAC" w:rsidP="00737DAC">
      <w:pPr>
        <w:pStyle w:val="afc"/>
        <w:widowControl w:val="0"/>
        <w:spacing w:after="0" w:line="240" w:lineRule="auto"/>
        <w:ind w:left="709"/>
        <w:jc w:val="both"/>
      </w:pPr>
    </w:p>
    <w:p w14:paraId="6860C8FD" w14:textId="77777777" w:rsidR="00AE23B2" w:rsidRDefault="00AE23B2" w:rsidP="008C0BE4">
      <w:pPr>
        <w:pStyle w:val="1f"/>
        <w:spacing w:after="0"/>
        <w:ind w:firstLine="709"/>
        <w:rPr>
          <w:rFonts w:ascii="Times New Roman" w:hAnsi="Times New Roman"/>
          <w:lang w:val="ru-RU"/>
        </w:rPr>
      </w:pPr>
      <w:bookmarkStart w:id="32" w:name="_Toc152334674"/>
      <w:bookmarkStart w:id="33" w:name="_Toc156820320"/>
    </w:p>
    <w:p w14:paraId="47B86259" w14:textId="702C3FA2" w:rsidR="006841BF" w:rsidRPr="00FA680C" w:rsidRDefault="006841BF" w:rsidP="006841BF">
      <w:pPr>
        <w:pStyle w:val="1f"/>
        <w:rPr>
          <w:rFonts w:ascii="Times New Roman" w:hAnsi="Times New Roman"/>
          <w:b w:val="0"/>
          <w:bCs w:val="0"/>
        </w:rPr>
      </w:pPr>
      <w:r w:rsidRPr="00E11160">
        <w:rPr>
          <w:rFonts w:ascii="Times New Roman" w:hAnsi="Times New Roman"/>
        </w:rPr>
        <w:t xml:space="preserve">4. Контроль и оценка результатов освоения </w:t>
      </w:r>
      <w:r w:rsidR="001604E7">
        <w:rPr>
          <w:rFonts w:ascii="Times New Roman" w:hAnsi="Times New Roman"/>
        </w:rPr>
        <w:br/>
      </w:r>
      <w:r w:rsidRPr="00E11160">
        <w:rPr>
          <w:rFonts w:ascii="Times New Roman" w:hAnsi="Times New Roman"/>
        </w:rPr>
        <w:t>профессионального модуля</w:t>
      </w:r>
      <w:bookmarkEnd w:id="32"/>
      <w:bookmarkEnd w:id="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18"/>
        <w:gridCol w:w="6545"/>
        <w:gridCol w:w="1791"/>
      </w:tblGrid>
      <w:tr w:rsidR="006841BF" w:rsidRPr="008D2724" w14:paraId="399F7143" w14:textId="77777777" w:rsidTr="00737DAC">
        <w:trPr>
          <w:trHeight w:val="23"/>
        </w:trPr>
        <w:tc>
          <w:tcPr>
            <w:tcW w:w="770" w:type="pct"/>
          </w:tcPr>
          <w:p w14:paraId="07A1BF63" w14:textId="5DA67A9F" w:rsidR="006841BF" w:rsidRPr="008D2724" w:rsidRDefault="006841BF" w:rsidP="00A96779">
            <w:pPr>
              <w:suppressAutoHyphens/>
              <w:contextualSpacing/>
              <w:jc w:val="center"/>
              <w:rPr>
                <w:rFonts w:ascii="Times New Roman" w:hAnsi="Times New Roman" w:cs="Times New Roman"/>
                <w:b/>
                <w:iCs/>
                <w:sz w:val="24"/>
                <w:szCs w:val="24"/>
              </w:rPr>
            </w:pPr>
            <w:bookmarkStart w:id="34" w:name="_Hlk152334357"/>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3321" w:type="pct"/>
            <w:vAlign w:val="center"/>
          </w:tcPr>
          <w:p w14:paraId="6337DE47" w14:textId="77777777" w:rsidR="006841BF" w:rsidRPr="008D2724" w:rsidRDefault="006841BF" w:rsidP="00A96779">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909" w:type="pct"/>
            <w:vAlign w:val="center"/>
          </w:tcPr>
          <w:p w14:paraId="7157352A" w14:textId="77777777" w:rsidR="006841BF" w:rsidRPr="008D2724" w:rsidRDefault="006841BF" w:rsidP="00A96779">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r>
              <w:rPr>
                <w:rStyle w:val="af3"/>
                <w:rFonts w:ascii="Times New Roman" w:hAnsi="Times New Roman"/>
                <w:b/>
                <w:sz w:val="24"/>
                <w:szCs w:val="24"/>
              </w:rPr>
              <w:footnoteReference w:id="2"/>
            </w:r>
          </w:p>
        </w:tc>
      </w:tr>
      <w:tr w:rsidR="006E61B6" w:rsidRPr="008D2724" w14:paraId="266AC736" w14:textId="77777777" w:rsidTr="00737DAC">
        <w:trPr>
          <w:trHeight w:val="23"/>
        </w:trPr>
        <w:tc>
          <w:tcPr>
            <w:tcW w:w="770" w:type="pct"/>
          </w:tcPr>
          <w:p w14:paraId="54C26AB1" w14:textId="77777777" w:rsidR="006E61B6" w:rsidRDefault="006E61B6" w:rsidP="0036300E">
            <w:r>
              <w:rPr>
                <w:rStyle w:val="fontstyle01"/>
              </w:rPr>
              <w:t>ОК.02</w:t>
            </w:r>
          </w:p>
          <w:p w14:paraId="1AFECD37" w14:textId="64D7EAE7" w:rsidR="006E61B6" w:rsidRPr="008D2724" w:rsidRDefault="006E61B6" w:rsidP="00A96779">
            <w:pPr>
              <w:suppressAutoHyphens/>
              <w:contextualSpacing/>
              <w:rPr>
                <w:rFonts w:ascii="Times New Roman" w:hAnsi="Times New Roman" w:cs="Times New Roman"/>
                <w:i/>
                <w:sz w:val="24"/>
                <w:szCs w:val="24"/>
              </w:rPr>
            </w:pPr>
          </w:p>
        </w:tc>
        <w:tc>
          <w:tcPr>
            <w:tcW w:w="3321" w:type="pct"/>
          </w:tcPr>
          <w:p w14:paraId="3C13704D" w14:textId="77015F06" w:rsidR="006E61B6" w:rsidRPr="008D2724" w:rsidRDefault="006E61B6" w:rsidP="0036300E">
            <w:pPr>
              <w:rPr>
                <w:rFonts w:ascii="Times New Roman" w:hAnsi="Times New Roman" w:cs="Times New Roman"/>
                <w:i/>
                <w:sz w:val="24"/>
                <w:szCs w:val="24"/>
              </w:rPr>
            </w:pPr>
            <w:r>
              <w:rPr>
                <w:rStyle w:val="fontstyle01"/>
              </w:rPr>
              <w:t>определяет задачи для поиска информации, планирует процесс поиска, выбирает необходимые источники информации; выделяет наиболее значимое в перечне информации, структурирует получаемую информацию, оформляет результаты поиска; оценивает практическую значимость результатов поиска; применяет средства информационных технологий для решения профессиональных задач; использует современное программное обеспечение в профессиональной деятельности; использует различные цифровые средства для решения профессиональных задач</w:t>
            </w:r>
          </w:p>
        </w:tc>
        <w:tc>
          <w:tcPr>
            <w:tcW w:w="909" w:type="pct"/>
            <w:vMerge w:val="restart"/>
            <w:vAlign w:val="center"/>
          </w:tcPr>
          <w:p w14:paraId="66BEC7A1" w14:textId="77777777" w:rsidR="006E61B6" w:rsidRDefault="006E61B6" w:rsidP="00F50D4C">
            <w:pPr>
              <w:suppressAutoHyphens/>
              <w:contextualSpacing/>
              <w:rPr>
                <w:rFonts w:ascii="Times New Roman" w:hAnsi="Times New Roman" w:cs="Times New Roman"/>
                <w:i/>
                <w:sz w:val="24"/>
                <w:szCs w:val="24"/>
              </w:rPr>
            </w:pPr>
            <w:r w:rsidRPr="00F50D4C">
              <w:rPr>
                <w:rFonts w:ascii="Times New Roman" w:hAnsi="Times New Roman" w:cs="Times New Roman"/>
                <w:iCs/>
                <w:sz w:val="24"/>
                <w:szCs w:val="24"/>
              </w:rPr>
              <w:t>Контрольные работы, зачеты, квалификационные испытания, защита курсовых и дипломных проектов (работ), экзамены.</w:t>
            </w:r>
            <w:r w:rsidRPr="00413AF3">
              <w:rPr>
                <w:rFonts w:ascii="Times New Roman" w:hAnsi="Times New Roman" w:cs="Times New Roman"/>
                <w:i/>
                <w:sz w:val="24"/>
                <w:szCs w:val="24"/>
              </w:rPr>
              <w:t xml:space="preserve"> </w:t>
            </w:r>
          </w:p>
          <w:p w14:paraId="72A715B1" w14:textId="77777777" w:rsidR="006E61B6" w:rsidRDefault="006E61B6" w:rsidP="00F50D4C">
            <w:pPr>
              <w:suppressAutoHyphens/>
              <w:contextualSpacing/>
              <w:rPr>
                <w:rFonts w:ascii="Times New Roman" w:hAnsi="Times New Roman" w:cs="Times New Roman"/>
                <w:i/>
                <w:sz w:val="24"/>
                <w:szCs w:val="24"/>
              </w:rPr>
            </w:pPr>
          </w:p>
          <w:p w14:paraId="50C81216" w14:textId="3FFD475A" w:rsidR="006E61B6" w:rsidRPr="008D2724" w:rsidRDefault="006E61B6" w:rsidP="00F50D4C">
            <w:pPr>
              <w:suppressAutoHyphens/>
              <w:contextualSpacing/>
              <w:rPr>
                <w:rFonts w:ascii="Times New Roman" w:hAnsi="Times New Roman" w:cs="Times New Roman"/>
                <w:i/>
                <w:sz w:val="24"/>
                <w:szCs w:val="24"/>
              </w:rPr>
            </w:pPr>
            <w:r w:rsidRPr="00F50D4C">
              <w:rPr>
                <w:rFonts w:ascii="Times New Roman" w:hAnsi="Times New Roman" w:cs="Times New Roman"/>
                <w:iCs/>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6E61B6" w:rsidRPr="008D2724" w14:paraId="1BA8CB03" w14:textId="77777777" w:rsidTr="00737DAC">
        <w:trPr>
          <w:trHeight w:val="23"/>
        </w:trPr>
        <w:tc>
          <w:tcPr>
            <w:tcW w:w="770" w:type="pct"/>
          </w:tcPr>
          <w:p w14:paraId="6176531A" w14:textId="77777777" w:rsidR="006E61B6" w:rsidRDefault="006E61B6" w:rsidP="0036300E">
            <w:r>
              <w:rPr>
                <w:rStyle w:val="fontstyle01"/>
              </w:rPr>
              <w:t>ОК.03</w:t>
            </w:r>
          </w:p>
          <w:p w14:paraId="0224EA01" w14:textId="328E9FD3" w:rsidR="006E61B6" w:rsidRPr="008D2724" w:rsidRDefault="006E61B6" w:rsidP="00A96779">
            <w:pPr>
              <w:suppressAutoHyphens/>
              <w:contextualSpacing/>
              <w:rPr>
                <w:rFonts w:ascii="Times New Roman" w:hAnsi="Times New Roman" w:cs="Times New Roman"/>
                <w:i/>
                <w:sz w:val="24"/>
                <w:szCs w:val="24"/>
              </w:rPr>
            </w:pPr>
          </w:p>
        </w:tc>
        <w:tc>
          <w:tcPr>
            <w:tcW w:w="3321" w:type="pct"/>
          </w:tcPr>
          <w:p w14:paraId="5D31D206" w14:textId="3CA8727F" w:rsidR="006E61B6" w:rsidRPr="008D2724" w:rsidRDefault="006E61B6" w:rsidP="0055110F">
            <w:pPr>
              <w:rPr>
                <w:rFonts w:ascii="Times New Roman" w:hAnsi="Times New Roman" w:cs="Times New Roman"/>
                <w:i/>
                <w:sz w:val="24"/>
                <w:szCs w:val="24"/>
              </w:rPr>
            </w:pPr>
            <w:r>
              <w:rPr>
                <w:rStyle w:val="fontstyle01"/>
              </w:rPr>
              <w:t>определяет актуальность нормативно-правовой документации в профессиональной деятельности; применяет современную научную профессиональную терминологию; определяет и выстраивает траектории профессионального развития и самообразования; выявляет достоинства и недостатки коммерческой идеи; определяет инвестиционную привлекательность коммерческих идей в рамках профессиональной деятельности, выявляет источники финансирования; презентует идеи открытия собственного дела в профессиональной деятельности; определяет источники достоверной правовой информации; составляет различные правовые документы; находит интересные проектные идеи, грамотно их формулирует и документирует; оценивает жизнеспособность проектной идеи, составляет план проекта</w:t>
            </w:r>
          </w:p>
        </w:tc>
        <w:tc>
          <w:tcPr>
            <w:tcW w:w="909" w:type="pct"/>
            <w:vMerge/>
          </w:tcPr>
          <w:p w14:paraId="5B5309B8" w14:textId="77777777" w:rsidR="006E61B6" w:rsidRPr="008D2724" w:rsidDel="009D5E3A" w:rsidRDefault="006E61B6" w:rsidP="00A96779">
            <w:pPr>
              <w:suppressAutoHyphens/>
              <w:contextualSpacing/>
              <w:rPr>
                <w:rFonts w:ascii="Times New Roman" w:hAnsi="Times New Roman" w:cs="Times New Roman"/>
                <w:i/>
                <w:sz w:val="24"/>
                <w:szCs w:val="24"/>
              </w:rPr>
            </w:pPr>
          </w:p>
        </w:tc>
      </w:tr>
      <w:tr w:rsidR="006E61B6" w:rsidRPr="008D2724" w14:paraId="25FB4E65" w14:textId="77777777" w:rsidTr="00737DAC">
        <w:trPr>
          <w:trHeight w:val="23"/>
        </w:trPr>
        <w:tc>
          <w:tcPr>
            <w:tcW w:w="770" w:type="pct"/>
          </w:tcPr>
          <w:p w14:paraId="598339BB" w14:textId="77777777" w:rsidR="006E61B6" w:rsidRDefault="006E61B6" w:rsidP="00A5382F">
            <w:r>
              <w:rPr>
                <w:rStyle w:val="fontstyle01"/>
              </w:rPr>
              <w:t>ОК.04</w:t>
            </w:r>
          </w:p>
          <w:p w14:paraId="2DFF1152" w14:textId="310C8D05" w:rsidR="006E61B6" w:rsidRPr="008D2724" w:rsidRDefault="006E61B6" w:rsidP="00A96779">
            <w:pPr>
              <w:suppressAutoHyphens/>
              <w:contextualSpacing/>
              <w:rPr>
                <w:rFonts w:ascii="Times New Roman" w:hAnsi="Times New Roman" w:cs="Times New Roman"/>
                <w:i/>
                <w:sz w:val="24"/>
                <w:szCs w:val="24"/>
              </w:rPr>
            </w:pPr>
          </w:p>
        </w:tc>
        <w:tc>
          <w:tcPr>
            <w:tcW w:w="3321" w:type="pct"/>
          </w:tcPr>
          <w:p w14:paraId="2D48508E" w14:textId="49DC2C88" w:rsidR="006E61B6" w:rsidRPr="00A5382F" w:rsidRDefault="006E61B6" w:rsidP="00A5382F">
            <w:r>
              <w:rPr>
                <w:rStyle w:val="fontstyle01"/>
              </w:rPr>
              <w:t>организовывает работу коллектива и команды; взаимодействует с коллегами, руководством, клиентами в ходе профессиональной деятельности</w:t>
            </w:r>
          </w:p>
        </w:tc>
        <w:tc>
          <w:tcPr>
            <w:tcW w:w="909" w:type="pct"/>
            <w:vMerge/>
          </w:tcPr>
          <w:p w14:paraId="4A47224A" w14:textId="77777777" w:rsidR="006E61B6" w:rsidRPr="008D2724" w:rsidRDefault="006E61B6" w:rsidP="00A96779">
            <w:pPr>
              <w:suppressAutoHyphens/>
              <w:contextualSpacing/>
              <w:rPr>
                <w:rFonts w:ascii="Times New Roman" w:hAnsi="Times New Roman" w:cs="Times New Roman"/>
                <w:i/>
                <w:sz w:val="24"/>
                <w:szCs w:val="24"/>
              </w:rPr>
            </w:pPr>
          </w:p>
        </w:tc>
      </w:tr>
      <w:tr w:rsidR="006E61B6" w:rsidRPr="008D2724" w14:paraId="3030CCB1" w14:textId="77777777" w:rsidTr="00737DAC">
        <w:trPr>
          <w:trHeight w:val="23"/>
        </w:trPr>
        <w:tc>
          <w:tcPr>
            <w:tcW w:w="770" w:type="pct"/>
          </w:tcPr>
          <w:p w14:paraId="638D5727" w14:textId="77777777" w:rsidR="006E61B6" w:rsidRDefault="006E61B6" w:rsidP="00A5382F">
            <w:r>
              <w:rPr>
                <w:rStyle w:val="fontstyle01"/>
              </w:rPr>
              <w:t>ОК.05</w:t>
            </w:r>
          </w:p>
          <w:p w14:paraId="26CE11C6" w14:textId="3D24037E" w:rsidR="006E61B6" w:rsidRPr="008D2724" w:rsidRDefault="006E61B6" w:rsidP="00A96779">
            <w:pPr>
              <w:suppressAutoHyphens/>
              <w:contextualSpacing/>
              <w:rPr>
                <w:rFonts w:ascii="Times New Roman" w:hAnsi="Times New Roman" w:cs="Times New Roman"/>
                <w:i/>
                <w:sz w:val="24"/>
                <w:szCs w:val="24"/>
              </w:rPr>
            </w:pPr>
          </w:p>
        </w:tc>
        <w:tc>
          <w:tcPr>
            <w:tcW w:w="3321" w:type="pct"/>
          </w:tcPr>
          <w:p w14:paraId="4A8C9326" w14:textId="7FF1FA96" w:rsidR="006E61B6" w:rsidRPr="00A5382F" w:rsidRDefault="006E61B6" w:rsidP="00A5382F">
            <w:r>
              <w:rPr>
                <w:rStyle w:val="fontstyle01"/>
              </w:rPr>
              <w:lastRenderedPageBreak/>
              <w:t xml:space="preserve">грамотно излагает свои мысли и оформляет документы по </w:t>
            </w:r>
            <w:r>
              <w:rPr>
                <w:rStyle w:val="fontstyle01"/>
              </w:rPr>
              <w:lastRenderedPageBreak/>
              <w:t>профессиональной тематике на государственном языке; проявляет толерантность в рабочем коллективе</w:t>
            </w:r>
          </w:p>
        </w:tc>
        <w:tc>
          <w:tcPr>
            <w:tcW w:w="909" w:type="pct"/>
            <w:vMerge/>
          </w:tcPr>
          <w:p w14:paraId="0DF5F7D1" w14:textId="77777777" w:rsidR="006E61B6" w:rsidRPr="008D2724" w:rsidDel="009D5E3A" w:rsidRDefault="006E61B6" w:rsidP="00A96779">
            <w:pPr>
              <w:suppressAutoHyphens/>
              <w:contextualSpacing/>
              <w:rPr>
                <w:rFonts w:ascii="Times New Roman" w:hAnsi="Times New Roman" w:cs="Times New Roman"/>
                <w:i/>
                <w:sz w:val="24"/>
                <w:szCs w:val="24"/>
              </w:rPr>
            </w:pPr>
          </w:p>
        </w:tc>
      </w:tr>
      <w:tr w:rsidR="006E61B6" w:rsidRPr="008D2724" w14:paraId="3BAFE9EC" w14:textId="77777777" w:rsidTr="00737DAC">
        <w:trPr>
          <w:trHeight w:val="23"/>
        </w:trPr>
        <w:tc>
          <w:tcPr>
            <w:tcW w:w="770" w:type="pct"/>
          </w:tcPr>
          <w:p w14:paraId="22EB09DD" w14:textId="2C687C8C" w:rsidR="006E61B6" w:rsidRPr="00A5382F" w:rsidRDefault="006E61B6" w:rsidP="00A5382F">
            <w:pPr>
              <w:rPr>
                <w:rStyle w:val="fontstyle01"/>
                <w:rFonts w:asciiTheme="minorHAnsi" w:hAnsiTheme="minorHAnsi"/>
                <w:color w:val="auto"/>
                <w:sz w:val="22"/>
                <w:szCs w:val="22"/>
              </w:rPr>
            </w:pPr>
            <w:r>
              <w:rPr>
                <w:rStyle w:val="fontstyle01"/>
              </w:rPr>
              <w:t>ОК.09</w:t>
            </w:r>
          </w:p>
        </w:tc>
        <w:tc>
          <w:tcPr>
            <w:tcW w:w="3321" w:type="pct"/>
          </w:tcPr>
          <w:p w14:paraId="2DE62273" w14:textId="790F54F9" w:rsidR="006E61B6" w:rsidRDefault="006E61B6" w:rsidP="00A5382F">
            <w:pPr>
              <w:rPr>
                <w:rStyle w:val="fontstyle01"/>
              </w:rPr>
            </w:pPr>
            <w:r>
              <w:rPr>
                <w:rStyle w:val="fontstyle01"/>
              </w:rPr>
              <w:t>понимает общий смысл четко произнесенных высказываний на известные темы (профессиональные и бытовые), понимает тексты на базовые профессиональные темы; участвует в диалогах на знакомые общие и профессиональные темы; строит простые высказывания о себе и о своей профессиональной деятельности; кратко обосновывает и объясняет свои действия (текущие и планируемые); пишет простые связные сообщения на знакомые или интересующие профессиональные темы</w:t>
            </w:r>
          </w:p>
        </w:tc>
        <w:tc>
          <w:tcPr>
            <w:tcW w:w="909" w:type="pct"/>
            <w:vMerge/>
          </w:tcPr>
          <w:p w14:paraId="70C47456" w14:textId="77777777" w:rsidR="006E61B6" w:rsidRPr="008D2724" w:rsidDel="009D5E3A" w:rsidRDefault="006E61B6" w:rsidP="00A96779">
            <w:pPr>
              <w:suppressAutoHyphens/>
              <w:contextualSpacing/>
              <w:rPr>
                <w:rFonts w:ascii="Times New Roman" w:hAnsi="Times New Roman" w:cs="Times New Roman"/>
                <w:i/>
                <w:sz w:val="24"/>
                <w:szCs w:val="24"/>
              </w:rPr>
            </w:pPr>
          </w:p>
        </w:tc>
      </w:tr>
      <w:tr w:rsidR="006E61B6" w:rsidRPr="008D2724" w14:paraId="1CB5D086" w14:textId="77777777" w:rsidTr="00737DAC">
        <w:trPr>
          <w:trHeight w:val="23"/>
        </w:trPr>
        <w:tc>
          <w:tcPr>
            <w:tcW w:w="770" w:type="pct"/>
          </w:tcPr>
          <w:p w14:paraId="3FD720EC" w14:textId="739ED669" w:rsidR="006E61B6" w:rsidRDefault="006E61B6" w:rsidP="00C27AEC">
            <w:pPr>
              <w:rPr>
                <w:rStyle w:val="fontstyle01"/>
              </w:rPr>
            </w:pPr>
            <w:r>
              <w:rPr>
                <w:rStyle w:val="fontstyle01"/>
              </w:rPr>
              <w:t>ПК 1.1</w:t>
            </w:r>
          </w:p>
        </w:tc>
        <w:tc>
          <w:tcPr>
            <w:tcW w:w="3321" w:type="pct"/>
          </w:tcPr>
          <w:p w14:paraId="3B16C9B6" w14:textId="5CF58C59" w:rsidR="006E61B6" w:rsidRDefault="006E61B6" w:rsidP="00A5382F">
            <w:pPr>
              <w:rPr>
                <w:rStyle w:val="fontstyle01"/>
              </w:rPr>
            </w:pPr>
            <w:r>
              <w:rPr>
                <w:rStyle w:val="fontstyle01"/>
              </w:rPr>
              <w:t>пользуется системой лингвистических знаний; различает и подбирает диалекты и стили русского жестового языка в процессе коммуникации</w:t>
            </w:r>
          </w:p>
        </w:tc>
        <w:tc>
          <w:tcPr>
            <w:tcW w:w="909" w:type="pct"/>
            <w:vMerge/>
          </w:tcPr>
          <w:p w14:paraId="74452BFF" w14:textId="77777777" w:rsidR="006E61B6" w:rsidRPr="008D2724" w:rsidDel="009D5E3A" w:rsidRDefault="006E61B6" w:rsidP="00A96779">
            <w:pPr>
              <w:suppressAutoHyphens/>
              <w:contextualSpacing/>
              <w:rPr>
                <w:rFonts w:ascii="Times New Roman" w:hAnsi="Times New Roman" w:cs="Times New Roman"/>
                <w:i/>
                <w:sz w:val="24"/>
                <w:szCs w:val="24"/>
              </w:rPr>
            </w:pPr>
          </w:p>
        </w:tc>
      </w:tr>
      <w:tr w:rsidR="006E61B6" w:rsidRPr="008D2724" w14:paraId="5D956938" w14:textId="77777777" w:rsidTr="00737DAC">
        <w:trPr>
          <w:trHeight w:val="23"/>
        </w:trPr>
        <w:tc>
          <w:tcPr>
            <w:tcW w:w="770" w:type="pct"/>
          </w:tcPr>
          <w:p w14:paraId="5EA212CC" w14:textId="7D85085D" w:rsidR="006E61B6" w:rsidRDefault="006E61B6" w:rsidP="00C27AEC">
            <w:pPr>
              <w:rPr>
                <w:rStyle w:val="fontstyle01"/>
              </w:rPr>
            </w:pPr>
            <w:r>
              <w:rPr>
                <w:rStyle w:val="fontstyle01"/>
              </w:rPr>
              <w:t>ПК 1.2</w:t>
            </w:r>
          </w:p>
        </w:tc>
        <w:tc>
          <w:tcPr>
            <w:tcW w:w="3321" w:type="pct"/>
          </w:tcPr>
          <w:p w14:paraId="0AB803F7" w14:textId="32BF62A6" w:rsidR="006E61B6" w:rsidRDefault="006E61B6" w:rsidP="00A5382F">
            <w:pPr>
              <w:rPr>
                <w:rStyle w:val="fontstyle01"/>
              </w:rPr>
            </w:pPr>
            <w:r>
              <w:rPr>
                <w:rStyle w:val="fontstyle01"/>
              </w:rPr>
              <w:t>пользуется системой лингвистических знаний; различает и использует соответственно речевой ситуации функциональные стили русского языка; пользуется разными формами речи; пользуется толковыми, фразеологическими, орфографическими, орфоэпическими и другими словарями</w:t>
            </w:r>
          </w:p>
        </w:tc>
        <w:tc>
          <w:tcPr>
            <w:tcW w:w="909" w:type="pct"/>
            <w:vMerge/>
          </w:tcPr>
          <w:p w14:paraId="507CC4C4" w14:textId="77777777" w:rsidR="006E61B6" w:rsidRPr="008D2724" w:rsidDel="009D5E3A" w:rsidRDefault="006E61B6" w:rsidP="00A96779">
            <w:pPr>
              <w:suppressAutoHyphens/>
              <w:contextualSpacing/>
              <w:rPr>
                <w:rFonts w:ascii="Times New Roman" w:hAnsi="Times New Roman" w:cs="Times New Roman"/>
                <w:i/>
                <w:sz w:val="24"/>
                <w:szCs w:val="24"/>
              </w:rPr>
            </w:pPr>
          </w:p>
        </w:tc>
      </w:tr>
      <w:tr w:rsidR="006E61B6" w:rsidRPr="008D2724" w14:paraId="51BBDFF8" w14:textId="77777777" w:rsidTr="00737DAC">
        <w:trPr>
          <w:trHeight w:val="23"/>
        </w:trPr>
        <w:tc>
          <w:tcPr>
            <w:tcW w:w="770" w:type="pct"/>
          </w:tcPr>
          <w:p w14:paraId="1382EEAB" w14:textId="4F8E322B" w:rsidR="006E61B6" w:rsidRDefault="006E61B6" w:rsidP="00A5382F">
            <w:pPr>
              <w:rPr>
                <w:rStyle w:val="fontstyle01"/>
              </w:rPr>
            </w:pPr>
            <w:r>
              <w:rPr>
                <w:rStyle w:val="fontstyle01"/>
              </w:rPr>
              <w:t>ПК 1.3</w:t>
            </w:r>
          </w:p>
        </w:tc>
        <w:tc>
          <w:tcPr>
            <w:tcW w:w="3321" w:type="pct"/>
          </w:tcPr>
          <w:p w14:paraId="210AC374" w14:textId="497BEE3B" w:rsidR="006E61B6" w:rsidRDefault="006E61B6" w:rsidP="00A5382F">
            <w:pPr>
              <w:rPr>
                <w:rStyle w:val="fontstyle01"/>
              </w:rPr>
            </w:pPr>
            <w:r>
              <w:rPr>
                <w:rStyle w:val="fontstyle01"/>
              </w:rPr>
              <w:t>осуществляет межкультурный диалог между слышащими и глухими/слабослышащими гражданами; взаимодействует в стандартных переводческих ситуациях</w:t>
            </w:r>
          </w:p>
        </w:tc>
        <w:tc>
          <w:tcPr>
            <w:tcW w:w="909" w:type="pct"/>
            <w:vMerge/>
          </w:tcPr>
          <w:p w14:paraId="34F90EDC" w14:textId="77777777" w:rsidR="006E61B6" w:rsidRPr="008D2724" w:rsidDel="009D5E3A" w:rsidRDefault="006E61B6" w:rsidP="00A96779">
            <w:pPr>
              <w:suppressAutoHyphens/>
              <w:contextualSpacing/>
              <w:rPr>
                <w:rFonts w:ascii="Times New Roman" w:hAnsi="Times New Roman" w:cs="Times New Roman"/>
                <w:i/>
                <w:sz w:val="24"/>
                <w:szCs w:val="24"/>
              </w:rPr>
            </w:pPr>
          </w:p>
        </w:tc>
      </w:tr>
      <w:tr w:rsidR="006E61B6" w:rsidRPr="008D2724" w14:paraId="388D8554" w14:textId="77777777" w:rsidTr="00737DAC">
        <w:trPr>
          <w:trHeight w:val="23"/>
        </w:trPr>
        <w:tc>
          <w:tcPr>
            <w:tcW w:w="770" w:type="pct"/>
          </w:tcPr>
          <w:p w14:paraId="106F8449" w14:textId="3D4E3EC6" w:rsidR="006E61B6" w:rsidRPr="00A5382F" w:rsidRDefault="006E61B6" w:rsidP="00A5382F">
            <w:pPr>
              <w:rPr>
                <w:rStyle w:val="fontstyle01"/>
                <w:rFonts w:asciiTheme="minorHAnsi" w:hAnsiTheme="minorHAnsi"/>
                <w:color w:val="auto"/>
                <w:sz w:val="22"/>
                <w:szCs w:val="22"/>
              </w:rPr>
            </w:pPr>
            <w:r>
              <w:rPr>
                <w:rStyle w:val="fontstyle01"/>
              </w:rPr>
              <w:t>ПК 1.4</w:t>
            </w:r>
          </w:p>
        </w:tc>
        <w:tc>
          <w:tcPr>
            <w:tcW w:w="3321" w:type="pct"/>
          </w:tcPr>
          <w:p w14:paraId="21329D51" w14:textId="191E4E05" w:rsidR="006E61B6" w:rsidRDefault="006E61B6" w:rsidP="0096502D">
            <w:pPr>
              <w:rPr>
                <w:rStyle w:val="fontstyle01"/>
              </w:rPr>
            </w:pPr>
            <w:r>
              <w:rPr>
                <w:rStyle w:val="fontstyle01"/>
              </w:rPr>
              <w:t xml:space="preserve">использует приемы </w:t>
            </w:r>
            <w:proofErr w:type="spellStart"/>
            <w:r>
              <w:rPr>
                <w:rStyle w:val="fontstyle01"/>
              </w:rPr>
              <w:t>предпереводческого</w:t>
            </w:r>
            <w:proofErr w:type="spellEnd"/>
            <w:r>
              <w:rPr>
                <w:rStyle w:val="fontstyle01"/>
              </w:rPr>
              <w:t xml:space="preserve"> и </w:t>
            </w:r>
            <w:proofErr w:type="spellStart"/>
            <w:r>
              <w:rPr>
                <w:rStyle w:val="fontstyle01"/>
              </w:rPr>
              <w:t>постпереводческого</w:t>
            </w:r>
            <w:proofErr w:type="spellEnd"/>
            <w:r>
              <w:rPr>
                <w:rStyle w:val="fontstyle01"/>
              </w:rPr>
              <w:t xml:space="preserve"> анализа; пользуется техниками анализа, самоанализа используемых речевых средств в переводческой деятельности</w:t>
            </w:r>
          </w:p>
        </w:tc>
        <w:tc>
          <w:tcPr>
            <w:tcW w:w="909" w:type="pct"/>
            <w:vMerge/>
          </w:tcPr>
          <w:p w14:paraId="2DC9FA21" w14:textId="77777777" w:rsidR="006E61B6" w:rsidRPr="008D2724" w:rsidDel="009D5E3A" w:rsidRDefault="006E61B6" w:rsidP="00A96779">
            <w:pPr>
              <w:suppressAutoHyphens/>
              <w:contextualSpacing/>
              <w:rPr>
                <w:rFonts w:ascii="Times New Roman" w:hAnsi="Times New Roman" w:cs="Times New Roman"/>
                <w:i/>
                <w:sz w:val="24"/>
                <w:szCs w:val="24"/>
              </w:rPr>
            </w:pPr>
          </w:p>
        </w:tc>
      </w:tr>
      <w:tr w:rsidR="006E61B6" w:rsidRPr="008D2724" w14:paraId="48E4D516" w14:textId="77777777" w:rsidTr="00737DAC">
        <w:trPr>
          <w:trHeight w:val="23"/>
        </w:trPr>
        <w:tc>
          <w:tcPr>
            <w:tcW w:w="770" w:type="pct"/>
          </w:tcPr>
          <w:p w14:paraId="3ECE4702" w14:textId="2F947973" w:rsidR="006E61B6" w:rsidRDefault="006E61B6" w:rsidP="00C27AEC">
            <w:pPr>
              <w:rPr>
                <w:rStyle w:val="fontstyle01"/>
              </w:rPr>
            </w:pPr>
            <w:r>
              <w:rPr>
                <w:rStyle w:val="fontstyle01"/>
              </w:rPr>
              <w:t>ПК 1.5</w:t>
            </w:r>
          </w:p>
        </w:tc>
        <w:tc>
          <w:tcPr>
            <w:tcW w:w="3321" w:type="pct"/>
          </w:tcPr>
          <w:p w14:paraId="0A86DB64" w14:textId="096B9A74" w:rsidR="006E61B6" w:rsidRDefault="006E61B6" w:rsidP="0096502D">
            <w:pPr>
              <w:rPr>
                <w:rStyle w:val="fontstyle01"/>
              </w:rPr>
            </w:pPr>
            <w:r>
              <w:rPr>
                <w:rStyle w:val="fontstyle01"/>
              </w:rPr>
              <w:t>применяет основные приемы перевода и переводческих трансформаций; использует анализ во время переводческой деятельности для достижения эквивалентности</w:t>
            </w:r>
          </w:p>
        </w:tc>
        <w:tc>
          <w:tcPr>
            <w:tcW w:w="909" w:type="pct"/>
            <w:vMerge/>
          </w:tcPr>
          <w:p w14:paraId="729B3FA0" w14:textId="77777777" w:rsidR="006E61B6" w:rsidRPr="008D2724" w:rsidDel="009D5E3A" w:rsidRDefault="006E61B6" w:rsidP="00A96779">
            <w:pPr>
              <w:suppressAutoHyphens/>
              <w:contextualSpacing/>
              <w:rPr>
                <w:rFonts w:ascii="Times New Roman" w:hAnsi="Times New Roman" w:cs="Times New Roman"/>
                <w:i/>
                <w:sz w:val="24"/>
                <w:szCs w:val="24"/>
              </w:rPr>
            </w:pPr>
          </w:p>
        </w:tc>
      </w:tr>
      <w:tr w:rsidR="006E61B6" w:rsidRPr="008D2724" w14:paraId="4C9886D1" w14:textId="77777777" w:rsidTr="00737DAC">
        <w:trPr>
          <w:trHeight w:val="23"/>
        </w:trPr>
        <w:tc>
          <w:tcPr>
            <w:tcW w:w="770" w:type="pct"/>
          </w:tcPr>
          <w:p w14:paraId="70BE793D" w14:textId="6FE4BD27" w:rsidR="006E61B6" w:rsidRDefault="006E61B6" w:rsidP="0096502D">
            <w:pPr>
              <w:rPr>
                <w:rStyle w:val="fontstyle01"/>
              </w:rPr>
            </w:pPr>
            <w:r>
              <w:rPr>
                <w:rStyle w:val="fontstyle01"/>
              </w:rPr>
              <w:t>ПК 1.6</w:t>
            </w:r>
          </w:p>
        </w:tc>
        <w:tc>
          <w:tcPr>
            <w:tcW w:w="3321" w:type="pct"/>
          </w:tcPr>
          <w:p w14:paraId="563E0415" w14:textId="7349C3AD" w:rsidR="006E61B6" w:rsidRDefault="006E61B6" w:rsidP="0096502D">
            <w:pPr>
              <w:rPr>
                <w:rStyle w:val="fontstyle01"/>
              </w:rPr>
            </w:pPr>
            <w:r>
              <w:rPr>
                <w:rStyle w:val="fontstyle01"/>
              </w:rPr>
              <w:t>осуществляет перевод с русского жестового языка на русский язык в письменной форме</w:t>
            </w:r>
          </w:p>
        </w:tc>
        <w:tc>
          <w:tcPr>
            <w:tcW w:w="909" w:type="pct"/>
            <w:vMerge/>
          </w:tcPr>
          <w:p w14:paraId="242F7B43" w14:textId="77777777" w:rsidR="006E61B6" w:rsidRPr="008D2724" w:rsidDel="009D5E3A" w:rsidRDefault="006E61B6" w:rsidP="00A96779">
            <w:pPr>
              <w:suppressAutoHyphens/>
              <w:contextualSpacing/>
              <w:rPr>
                <w:rFonts w:ascii="Times New Roman" w:hAnsi="Times New Roman" w:cs="Times New Roman"/>
                <w:i/>
                <w:sz w:val="24"/>
                <w:szCs w:val="24"/>
              </w:rPr>
            </w:pPr>
          </w:p>
        </w:tc>
      </w:tr>
      <w:tr w:rsidR="006E61B6" w:rsidRPr="008D2724" w14:paraId="0C25C404" w14:textId="77777777" w:rsidTr="00737DAC">
        <w:trPr>
          <w:trHeight w:val="23"/>
        </w:trPr>
        <w:tc>
          <w:tcPr>
            <w:tcW w:w="770" w:type="pct"/>
          </w:tcPr>
          <w:p w14:paraId="54DEEC9B" w14:textId="20FB4A51" w:rsidR="006E61B6" w:rsidRPr="0096502D" w:rsidRDefault="006E61B6" w:rsidP="0096502D">
            <w:pPr>
              <w:rPr>
                <w:rStyle w:val="fontstyle01"/>
                <w:rFonts w:asciiTheme="minorHAnsi" w:hAnsiTheme="minorHAnsi"/>
                <w:color w:val="auto"/>
                <w:sz w:val="22"/>
                <w:szCs w:val="22"/>
              </w:rPr>
            </w:pPr>
            <w:r>
              <w:rPr>
                <w:rStyle w:val="fontstyle01"/>
              </w:rPr>
              <w:t>ПК 1.7</w:t>
            </w:r>
          </w:p>
        </w:tc>
        <w:tc>
          <w:tcPr>
            <w:tcW w:w="3321" w:type="pct"/>
          </w:tcPr>
          <w:p w14:paraId="0727DCF7" w14:textId="01E99029" w:rsidR="006E61B6" w:rsidRDefault="006E61B6" w:rsidP="0096502D">
            <w:pPr>
              <w:rPr>
                <w:rStyle w:val="fontstyle01"/>
              </w:rPr>
            </w:pPr>
            <w:r>
              <w:rPr>
                <w:rStyle w:val="fontstyle01"/>
              </w:rPr>
              <w:t>выражает свои мысли в соответствии с семантической, коммуникативной и структурной преемственностью; обеспечивает точное соответствие перевода русского языка на русский жестовый язык лексическому, стилистическому и смысловому содержанию, соблюдает установленные научные, технические и другие термины и определения; обеспечивает точное соответствие перевода русского жестового языка на русский язык лексическому, стилистическому и смысловому содержанию, соблюдает установленные научные, технические и другие термины и определения</w:t>
            </w:r>
          </w:p>
        </w:tc>
        <w:tc>
          <w:tcPr>
            <w:tcW w:w="909" w:type="pct"/>
            <w:vMerge/>
          </w:tcPr>
          <w:p w14:paraId="1F549D5D" w14:textId="77777777" w:rsidR="006E61B6" w:rsidRPr="008D2724" w:rsidDel="009D5E3A" w:rsidRDefault="006E61B6" w:rsidP="00A96779">
            <w:pPr>
              <w:suppressAutoHyphens/>
              <w:contextualSpacing/>
              <w:rPr>
                <w:rFonts w:ascii="Times New Roman" w:hAnsi="Times New Roman" w:cs="Times New Roman"/>
                <w:i/>
                <w:sz w:val="24"/>
                <w:szCs w:val="24"/>
              </w:rPr>
            </w:pPr>
          </w:p>
        </w:tc>
      </w:tr>
      <w:tr w:rsidR="006E61B6" w:rsidRPr="008D2724" w14:paraId="6321D026" w14:textId="77777777" w:rsidTr="00737DAC">
        <w:trPr>
          <w:trHeight w:val="23"/>
        </w:trPr>
        <w:tc>
          <w:tcPr>
            <w:tcW w:w="770" w:type="pct"/>
          </w:tcPr>
          <w:p w14:paraId="51286B85" w14:textId="38583D46" w:rsidR="006E61B6" w:rsidRPr="0096502D" w:rsidRDefault="006E61B6" w:rsidP="0096502D">
            <w:pPr>
              <w:rPr>
                <w:rStyle w:val="fontstyle01"/>
                <w:rFonts w:asciiTheme="minorHAnsi" w:hAnsiTheme="minorHAnsi"/>
                <w:color w:val="auto"/>
                <w:sz w:val="22"/>
                <w:szCs w:val="22"/>
              </w:rPr>
            </w:pPr>
            <w:r>
              <w:rPr>
                <w:rStyle w:val="fontstyle01"/>
              </w:rPr>
              <w:t>ПК 1.8</w:t>
            </w:r>
          </w:p>
        </w:tc>
        <w:tc>
          <w:tcPr>
            <w:tcW w:w="3321" w:type="pct"/>
          </w:tcPr>
          <w:p w14:paraId="16B1BF70" w14:textId="09677A97" w:rsidR="006E61B6" w:rsidRDefault="006E61B6" w:rsidP="0096502D">
            <w:pPr>
              <w:rPr>
                <w:rStyle w:val="fontstyle01"/>
              </w:rPr>
            </w:pPr>
            <w:r>
              <w:rPr>
                <w:rStyle w:val="fontstyle01"/>
              </w:rPr>
              <w:t xml:space="preserve">ведет работу по уточнению и унификации перевода новых терминов, понятий и определений, встречающихся в русском языке и в русском жестовом языке; выполняет </w:t>
            </w:r>
            <w:proofErr w:type="spellStart"/>
            <w:r>
              <w:rPr>
                <w:rStyle w:val="fontstyle01"/>
              </w:rPr>
              <w:t>постпереводческий</w:t>
            </w:r>
            <w:proofErr w:type="spellEnd"/>
            <w:r>
              <w:rPr>
                <w:rStyle w:val="fontstyle01"/>
              </w:rPr>
              <w:t xml:space="preserve"> анализ; взаимодействует с коллегами</w:t>
            </w:r>
          </w:p>
        </w:tc>
        <w:tc>
          <w:tcPr>
            <w:tcW w:w="909" w:type="pct"/>
            <w:vMerge/>
          </w:tcPr>
          <w:p w14:paraId="3C09E84E" w14:textId="77777777" w:rsidR="006E61B6" w:rsidRPr="008D2724" w:rsidDel="009D5E3A" w:rsidRDefault="006E61B6" w:rsidP="00A96779">
            <w:pPr>
              <w:suppressAutoHyphens/>
              <w:contextualSpacing/>
              <w:rPr>
                <w:rFonts w:ascii="Times New Roman" w:hAnsi="Times New Roman" w:cs="Times New Roman"/>
                <w:i/>
                <w:sz w:val="24"/>
                <w:szCs w:val="24"/>
              </w:rPr>
            </w:pPr>
          </w:p>
        </w:tc>
      </w:tr>
      <w:tr w:rsidR="006E61B6" w:rsidRPr="008D2724" w14:paraId="015A89DC" w14:textId="77777777" w:rsidTr="00737DAC">
        <w:trPr>
          <w:trHeight w:val="23"/>
        </w:trPr>
        <w:tc>
          <w:tcPr>
            <w:tcW w:w="770" w:type="pct"/>
          </w:tcPr>
          <w:p w14:paraId="6125EBB4" w14:textId="6E03FBA1" w:rsidR="006E61B6" w:rsidRDefault="006E61B6" w:rsidP="00C27AEC">
            <w:pPr>
              <w:rPr>
                <w:rStyle w:val="fontstyle01"/>
              </w:rPr>
            </w:pPr>
            <w:r>
              <w:rPr>
                <w:rStyle w:val="fontstyle01"/>
              </w:rPr>
              <w:t>ПК 1.9</w:t>
            </w:r>
          </w:p>
        </w:tc>
        <w:tc>
          <w:tcPr>
            <w:tcW w:w="3321" w:type="pct"/>
          </w:tcPr>
          <w:p w14:paraId="06D03694" w14:textId="70F3748D" w:rsidR="006E61B6" w:rsidRDefault="006E61B6" w:rsidP="0096502D">
            <w:pPr>
              <w:rPr>
                <w:rStyle w:val="fontstyle01"/>
              </w:rPr>
            </w:pPr>
            <w:r>
              <w:rPr>
                <w:rStyle w:val="fontstyle01"/>
              </w:rPr>
              <w:t>организовывает и обеспечивает мобильность слепоглухого гражданина с учетом степени нарушения зрения и слуха</w:t>
            </w:r>
          </w:p>
        </w:tc>
        <w:tc>
          <w:tcPr>
            <w:tcW w:w="909" w:type="pct"/>
            <w:vMerge/>
          </w:tcPr>
          <w:p w14:paraId="7CCA8B9A" w14:textId="77777777" w:rsidR="006E61B6" w:rsidRPr="008D2724" w:rsidDel="009D5E3A" w:rsidRDefault="006E61B6" w:rsidP="00A96779">
            <w:pPr>
              <w:suppressAutoHyphens/>
              <w:contextualSpacing/>
              <w:rPr>
                <w:rFonts w:ascii="Times New Roman" w:hAnsi="Times New Roman" w:cs="Times New Roman"/>
                <w:i/>
                <w:sz w:val="24"/>
                <w:szCs w:val="24"/>
              </w:rPr>
            </w:pPr>
          </w:p>
        </w:tc>
      </w:tr>
      <w:bookmarkEnd w:id="34"/>
    </w:tbl>
    <w:p w14:paraId="1DD4D835" w14:textId="77777777" w:rsidR="00C63897" w:rsidRPr="00FB50A0" w:rsidRDefault="00C63897" w:rsidP="00FB50A0">
      <w:pPr>
        <w:rPr>
          <w:rFonts w:ascii="Times New Roman" w:hAnsi="Times New Roman" w:cs="Times New Roman"/>
          <w:b/>
          <w:bCs/>
          <w:sz w:val="18"/>
          <w:szCs w:val="18"/>
        </w:rPr>
      </w:pPr>
    </w:p>
    <w:p w14:paraId="546ED5FB" w14:textId="5E1BF82F" w:rsidR="00F53FDC" w:rsidRDefault="00C63897" w:rsidP="00F53FDC">
      <w:pPr>
        <w:jc w:val="right"/>
        <w:rPr>
          <w:rFonts w:ascii="Times New Roman" w:hAnsi="Times New Roman" w:cs="Times New Roman"/>
          <w:b/>
          <w:bCs/>
          <w:sz w:val="24"/>
          <w:szCs w:val="24"/>
        </w:rPr>
      </w:pPr>
      <w:r>
        <w:rPr>
          <w:rFonts w:ascii="Times New Roman" w:hAnsi="Times New Roman" w:cs="Times New Roman"/>
          <w:b/>
          <w:bCs/>
          <w:sz w:val="24"/>
          <w:szCs w:val="24"/>
        </w:rPr>
        <w:br w:type="page"/>
      </w:r>
      <w:r w:rsidR="00F53FDC">
        <w:rPr>
          <w:rFonts w:ascii="Times New Roman" w:hAnsi="Times New Roman" w:cs="Times New Roman"/>
          <w:b/>
          <w:bCs/>
          <w:sz w:val="24"/>
          <w:szCs w:val="24"/>
        </w:rPr>
        <w:lastRenderedPageBreak/>
        <w:t>Приложение 1.2</w:t>
      </w:r>
    </w:p>
    <w:p w14:paraId="3B13E7D5" w14:textId="1A9B412E" w:rsidR="00F53FDC" w:rsidRDefault="00F53FDC" w:rsidP="00F53FDC">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6041E6">
        <w:rPr>
          <w:rFonts w:ascii="Times New Roman" w:hAnsi="Times New Roman" w:cs="Times New Roman"/>
          <w:b/>
          <w:bCs/>
          <w:sz w:val="24"/>
          <w:szCs w:val="24"/>
        </w:rPr>
        <w:t>ПОП</w:t>
      </w:r>
      <w:r>
        <w:rPr>
          <w:rFonts w:ascii="Times New Roman" w:hAnsi="Times New Roman" w:cs="Times New Roman"/>
          <w:b/>
          <w:bCs/>
          <w:sz w:val="24"/>
          <w:szCs w:val="24"/>
        </w:rPr>
        <w:t xml:space="preserve"> по специальности</w:t>
      </w:r>
    </w:p>
    <w:p w14:paraId="05B1B491" w14:textId="55CD922F" w:rsidR="00F53FDC" w:rsidRPr="00922DD8" w:rsidRDefault="008542EC" w:rsidP="00F53FDC">
      <w:pPr>
        <w:jc w:val="right"/>
        <w:rPr>
          <w:rFonts w:ascii="Times New Roman" w:hAnsi="Times New Roman" w:cs="Times New Roman"/>
          <w:b/>
          <w:bCs/>
          <w:sz w:val="24"/>
          <w:szCs w:val="24"/>
        </w:rPr>
      </w:pPr>
      <w:r w:rsidRPr="00922DD8">
        <w:rPr>
          <w:rFonts w:ascii="Times New Roman" w:hAnsi="Times New Roman" w:cs="Times New Roman"/>
          <w:b/>
          <w:bCs/>
          <w:sz w:val="24"/>
          <w:szCs w:val="24"/>
        </w:rPr>
        <w:t xml:space="preserve">39.02.02 </w:t>
      </w:r>
      <w:proofErr w:type="spellStart"/>
      <w:r w:rsidRPr="00922DD8">
        <w:rPr>
          <w:rFonts w:ascii="Times New Roman" w:hAnsi="Times New Roman" w:cs="Times New Roman"/>
          <w:b/>
          <w:bCs/>
          <w:sz w:val="24"/>
          <w:szCs w:val="24"/>
        </w:rPr>
        <w:t>Сурдокммуникация</w:t>
      </w:r>
      <w:proofErr w:type="spellEnd"/>
    </w:p>
    <w:p w14:paraId="0D68DE85" w14:textId="77777777" w:rsidR="00F53FDC" w:rsidRDefault="00F53FDC" w:rsidP="00F53FDC">
      <w:pPr>
        <w:jc w:val="right"/>
        <w:rPr>
          <w:rFonts w:ascii="Times New Roman" w:hAnsi="Times New Roman" w:cs="Times New Roman"/>
          <w:b/>
          <w:bCs/>
          <w:color w:val="0070C0"/>
          <w:sz w:val="24"/>
          <w:szCs w:val="24"/>
        </w:rPr>
      </w:pPr>
    </w:p>
    <w:p w14:paraId="0B2D3E81" w14:textId="77777777" w:rsidR="00F53FDC" w:rsidRDefault="00F53FDC" w:rsidP="00F53FDC">
      <w:pPr>
        <w:jc w:val="right"/>
        <w:rPr>
          <w:rFonts w:ascii="Times New Roman" w:hAnsi="Times New Roman" w:cs="Times New Roman"/>
          <w:b/>
          <w:bCs/>
          <w:color w:val="0070C0"/>
          <w:sz w:val="24"/>
          <w:szCs w:val="24"/>
        </w:rPr>
      </w:pPr>
    </w:p>
    <w:p w14:paraId="61C39874" w14:textId="77777777" w:rsidR="00F53FDC" w:rsidRDefault="00F53FDC" w:rsidP="00F53FDC">
      <w:pPr>
        <w:jc w:val="right"/>
        <w:rPr>
          <w:rFonts w:ascii="Times New Roman" w:hAnsi="Times New Roman" w:cs="Times New Roman"/>
          <w:b/>
          <w:bCs/>
          <w:color w:val="0070C0"/>
          <w:sz w:val="24"/>
          <w:szCs w:val="24"/>
        </w:rPr>
      </w:pPr>
    </w:p>
    <w:p w14:paraId="27BC7FD2" w14:textId="77777777" w:rsidR="00F53FDC" w:rsidRDefault="00F53FDC" w:rsidP="00F53FDC">
      <w:pPr>
        <w:jc w:val="right"/>
        <w:rPr>
          <w:rFonts w:ascii="Times New Roman" w:hAnsi="Times New Roman" w:cs="Times New Roman"/>
          <w:b/>
          <w:bCs/>
          <w:color w:val="0070C0"/>
          <w:sz w:val="24"/>
          <w:szCs w:val="24"/>
        </w:rPr>
      </w:pPr>
    </w:p>
    <w:p w14:paraId="0580616D" w14:textId="77777777" w:rsidR="00F53FDC" w:rsidRDefault="00F53FDC" w:rsidP="00F53FDC">
      <w:pPr>
        <w:jc w:val="right"/>
        <w:rPr>
          <w:rFonts w:ascii="Times New Roman" w:hAnsi="Times New Roman" w:cs="Times New Roman"/>
          <w:b/>
          <w:bCs/>
          <w:color w:val="0070C0"/>
          <w:sz w:val="24"/>
          <w:szCs w:val="24"/>
        </w:rPr>
      </w:pPr>
    </w:p>
    <w:p w14:paraId="292646AD" w14:textId="77777777" w:rsidR="00F53FDC" w:rsidRDefault="00F53FDC" w:rsidP="00F53FDC">
      <w:pPr>
        <w:jc w:val="right"/>
        <w:rPr>
          <w:rFonts w:ascii="Times New Roman" w:hAnsi="Times New Roman" w:cs="Times New Roman"/>
          <w:b/>
          <w:bCs/>
          <w:color w:val="0070C0"/>
          <w:sz w:val="24"/>
          <w:szCs w:val="24"/>
        </w:rPr>
      </w:pPr>
    </w:p>
    <w:p w14:paraId="3C72178A" w14:textId="77777777" w:rsidR="00F53FDC" w:rsidRDefault="00F53FDC" w:rsidP="00F53FDC">
      <w:pPr>
        <w:jc w:val="right"/>
        <w:rPr>
          <w:rFonts w:ascii="Times New Roman" w:hAnsi="Times New Roman" w:cs="Times New Roman"/>
          <w:b/>
          <w:bCs/>
          <w:color w:val="0070C0"/>
          <w:sz w:val="24"/>
          <w:szCs w:val="24"/>
        </w:rPr>
      </w:pPr>
    </w:p>
    <w:p w14:paraId="7FFDE7EA" w14:textId="77777777" w:rsidR="00F53FDC" w:rsidRDefault="00F53FDC" w:rsidP="00F53FDC">
      <w:pPr>
        <w:jc w:val="right"/>
        <w:rPr>
          <w:rFonts w:ascii="Times New Roman" w:hAnsi="Times New Roman" w:cs="Times New Roman"/>
          <w:b/>
          <w:bCs/>
          <w:color w:val="0070C0"/>
          <w:sz w:val="24"/>
          <w:szCs w:val="24"/>
        </w:rPr>
      </w:pPr>
    </w:p>
    <w:p w14:paraId="4AB6F398" w14:textId="77777777" w:rsidR="00F53FDC" w:rsidRDefault="00F53FDC" w:rsidP="00F53FDC">
      <w:pPr>
        <w:jc w:val="right"/>
        <w:rPr>
          <w:rFonts w:ascii="Times New Roman" w:hAnsi="Times New Roman" w:cs="Times New Roman"/>
          <w:b/>
          <w:bCs/>
          <w:color w:val="0070C0"/>
          <w:sz w:val="24"/>
          <w:szCs w:val="24"/>
        </w:rPr>
      </w:pPr>
    </w:p>
    <w:p w14:paraId="67ABE429" w14:textId="77777777" w:rsidR="00F53FDC" w:rsidRDefault="00F53FDC" w:rsidP="00F53FDC">
      <w:pPr>
        <w:jc w:val="right"/>
        <w:rPr>
          <w:rFonts w:ascii="Times New Roman" w:hAnsi="Times New Roman" w:cs="Times New Roman"/>
          <w:b/>
          <w:bCs/>
          <w:color w:val="0070C0"/>
          <w:sz w:val="24"/>
          <w:szCs w:val="24"/>
        </w:rPr>
      </w:pPr>
    </w:p>
    <w:p w14:paraId="485CDFD9" w14:textId="77777777" w:rsidR="00F53FDC" w:rsidRPr="00502F97" w:rsidRDefault="00F53FDC" w:rsidP="00F53FDC">
      <w:pPr>
        <w:jc w:val="right"/>
        <w:rPr>
          <w:rFonts w:ascii="Times New Roman" w:hAnsi="Times New Roman" w:cs="Times New Roman"/>
          <w:b/>
          <w:bCs/>
          <w:color w:val="0070C0"/>
          <w:sz w:val="24"/>
          <w:szCs w:val="24"/>
        </w:rPr>
      </w:pPr>
    </w:p>
    <w:p w14:paraId="2E045157" w14:textId="77777777" w:rsidR="00F53FDC" w:rsidRPr="008F578C" w:rsidRDefault="00F53FDC" w:rsidP="00F53FD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76B13159" w14:textId="3E8F0631" w:rsidR="00F53FDC" w:rsidRPr="008542EC" w:rsidRDefault="008542EC" w:rsidP="00F53FDC">
      <w:pPr>
        <w:pStyle w:val="1"/>
      </w:pPr>
      <w:bookmarkStart w:id="35" w:name="_Toc161313283"/>
      <w:r w:rsidRPr="008542EC">
        <w:t xml:space="preserve">«ПМ.02 </w:t>
      </w:r>
      <w:r w:rsidRPr="008542EC">
        <w:rPr>
          <w:bCs w:val="0"/>
        </w:rPr>
        <w:t>СОЦИАЛЬНОЕ СОПРОВОЖДЕНИЕ ГЛУХИХ/СЛАБОСЛЫШАЩИХ ГРАЖДАН В ПРОЦЕССЕ МЕЖЛИЧНОСТНОЙ КОММУНИКАЦИИ</w:t>
      </w:r>
      <w:r w:rsidRPr="008542EC">
        <w:t>»</w:t>
      </w:r>
      <w:bookmarkEnd w:id="35"/>
    </w:p>
    <w:p w14:paraId="04A01B56" w14:textId="77777777" w:rsidR="00F53FDC" w:rsidRPr="00F53FDC" w:rsidRDefault="00F53FDC" w:rsidP="00F53FDC">
      <w:pPr>
        <w:spacing w:line="360" w:lineRule="auto"/>
        <w:jc w:val="center"/>
        <w:rPr>
          <w:rFonts w:ascii="Times New Roman" w:hAnsi="Times New Roman" w:cs="Times New Roman"/>
          <w:sz w:val="24"/>
          <w:szCs w:val="24"/>
        </w:rPr>
      </w:pPr>
    </w:p>
    <w:p w14:paraId="0D455769" w14:textId="77777777" w:rsidR="00F53FDC" w:rsidRPr="00F53FDC" w:rsidRDefault="00F53FDC" w:rsidP="00F53FDC">
      <w:pPr>
        <w:spacing w:line="360" w:lineRule="auto"/>
        <w:jc w:val="center"/>
        <w:rPr>
          <w:rFonts w:ascii="Times New Roman" w:hAnsi="Times New Roman" w:cs="Times New Roman"/>
          <w:sz w:val="24"/>
          <w:szCs w:val="24"/>
        </w:rPr>
      </w:pPr>
    </w:p>
    <w:p w14:paraId="38370E38" w14:textId="77777777" w:rsidR="00F53FDC" w:rsidRPr="00F53FDC" w:rsidRDefault="00F53FDC" w:rsidP="00F53FDC">
      <w:pPr>
        <w:spacing w:line="360" w:lineRule="auto"/>
        <w:jc w:val="center"/>
        <w:rPr>
          <w:rFonts w:ascii="Times New Roman" w:hAnsi="Times New Roman" w:cs="Times New Roman"/>
          <w:sz w:val="24"/>
          <w:szCs w:val="24"/>
        </w:rPr>
      </w:pPr>
    </w:p>
    <w:p w14:paraId="3329413A" w14:textId="77777777" w:rsidR="00F53FDC" w:rsidRPr="00F53FDC" w:rsidRDefault="00F53FDC" w:rsidP="00F53FDC">
      <w:pPr>
        <w:spacing w:line="360" w:lineRule="auto"/>
        <w:jc w:val="center"/>
        <w:rPr>
          <w:rFonts w:ascii="Times New Roman" w:hAnsi="Times New Roman" w:cs="Times New Roman"/>
          <w:sz w:val="24"/>
          <w:szCs w:val="24"/>
        </w:rPr>
      </w:pPr>
    </w:p>
    <w:p w14:paraId="50B82177" w14:textId="77777777" w:rsidR="00F53FDC" w:rsidRPr="00F53FDC" w:rsidRDefault="00F53FDC" w:rsidP="00F53FDC">
      <w:pPr>
        <w:spacing w:line="360" w:lineRule="auto"/>
        <w:jc w:val="center"/>
        <w:rPr>
          <w:rFonts w:ascii="Times New Roman" w:hAnsi="Times New Roman" w:cs="Times New Roman"/>
          <w:sz w:val="24"/>
          <w:szCs w:val="24"/>
        </w:rPr>
      </w:pPr>
    </w:p>
    <w:p w14:paraId="42E8B270" w14:textId="77777777" w:rsidR="00F53FDC" w:rsidRPr="00F53FDC" w:rsidRDefault="00F53FDC" w:rsidP="00F53FDC">
      <w:pPr>
        <w:spacing w:line="360" w:lineRule="auto"/>
        <w:jc w:val="center"/>
        <w:rPr>
          <w:rFonts w:ascii="Times New Roman" w:hAnsi="Times New Roman" w:cs="Times New Roman"/>
          <w:sz w:val="24"/>
          <w:szCs w:val="24"/>
        </w:rPr>
      </w:pPr>
    </w:p>
    <w:p w14:paraId="74125537" w14:textId="77777777" w:rsidR="00F53FDC" w:rsidRPr="00F53FDC" w:rsidRDefault="00F53FDC" w:rsidP="00F53FDC">
      <w:pPr>
        <w:spacing w:line="360" w:lineRule="auto"/>
        <w:jc w:val="center"/>
        <w:rPr>
          <w:rFonts w:ascii="Times New Roman" w:hAnsi="Times New Roman" w:cs="Times New Roman"/>
          <w:sz w:val="24"/>
          <w:szCs w:val="24"/>
        </w:rPr>
      </w:pPr>
    </w:p>
    <w:p w14:paraId="7E5C19B6" w14:textId="77777777" w:rsidR="00F53FDC" w:rsidRPr="00F53FDC" w:rsidRDefault="00F53FDC" w:rsidP="00F53FDC">
      <w:pPr>
        <w:spacing w:line="360" w:lineRule="auto"/>
        <w:jc w:val="center"/>
        <w:rPr>
          <w:rFonts w:ascii="Times New Roman" w:hAnsi="Times New Roman" w:cs="Times New Roman"/>
          <w:sz w:val="24"/>
          <w:szCs w:val="24"/>
        </w:rPr>
      </w:pPr>
    </w:p>
    <w:p w14:paraId="2E534957" w14:textId="77777777" w:rsidR="00F53FDC" w:rsidRPr="00F53FDC" w:rsidRDefault="00F53FDC" w:rsidP="00F53FDC">
      <w:pPr>
        <w:spacing w:line="360" w:lineRule="auto"/>
        <w:jc w:val="center"/>
        <w:rPr>
          <w:rFonts w:ascii="Times New Roman" w:hAnsi="Times New Roman" w:cs="Times New Roman"/>
          <w:sz w:val="24"/>
          <w:szCs w:val="24"/>
        </w:rPr>
      </w:pPr>
    </w:p>
    <w:p w14:paraId="4C314993" w14:textId="77777777" w:rsidR="00F53FDC" w:rsidRPr="00F53FDC" w:rsidRDefault="00F53FDC" w:rsidP="00F53FDC">
      <w:pPr>
        <w:spacing w:line="360" w:lineRule="auto"/>
        <w:jc w:val="center"/>
        <w:rPr>
          <w:rFonts w:ascii="Times New Roman" w:hAnsi="Times New Roman" w:cs="Times New Roman"/>
          <w:sz w:val="24"/>
          <w:szCs w:val="24"/>
        </w:rPr>
      </w:pPr>
    </w:p>
    <w:p w14:paraId="19E0645F" w14:textId="77777777" w:rsidR="00F53FDC" w:rsidRPr="00F53FDC" w:rsidRDefault="00F53FDC" w:rsidP="00F53FDC">
      <w:pPr>
        <w:spacing w:line="360" w:lineRule="auto"/>
        <w:jc w:val="center"/>
        <w:rPr>
          <w:rFonts w:ascii="Times New Roman" w:hAnsi="Times New Roman" w:cs="Times New Roman"/>
          <w:sz w:val="24"/>
          <w:szCs w:val="24"/>
        </w:rPr>
      </w:pPr>
    </w:p>
    <w:p w14:paraId="50774D6E" w14:textId="77777777" w:rsidR="00F53FDC" w:rsidRPr="00F53FDC" w:rsidRDefault="00F53FDC" w:rsidP="00F53FDC">
      <w:pPr>
        <w:spacing w:line="360" w:lineRule="auto"/>
        <w:jc w:val="center"/>
        <w:rPr>
          <w:rFonts w:ascii="Times New Roman" w:hAnsi="Times New Roman" w:cs="Times New Roman"/>
          <w:sz w:val="24"/>
          <w:szCs w:val="24"/>
        </w:rPr>
      </w:pPr>
    </w:p>
    <w:p w14:paraId="0BE2424A" w14:textId="77777777" w:rsidR="00F53FDC" w:rsidRPr="00F53FDC" w:rsidRDefault="00F53FDC" w:rsidP="00F53FDC">
      <w:pPr>
        <w:spacing w:line="360" w:lineRule="auto"/>
        <w:jc w:val="center"/>
        <w:rPr>
          <w:rFonts w:ascii="Times New Roman" w:hAnsi="Times New Roman" w:cs="Times New Roman"/>
          <w:sz w:val="24"/>
          <w:szCs w:val="24"/>
        </w:rPr>
      </w:pPr>
    </w:p>
    <w:p w14:paraId="0215D5BF" w14:textId="77777777" w:rsidR="00F53FDC" w:rsidRPr="00F53FDC" w:rsidRDefault="00F53FDC" w:rsidP="00F53FDC">
      <w:pPr>
        <w:spacing w:line="360" w:lineRule="auto"/>
        <w:jc w:val="center"/>
        <w:rPr>
          <w:rFonts w:ascii="Times New Roman" w:hAnsi="Times New Roman" w:cs="Times New Roman"/>
          <w:sz w:val="24"/>
          <w:szCs w:val="24"/>
        </w:rPr>
      </w:pPr>
    </w:p>
    <w:p w14:paraId="6A4F61DA" w14:textId="34F5AA05" w:rsidR="00F53FDC" w:rsidRPr="00F53FDC" w:rsidRDefault="00F53FDC" w:rsidP="00F53FDC">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922DD8">
        <w:rPr>
          <w:rFonts w:ascii="Times New Roman" w:hAnsi="Times New Roman" w:cs="Times New Roman"/>
          <w:b/>
          <w:bCs/>
          <w:sz w:val="24"/>
          <w:szCs w:val="24"/>
        </w:rPr>
        <w:t>5</w:t>
      </w:r>
      <w:r w:rsidRPr="00F53FDC">
        <w:rPr>
          <w:rFonts w:ascii="Times New Roman" w:hAnsi="Times New Roman" w:cs="Times New Roman"/>
          <w:b/>
          <w:bCs/>
          <w:sz w:val="24"/>
          <w:szCs w:val="24"/>
        </w:rPr>
        <w:t xml:space="preserve"> г.</w:t>
      </w:r>
    </w:p>
    <w:p w14:paraId="3B755C47" w14:textId="77DF2780" w:rsidR="00922DD8" w:rsidRDefault="00922DD8">
      <w:pPr>
        <w:rPr>
          <w:rFonts w:ascii="Times New Roman" w:hAnsi="Times New Roman" w:cs="Times New Roman"/>
          <w:b/>
          <w:bCs/>
          <w:sz w:val="20"/>
          <w:szCs w:val="20"/>
        </w:rPr>
      </w:pPr>
      <w:r>
        <w:rPr>
          <w:rFonts w:ascii="Times New Roman" w:hAnsi="Times New Roman" w:cs="Times New Roman"/>
          <w:b/>
          <w:bCs/>
          <w:sz w:val="20"/>
          <w:szCs w:val="20"/>
        </w:rPr>
        <w:br w:type="page"/>
      </w:r>
    </w:p>
    <w:p w14:paraId="34177B47" w14:textId="77777777" w:rsidR="00922DD8" w:rsidRPr="00B766E1" w:rsidRDefault="00922DD8" w:rsidP="00922DD8">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14:paraId="03E12D29" w14:textId="77777777" w:rsidR="00922DD8" w:rsidRDefault="00922DD8" w:rsidP="00922DD8"/>
    <w:p w14:paraId="708E339E" w14:textId="77777777" w:rsidR="00922DD8" w:rsidRDefault="00922DD8" w:rsidP="00C27AEC">
      <w:pPr>
        <w:pStyle w:val="14"/>
        <w:rPr>
          <w:rFonts w:asciiTheme="minorHAnsi" w:eastAsiaTheme="minorEastAsia" w:hAnsiTheme="minorHAnsi" w:cstheme="minorBidi"/>
          <w:lang w:eastAsia="ru-RU"/>
        </w:rPr>
      </w:pPr>
      <w:r>
        <w:fldChar w:fldCharType="begin"/>
      </w:r>
      <w:r>
        <w:instrText xml:space="preserve"> TOC \h \z \t "Раздел 1;1;Раздел 1.1;2" </w:instrText>
      </w:r>
      <w:r>
        <w:fldChar w:fldCharType="separate"/>
      </w:r>
      <w:hyperlink w:anchor="_Toc156820309" w:history="1">
        <w:r w:rsidRPr="00A9619D">
          <w:rPr>
            <w:rStyle w:val="af0"/>
          </w:rPr>
          <w:t>1. Общая характеристика</w:t>
        </w:r>
        <w:r>
          <w:rPr>
            <w:webHidden/>
          </w:rPr>
          <w:tab/>
        </w:r>
      </w:hyperlink>
    </w:p>
    <w:p w14:paraId="1A5F174E" w14:textId="77777777" w:rsidR="00922DD8" w:rsidRPr="00B766E1" w:rsidRDefault="00737DAC" w:rsidP="00922DD8">
      <w:pPr>
        <w:pStyle w:val="21"/>
        <w:rPr>
          <w:rFonts w:asciiTheme="minorHAnsi" w:eastAsiaTheme="minorEastAsia" w:hAnsiTheme="minorHAnsi" w:cstheme="minorBidi"/>
          <w:i w:val="0"/>
          <w:iCs w:val="0"/>
          <w:sz w:val="22"/>
          <w:szCs w:val="22"/>
        </w:rPr>
      </w:pPr>
      <w:hyperlink w:anchor="_Toc156820310" w:history="1">
        <w:r w:rsidR="00922DD8" w:rsidRPr="00B766E1">
          <w:rPr>
            <w:rStyle w:val="af0"/>
            <w:i w:val="0"/>
            <w:iCs w:val="0"/>
          </w:rPr>
          <w:t>1.1. Цель и место профессионального модуля в структуре образовательной программы</w:t>
        </w:r>
        <w:r w:rsidR="00922DD8" w:rsidRPr="00B766E1">
          <w:rPr>
            <w:i w:val="0"/>
            <w:iCs w:val="0"/>
            <w:webHidden/>
          </w:rPr>
          <w:tab/>
        </w:r>
      </w:hyperlink>
    </w:p>
    <w:p w14:paraId="4D0DDC2F" w14:textId="77777777" w:rsidR="00922DD8" w:rsidRPr="00B766E1" w:rsidRDefault="00737DAC" w:rsidP="00922DD8">
      <w:pPr>
        <w:pStyle w:val="21"/>
        <w:rPr>
          <w:rFonts w:asciiTheme="minorHAnsi" w:eastAsiaTheme="minorEastAsia" w:hAnsiTheme="minorHAnsi" w:cstheme="minorBidi"/>
          <w:i w:val="0"/>
          <w:iCs w:val="0"/>
          <w:sz w:val="22"/>
          <w:szCs w:val="22"/>
        </w:rPr>
      </w:pPr>
      <w:hyperlink w:anchor="_Toc156820311" w:history="1">
        <w:r w:rsidR="00922DD8" w:rsidRPr="00B766E1">
          <w:rPr>
            <w:rStyle w:val="af0"/>
            <w:i w:val="0"/>
            <w:iCs w:val="0"/>
          </w:rPr>
          <w:t>1.2. Планируемые результаты освоения профессионального модуля</w:t>
        </w:r>
        <w:r w:rsidR="00922DD8" w:rsidRPr="00B766E1">
          <w:rPr>
            <w:i w:val="0"/>
            <w:iCs w:val="0"/>
            <w:webHidden/>
          </w:rPr>
          <w:tab/>
        </w:r>
      </w:hyperlink>
    </w:p>
    <w:p w14:paraId="27C4D08A" w14:textId="77777777" w:rsidR="00922DD8" w:rsidRDefault="00737DAC" w:rsidP="00C27AEC">
      <w:pPr>
        <w:pStyle w:val="14"/>
        <w:rPr>
          <w:rFonts w:asciiTheme="minorHAnsi" w:eastAsiaTheme="minorEastAsia" w:hAnsiTheme="minorHAnsi" w:cstheme="minorBidi"/>
          <w:lang w:eastAsia="ru-RU"/>
        </w:rPr>
      </w:pPr>
      <w:hyperlink w:anchor="_Toc156820312" w:history="1">
        <w:r w:rsidR="00922DD8" w:rsidRPr="00A9619D">
          <w:rPr>
            <w:rStyle w:val="af0"/>
          </w:rPr>
          <w:t>2. Структура и содержание профессионального модуля</w:t>
        </w:r>
        <w:r w:rsidR="00922DD8">
          <w:rPr>
            <w:webHidden/>
          </w:rPr>
          <w:tab/>
        </w:r>
      </w:hyperlink>
    </w:p>
    <w:p w14:paraId="44811354" w14:textId="77777777" w:rsidR="00922DD8" w:rsidRPr="00B766E1" w:rsidRDefault="00737DAC" w:rsidP="00922DD8">
      <w:pPr>
        <w:pStyle w:val="21"/>
        <w:rPr>
          <w:rFonts w:asciiTheme="minorHAnsi" w:eastAsiaTheme="minorEastAsia" w:hAnsiTheme="minorHAnsi" w:cstheme="minorBidi"/>
          <w:i w:val="0"/>
          <w:iCs w:val="0"/>
          <w:sz w:val="22"/>
          <w:szCs w:val="22"/>
        </w:rPr>
      </w:pPr>
      <w:hyperlink w:anchor="_Toc156820313" w:history="1">
        <w:r w:rsidR="00922DD8" w:rsidRPr="00B766E1">
          <w:rPr>
            <w:rStyle w:val="af0"/>
            <w:i w:val="0"/>
            <w:iCs w:val="0"/>
          </w:rPr>
          <w:t>2.1. Трудоемкость освоения модуля</w:t>
        </w:r>
        <w:r w:rsidR="00922DD8" w:rsidRPr="00B766E1">
          <w:rPr>
            <w:i w:val="0"/>
            <w:iCs w:val="0"/>
            <w:webHidden/>
          </w:rPr>
          <w:tab/>
        </w:r>
      </w:hyperlink>
    </w:p>
    <w:p w14:paraId="26CF4526" w14:textId="77777777" w:rsidR="00922DD8" w:rsidRPr="00B766E1" w:rsidRDefault="00737DAC" w:rsidP="00922DD8">
      <w:pPr>
        <w:pStyle w:val="21"/>
        <w:rPr>
          <w:rFonts w:asciiTheme="minorHAnsi" w:eastAsiaTheme="minorEastAsia" w:hAnsiTheme="minorHAnsi" w:cstheme="minorBidi"/>
          <w:i w:val="0"/>
          <w:iCs w:val="0"/>
          <w:sz w:val="22"/>
          <w:szCs w:val="22"/>
        </w:rPr>
      </w:pPr>
      <w:hyperlink w:anchor="_Toc156820314" w:history="1">
        <w:r w:rsidR="00922DD8" w:rsidRPr="00B766E1">
          <w:rPr>
            <w:rStyle w:val="af0"/>
            <w:i w:val="0"/>
            <w:iCs w:val="0"/>
          </w:rPr>
          <w:t>2.2. Структура профессионального модуля</w:t>
        </w:r>
        <w:r w:rsidR="00922DD8" w:rsidRPr="00B766E1">
          <w:rPr>
            <w:i w:val="0"/>
            <w:iCs w:val="0"/>
            <w:webHidden/>
          </w:rPr>
          <w:tab/>
        </w:r>
      </w:hyperlink>
    </w:p>
    <w:p w14:paraId="789C8F27" w14:textId="77777777" w:rsidR="00922DD8" w:rsidRPr="00B766E1" w:rsidRDefault="00737DAC" w:rsidP="00922DD8">
      <w:pPr>
        <w:pStyle w:val="21"/>
        <w:rPr>
          <w:rFonts w:asciiTheme="minorHAnsi" w:eastAsiaTheme="minorEastAsia" w:hAnsiTheme="minorHAnsi" w:cstheme="minorBidi"/>
          <w:i w:val="0"/>
          <w:iCs w:val="0"/>
          <w:sz w:val="22"/>
          <w:szCs w:val="22"/>
        </w:rPr>
      </w:pPr>
      <w:hyperlink w:anchor="_Toc156820315" w:history="1">
        <w:r w:rsidR="00922DD8" w:rsidRPr="00B766E1">
          <w:rPr>
            <w:rStyle w:val="af0"/>
            <w:i w:val="0"/>
            <w:iCs w:val="0"/>
          </w:rPr>
          <w:t>2.3. Примерное содержание профессионального модуля</w:t>
        </w:r>
        <w:r w:rsidR="00922DD8" w:rsidRPr="00B766E1">
          <w:rPr>
            <w:i w:val="0"/>
            <w:iCs w:val="0"/>
            <w:webHidden/>
          </w:rPr>
          <w:tab/>
        </w:r>
      </w:hyperlink>
    </w:p>
    <w:p w14:paraId="292CCEE5" w14:textId="77777777" w:rsidR="00922DD8" w:rsidRPr="00B766E1" w:rsidRDefault="00737DAC" w:rsidP="00922DD8">
      <w:pPr>
        <w:pStyle w:val="21"/>
        <w:rPr>
          <w:rFonts w:asciiTheme="minorHAnsi" w:eastAsiaTheme="minorEastAsia" w:hAnsiTheme="minorHAnsi" w:cstheme="minorBidi"/>
          <w:i w:val="0"/>
          <w:iCs w:val="0"/>
          <w:sz w:val="22"/>
          <w:szCs w:val="22"/>
        </w:rPr>
      </w:pPr>
      <w:hyperlink w:anchor="_Toc156820316" w:history="1">
        <w:r w:rsidR="00922DD8">
          <w:rPr>
            <w:rStyle w:val="af0"/>
            <w:i w:val="0"/>
            <w:iCs w:val="0"/>
          </w:rPr>
          <w:t>2.4. Курсовой проект (работа)</w:t>
        </w:r>
        <w:r w:rsidR="00922DD8" w:rsidRPr="00B766E1">
          <w:rPr>
            <w:i w:val="0"/>
            <w:iCs w:val="0"/>
            <w:webHidden/>
          </w:rPr>
          <w:tab/>
        </w:r>
      </w:hyperlink>
    </w:p>
    <w:p w14:paraId="3709E742" w14:textId="77777777" w:rsidR="00922DD8" w:rsidRDefault="00737DAC" w:rsidP="00C27AEC">
      <w:pPr>
        <w:pStyle w:val="14"/>
        <w:rPr>
          <w:rFonts w:asciiTheme="minorHAnsi" w:eastAsiaTheme="minorEastAsia" w:hAnsiTheme="minorHAnsi" w:cstheme="minorBidi"/>
          <w:lang w:eastAsia="ru-RU"/>
        </w:rPr>
      </w:pPr>
      <w:hyperlink w:anchor="_Toc156820317" w:history="1">
        <w:r w:rsidR="00922DD8" w:rsidRPr="00A9619D">
          <w:rPr>
            <w:rStyle w:val="af0"/>
          </w:rPr>
          <w:t>3. Условия реализации профессионального модуля</w:t>
        </w:r>
        <w:r w:rsidR="00922DD8">
          <w:rPr>
            <w:webHidden/>
          </w:rPr>
          <w:tab/>
        </w:r>
      </w:hyperlink>
    </w:p>
    <w:p w14:paraId="11F98E12" w14:textId="77777777" w:rsidR="00922DD8" w:rsidRPr="00B766E1" w:rsidRDefault="00737DAC" w:rsidP="00922DD8">
      <w:pPr>
        <w:pStyle w:val="21"/>
        <w:rPr>
          <w:rFonts w:asciiTheme="minorHAnsi" w:eastAsiaTheme="minorEastAsia" w:hAnsiTheme="minorHAnsi" w:cstheme="minorBidi"/>
          <w:i w:val="0"/>
          <w:iCs w:val="0"/>
          <w:sz w:val="22"/>
          <w:szCs w:val="22"/>
        </w:rPr>
      </w:pPr>
      <w:hyperlink w:anchor="_Toc156820318" w:history="1">
        <w:r w:rsidR="00922DD8" w:rsidRPr="00B766E1">
          <w:rPr>
            <w:rStyle w:val="af0"/>
            <w:i w:val="0"/>
            <w:iCs w:val="0"/>
          </w:rPr>
          <w:t>3.1. Материально-техническое обеспечение</w:t>
        </w:r>
        <w:r w:rsidR="00922DD8" w:rsidRPr="00B766E1">
          <w:rPr>
            <w:i w:val="0"/>
            <w:iCs w:val="0"/>
            <w:webHidden/>
          </w:rPr>
          <w:tab/>
        </w:r>
      </w:hyperlink>
    </w:p>
    <w:p w14:paraId="2DCBF9C5" w14:textId="77777777" w:rsidR="00922DD8" w:rsidRPr="00B766E1" w:rsidRDefault="00737DAC" w:rsidP="00922DD8">
      <w:pPr>
        <w:pStyle w:val="21"/>
        <w:rPr>
          <w:rFonts w:asciiTheme="minorHAnsi" w:eastAsiaTheme="minorEastAsia" w:hAnsiTheme="minorHAnsi" w:cstheme="minorBidi"/>
          <w:i w:val="0"/>
          <w:iCs w:val="0"/>
          <w:sz w:val="22"/>
          <w:szCs w:val="22"/>
        </w:rPr>
      </w:pPr>
      <w:hyperlink w:anchor="_Toc156820319" w:history="1">
        <w:r w:rsidR="00922DD8" w:rsidRPr="00B766E1">
          <w:rPr>
            <w:rStyle w:val="af0"/>
            <w:i w:val="0"/>
            <w:iCs w:val="0"/>
          </w:rPr>
          <w:t>3.2. Учебно-методическое обеспечение</w:t>
        </w:r>
        <w:r w:rsidR="00922DD8" w:rsidRPr="00B766E1">
          <w:rPr>
            <w:i w:val="0"/>
            <w:iCs w:val="0"/>
            <w:webHidden/>
          </w:rPr>
          <w:tab/>
        </w:r>
      </w:hyperlink>
    </w:p>
    <w:p w14:paraId="0539BB02" w14:textId="77777777" w:rsidR="00922DD8" w:rsidRDefault="00737DAC" w:rsidP="00C27AEC">
      <w:pPr>
        <w:pStyle w:val="14"/>
        <w:rPr>
          <w:rFonts w:asciiTheme="minorHAnsi" w:eastAsiaTheme="minorEastAsia" w:hAnsiTheme="minorHAnsi" w:cstheme="minorBidi"/>
          <w:lang w:eastAsia="ru-RU"/>
        </w:rPr>
      </w:pPr>
      <w:hyperlink w:anchor="_Toc156820320" w:history="1">
        <w:r w:rsidR="00922DD8" w:rsidRPr="00A9619D">
          <w:rPr>
            <w:rStyle w:val="af0"/>
          </w:rPr>
          <w:t>4. Контроль и оценка результатов освоения  профессионального модуля</w:t>
        </w:r>
        <w:r w:rsidR="00922DD8">
          <w:rPr>
            <w:webHidden/>
          </w:rPr>
          <w:tab/>
        </w:r>
      </w:hyperlink>
    </w:p>
    <w:p w14:paraId="12C7F74C" w14:textId="77777777" w:rsidR="00922DD8" w:rsidRPr="00B766E1" w:rsidRDefault="00922DD8" w:rsidP="00922DD8">
      <w:r>
        <w:fldChar w:fldCharType="end"/>
      </w:r>
    </w:p>
    <w:p w14:paraId="1C66E199" w14:textId="77777777" w:rsidR="00922DD8" w:rsidRDefault="00922DD8" w:rsidP="00922DD8">
      <w:pPr>
        <w:pStyle w:val="1"/>
      </w:pPr>
    </w:p>
    <w:p w14:paraId="31E96CE5" w14:textId="77777777" w:rsidR="00922DD8" w:rsidRDefault="00922DD8" w:rsidP="00922DD8">
      <w:pPr>
        <w:pStyle w:val="1f"/>
        <w:jc w:val="left"/>
        <w:sectPr w:rsidR="00922DD8" w:rsidSect="00502F97">
          <w:headerReference w:type="even" r:id="rId10"/>
          <w:headerReference w:type="default" r:id="rId11"/>
          <w:pgSz w:w="11906" w:h="16838"/>
          <w:pgMar w:top="1134" w:right="567" w:bottom="1134" w:left="1701" w:header="709" w:footer="709" w:gutter="0"/>
          <w:cols w:space="708"/>
          <w:docGrid w:linePitch="360"/>
        </w:sectPr>
      </w:pPr>
    </w:p>
    <w:p w14:paraId="63035D83" w14:textId="77777777" w:rsidR="00922DD8" w:rsidRPr="00C13371" w:rsidRDefault="00922DD8" w:rsidP="00922DD8">
      <w:pPr>
        <w:pStyle w:val="1f"/>
      </w:pPr>
      <w:r w:rsidRPr="007863C1">
        <w:lastRenderedPageBreak/>
        <w:t xml:space="preserve">1. Общая </w:t>
      </w:r>
      <w:r w:rsidRPr="00C13371">
        <w:t>характеристика ПРИМЕРНОЙ</w:t>
      </w:r>
      <w:r w:rsidRPr="00C13371">
        <w:rPr>
          <w:rFonts w:asciiTheme="minorHAnsi" w:hAnsiTheme="minorHAnsi"/>
          <w:lang w:val="ru-RU"/>
        </w:rPr>
        <w:t xml:space="preserve"> </w:t>
      </w:r>
      <w:r w:rsidRPr="00C13371">
        <w:t>РАБОЧЕЙ ПРОГРАММЫ</w:t>
      </w:r>
      <w:r w:rsidRPr="00C13371">
        <w:rPr>
          <w:rFonts w:asciiTheme="minorHAnsi" w:hAnsiTheme="minorHAnsi"/>
          <w:lang w:val="ru-RU"/>
        </w:rPr>
        <w:t xml:space="preserve"> </w:t>
      </w:r>
      <w:r w:rsidRPr="00C13371">
        <w:t>ПРОФЕССИОНАЛЬНОГО МОДУЛЯ</w:t>
      </w:r>
    </w:p>
    <w:p w14:paraId="13276001" w14:textId="061D6791" w:rsidR="00922DD8" w:rsidRPr="00C13371" w:rsidRDefault="00922DD8" w:rsidP="00922DD8">
      <w:pPr>
        <w:pStyle w:val="1d"/>
        <w:jc w:val="center"/>
        <w:rPr>
          <w:rFonts w:eastAsia="Segoe UI"/>
          <w:lang w:val="ru-RU"/>
        </w:rPr>
      </w:pPr>
      <w:r w:rsidRPr="00C13371">
        <w:rPr>
          <w:rFonts w:eastAsia="Segoe UI"/>
          <w:lang w:val="ru-RU"/>
        </w:rPr>
        <w:t>«</w:t>
      </w:r>
      <w:r>
        <w:rPr>
          <w:rFonts w:eastAsia="Segoe UI"/>
          <w:lang w:val="ru-RU"/>
        </w:rPr>
        <w:t>ПМ. 02 Социальное сопровождение глухих/слабослышащих граждан в процессе межличностной коммуникации</w:t>
      </w:r>
      <w:r w:rsidRPr="00C13371">
        <w:rPr>
          <w:rFonts w:eastAsia="Segoe UI"/>
          <w:lang w:val="ru-RU"/>
        </w:rPr>
        <w:t>»</w:t>
      </w:r>
    </w:p>
    <w:p w14:paraId="1678B502" w14:textId="77777777" w:rsidR="00922DD8" w:rsidRPr="00C13371" w:rsidRDefault="00922DD8" w:rsidP="00922DD8">
      <w:pPr>
        <w:pStyle w:val="1f"/>
        <w:rPr>
          <w:rFonts w:asciiTheme="minorHAnsi" w:hAnsiTheme="minorHAnsi"/>
          <w:lang w:val="ru-RU"/>
        </w:rPr>
      </w:pPr>
    </w:p>
    <w:p w14:paraId="2FC4CC5E" w14:textId="77777777" w:rsidR="00922DD8" w:rsidRPr="00EA6E1D" w:rsidRDefault="00922DD8" w:rsidP="00922DD8">
      <w:pPr>
        <w:pStyle w:val="114"/>
        <w:rPr>
          <w:rFonts w:ascii="Times New Roman" w:hAnsi="Times New Roman"/>
        </w:rPr>
      </w:pPr>
      <w:r w:rsidRPr="00C13371">
        <w:rPr>
          <w:rFonts w:ascii="Times New Roman" w:hAnsi="Times New Roman"/>
        </w:rPr>
        <w:t>1.1. Цель и место профессионального модуля в структуре образовательной программы</w:t>
      </w:r>
    </w:p>
    <w:p w14:paraId="2BE1064B" w14:textId="49A2D748" w:rsidR="00922DD8" w:rsidRPr="00F50D4C" w:rsidRDefault="00922DD8" w:rsidP="00922DD8">
      <w:pPr>
        <w:suppressAutoHyphens/>
        <w:spacing w:line="276" w:lineRule="auto"/>
        <w:ind w:firstLine="709"/>
        <w:jc w:val="both"/>
        <w:rPr>
          <w:rFonts w:ascii="Times New Roman" w:eastAsia="Times New Roman" w:hAnsi="Times New Roman" w:cs="Times New Roman"/>
          <w:sz w:val="24"/>
          <w:szCs w:val="24"/>
          <w:lang w:eastAsia="ru-RU"/>
        </w:rPr>
      </w:pPr>
      <w:r w:rsidRPr="00F50D4C">
        <w:rPr>
          <w:rFonts w:ascii="Times New Roman" w:eastAsia="Times New Roman" w:hAnsi="Times New Roman" w:cs="Times New Roman"/>
          <w:sz w:val="24"/>
          <w:szCs w:val="24"/>
          <w:lang w:eastAsia="ru-RU"/>
        </w:rPr>
        <w:t>Цель модуля: освоение вида деятельности «</w:t>
      </w:r>
      <w:r>
        <w:rPr>
          <w:rFonts w:ascii="Times New Roman" w:eastAsia="Times New Roman" w:hAnsi="Times New Roman" w:cs="Times New Roman"/>
          <w:sz w:val="24"/>
          <w:szCs w:val="24"/>
          <w:lang w:eastAsia="ru-RU"/>
        </w:rPr>
        <w:t>Сопровождение глухих/слабослышащих граждан в процессе межличностной коммуникации</w:t>
      </w:r>
      <w:r w:rsidRPr="00F50D4C">
        <w:rPr>
          <w:rFonts w:ascii="Times New Roman" w:eastAsia="Times New Roman" w:hAnsi="Times New Roman" w:cs="Times New Roman"/>
          <w:bCs/>
          <w:sz w:val="24"/>
          <w:szCs w:val="24"/>
          <w:lang w:eastAsia="ru-RU"/>
        </w:rPr>
        <w:t>»</w:t>
      </w:r>
      <w:r w:rsidRPr="00F50D4C">
        <w:rPr>
          <w:rFonts w:ascii="Times New Roman" w:eastAsia="Times New Roman" w:hAnsi="Times New Roman" w:cs="Times New Roman"/>
          <w:sz w:val="24"/>
          <w:szCs w:val="24"/>
          <w:lang w:eastAsia="ru-RU"/>
        </w:rPr>
        <w:t xml:space="preserve">. </w:t>
      </w:r>
    </w:p>
    <w:p w14:paraId="72BB4468" w14:textId="77777777" w:rsidR="00922DD8" w:rsidRPr="00F50D4C" w:rsidRDefault="00922DD8" w:rsidP="00922DD8">
      <w:pPr>
        <w:suppressAutoHyphens/>
        <w:spacing w:line="276" w:lineRule="auto"/>
        <w:ind w:firstLine="709"/>
        <w:jc w:val="both"/>
        <w:rPr>
          <w:rFonts w:ascii="Times New Roman" w:hAnsi="Times New Roman" w:cs="Times New Roman"/>
          <w:sz w:val="24"/>
          <w:szCs w:val="24"/>
        </w:rPr>
      </w:pPr>
      <w:r w:rsidRPr="00F50D4C">
        <w:rPr>
          <w:rFonts w:ascii="Times New Roman" w:hAnsi="Times New Roman" w:cs="Times New Roman"/>
          <w:sz w:val="24"/>
          <w:szCs w:val="24"/>
        </w:rPr>
        <w:t>Профессиональный модуль включен в обязательную часть образовательной программы.</w:t>
      </w:r>
    </w:p>
    <w:p w14:paraId="153C4FD5" w14:textId="77777777" w:rsidR="00922DD8" w:rsidRDefault="00922DD8" w:rsidP="00922DD8">
      <w:pPr>
        <w:suppressAutoHyphens/>
        <w:spacing w:line="276" w:lineRule="auto"/>
        <w:ind w:firstLine="709"/>
        <w:jc w:val="both"/>
        <w:rPr>
          <w:rFonts w:ascii="Times New Roman" w:hAnsi="Times New Roman" w:cs="Times New Roman"/>
          <w:sz w:val="24"/>
          <w:szCs w:val="24"/>
        </w:rPr>
      </w:pPr>
    </w:p>
    <w:p w14:paraId="45CF5035" w14:textId="77777777" w:rsidR="00922DD8" w:rsidRPr="00EA6E1D" w:rsidRDefault="00922DD8" w:rsidP="00922DD8">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3D44D313" w14:textId="77777777" w:rsidR="00922DD8" w:rsidRDefault="00922DD8" w:rsidP="00922DD8">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1462673B" w14:textId="29D93AF0" w:rsidR="00922DD8" w:rsidRDefault="00922DD8" w:rsidP="00922DD8">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7"/>
        <w:gridCol w:w="3019"/>
        <w:gridCol w:w="3260"/>
        <w:gridCol w:w="2551"/>
      </w:tblGrid>
      <w:tr w:rsidR="00922DD8" w:rsidRPr="00C56B5E" w14:paraId="1B5B9D11" w14:textId="77777777" w:rsidTr="00737DAC">
        <w:tc>
          <w:tcPr>
            <w:tcW w:w="917" w:type="dxa"/>
            <w:tcBorders>
              <w:top w:val="single" w:sz="4" w:space="0" w:color="auto"/>
              <w:left w:val="single" w:sz="4" w:space="0" w:color="auto"/>
              <w:right w:val="single" w:sz="4" w:space="0" w:color="auto"/>
            </w:tcBorders>
          </w:tcPr>
          <w:p w14:paraId="1E1F086B" w14:textId="77777777" w:rsidR="00922DD8" w:rsidRPr="00C56B5E" w:rsidRDefault="00922DD8" w:rsidP="00011279">
            <w:pPr>
              <w:rPr>
                <w:rStyle w:val="afb"/>
                <w:b/>
                <w:i w:val="0"/>
                <w:sz w:val="24"/>
                <w:szCs w:val="24"/>
              </w:rPr>
            </w:pPr>
            <w:r w:rsidRPr="00C56B5E">
              <w:rPr>
                <w:rStyle w:val="afb"/>
                <w:b/>
                <w:i w:val="0"/>
                <w:sz w:val="24"/>
                <w:szCs w:val="24"/>
              </w:rPr>
              <w:t xml:space="preserve">Код </w:t>
            </w:r>
            <w:r w:rsidRPr="00C56B5E">
              <w:rPr>
                <w:rStyle w:val="afb"/>
                <w:b/>
                <w:sz w:val="24"/>
                <w:szCs w:val="24"/>
              </w:rPr>
              <w:t>ОК, ПК</w:t>
            </w:r>
          </w:p>
        </w:tc>
        <w:tc>
          <w:tcPr>
            <w:tcW w:w="3019" w:type="dxa"/>
            <w:tcBorders>
              <w:top w:val="single" w:sz="4" w:space="0" w:color="auto"/>
              <w:left w:val="single" w:sz="4" w:space="0" w:color="auto"/>
              <w:right w:val="single" w:sz="4" w:space="0" w:color="auto"/>
            </w:tcBorders>
          </w:tcPr>
          <w:p w14:paraId="2792BD60" w14:textId="77777777" w:rsidR="00922DD8" w:rsidRPr="00C56B5E" w:rsidRDefault="00922DD8" w:rsidP="00011279">
            <w:pPr>
              <w:jc w:val="center"/>
              <w:rPr>
                <w:rFonts w:ascii="Times New Roman" w:hAnsi="Times New Roman" w:cs="Times New Roman"/>
                <w:b/>
                <w:sz w:val="24"/>
                <w:szCs w:val="24"/>
              </w:rPr>
            </w:pPr>
            <w:r w:rsidRPr="00C56B5E">
              <w:rPr>
                <w:rFonts w:ascii="Times New Roman" w:hAnsi="Times New Roman" w:cs="Times New Roman"/>
                <w:b/>
                <w:sz w:val="24"/>
                <w:szCs w:val="24"/>
              </w:rPr>
              <w:t>Уметь</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4377D0CF" w14:textId="77777777" w:rsidR="00922DD8" w:rsidRPr="00C56B5E" w:rsidRDefault="00922DD8" w:rsidP="00011279">
            <w:pPr>
              <w:jc w:val="center"/>
              <w:rPr>
                <w:rFonts w:ascii="Times New Roman" w:hAnsi="Times New Roman" w:cs="Times New Roman"/>
                <w:b/>
                <w:i/>
                <w:sz w:val="24"/>
                <w:szCs w:val="24"/>
              </w:rPr>
            </w:pPr>
            <w:r w:rsidRPr="00C56B5E">
              <w:rPr>
                <w:rFonts w:ascii="Times New Roman" w:hAnsi="Times New Roman" w:cs="Times New Roman"/>
                <w:b/>
                <w:sz w:val="24"/>
                <w:szCs w:val="24"/>
              </w:rPr>
              <w:t>Знать</w:t>
            </w:r>
          </w:p>
        </w:tc>
        <w:tc>
          <w:tcPr>
            <w:tcW w:w="2551" w:type="dxa"/>
            <w:tcBorders>
              <w:top w:val="single" w:sz="4" w:space="0" w:color="auto"/>
              <w:left w:val="single" w:sz="4" w:space="0" w:color="auto"/>
              <w:bottom w:val="single" w:sz="4" w:space="0" w:color="auto"/>
              <w:right w:val="single" w:sz="4" w:space="0" w:color="auto"/>
            </w:tcBorders>
          </w:tcPr>
          <w:p w14:paraId="6692733B" w14:textId="77777777" w:rsidR="00922DD8" w:rsidRPr="00C56B5E" w:rsidRDefault="00922DD8" w:rsidP="00011279">
            <w:pPr>
              <w:jc w:val="center"/>
              <w:rPr>
                <w:rFonts w:ascii="Times New Roman" w:hAnsi="Times New Roman" w:cs="Times New Roman"/>
                <w:b/>
                <w:i/>
                <w:sz w:val="24"/>
                <w:szCs w:val="24"/>
              </w:rPr>
            </w:pPr>
            <w:r w:rsidRPr="00C56B5E">
              <w:rPr>
                <w:rFonts w:ascii="Times New Roman" w:hAnsi="Times New Roman" w:cs="Times New Roman"/>
                <w:b/>
                <w:sz w:val="24"/>
                <w:szCs w:val="24"/>
              </w:rPr>
              <w:t>Владеть навыками</w:t>
            </w:r>
          </w:p>
        </w:tc>
      </w:tr>
      <w:tr w:rsidR="00922DD8" w:rsidRPr="00C56B5E" w14:paraId="6CEB9CCF" w14:textId="77777777" w:rsidTr="00737DAC">
        <w:tc>
          <w:tcPr>
            <w:tcW w:w="917" w:type="dxa"/>
            <w:tcBorders>
              <w:top w:val="single" w:sz="4" w:space="0" w:color="auto"/>
              <w:left w:val="single" w:sz="4" w:space="0" w:color="auto"/>
              <w:right w:val="single" w:sz="4" w:space="0" w:color="auto"/>
            </w:tcBorders>
          </w:tcPr>
          <w:p w14:paraId="24A5479B" w14:textId="47CF435A" w:rsidR="00922DD8" w:rsidRPr="00C56B5E" w:rsidRDefault="00922DD8" w:rsidP="00011279">
            <w:pPr>
              <w:rPr>
                <w:rFonts w:ascii="Times New Roman" w:hAnsi="Times New Roman" w:cs="Times New Roman"/>
                <w:bCs/>
                <w:sz w:val="24"/>
                <w:szCs w:val="24"/>
              </w:rPr>
            </w:pPr>
            <w:r w:rsidRPr="00C56B5E">
              <w:rPr>
                <w:rFonts w:ascii="Times New Roman" w:hAnsi="Times New Roman" w:cs="Times New Roman"/>
                <w:bCs/>
                <w:sz w:val="24"/>
                <w:szCs w:val="24"/>
              </w:rPr>
              <w:t>ОК.01</w:t>
            </w:r>
          </w:p>
        </w:tc>
        <w:tc>
          <w:tcPr>
            <w:tcW w:w="3019" w:type="dxa"/>
            <w:tcBorders>
              <w:top w:val="single" w:sz="4" w:space="0" w:color="auto"/>
              <w:left w:val="single" w:sz="4" w:space="0" w:color="auto"/>
              <w:right w:val="single" w:sz="4" w:space="0" w:color="auto"/>
            </w:tcBorders>
          </w:tcPr>
          <w:p w14:paraId="73B8C226" w14:textId="3BA40663" w:rsidR="00922DD8" w:rsidRPr="00C56B5E" w:rsidRDefault="00EF7937" w:rsidP="00011279">
            <w:pPr>
              <w:rPr>
                <w:rFonts w:ascii="Times New Roman" w:hAnsi="Times New Roman" w:cs="Times New Roman"/>
                <w:bCs/>
                <w:sz w:val="24"/>
                <w:szCs w:val="24"/>
              </w:rPr>
            </w:pPr>
            <w:r w:rsidRPr="00C56B5E">
              <w:rPr>
                <w:rFonts w:ascii="Times New Roman" w:eastAsia="Calibri" w:hAnsi="Times New Roman" w:cs="Times New Roman"/>
                <w:iCs/>
                <w:sz w:val="24"/>
                <w:szCs w:val="24"/>
              </w:rPr>
              <w:t>распознавать задачу и/или проблему в профессиональном и/или социальном контексте, анализировать и выделять её составные части; определять этапы решения задачи, составлять план действия, реализовывать составленный план, определять необходимые ресурсы; выявлять и эффективно искать информацию, необходимую для решения задачи и/или проблемы; владеть актуальными методами работы в профессиональной и смежных сферах; оценивать результат и последствия своих действий (самостоятельно или с помощью наставника)</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35A2BC19" w14:textId="7E54BF1A" w:rsidR="00922DD8" w:rsidRPr="00C56B5E" w:rsidRDefault="00EF7937" w:rsidP="00011279">
            <w:pPr>
              <w:rPr>
                <w:rFonts w:ascii="Times New Roman" w:hAnsi="Times New Roman" w:cs="Times New Roman"/>
                <w:bCs/>
                <w:i/>
                <w:sz w:val="24"/>
                <w:szCs w:val="24"/>
              </w:rPr>
            </w:pPr>
            <w:r w:rsidRPr="00C56B5E">
              <w:rPr>
                <w:rFonts w:ascii="Times New Roman" w:eastAsia="Calibri" w:hAnsi="Times New Roman" w:cs="Times New Roman"/>
                <w:iCs/>
                <w:sz w:val="24"/>
                <w:szCs w:val="24"/>
              </w:rPr>
              <w:t>а</w:t>
            </w:r>
            <w:r w:rsidRPr="00C56B5E">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 структура плана для решения задач, алгоритмы выполнения работ в профессиональной и смежных областях; основные источники информации и ресурсы для решения задач и/или проблем в профессиональном и/или социальном контексте; методы работы в профессиональной и смежных сферах; порядок оценки результатов решения задач профессиональной деятельности</w:t>
            </w:r>
          </w:p>
        </w:tc>
        <w:tc>
          <w:tcPr>
            <w:tcW w:w="2551" w:type="dxa"/>
            <w:tcBorders>
              <w:top w:val="single" w:sz="4" w:space="0" w:color="auto"/>
              <w:left w:val="single" w:sz="4" w:space="0" w:color="auto"/>
              <w:bottom w:val="single" w:sz="4" w:space="0" w:color="auto"/>
              <w:right w:val="single" w:sz="4" w:space="0" w:color="auto"/>
            </w:tcBorders>
          </w:tcPr>
          <w:p w14:paraId="3F16E8BE" w14:textId="77777777" w:rsidR="00922DD8" w:rsidRPr="00C56B5E" w:rsidRDefault="00922DD8" w:rsidP="00011279">
            <w:pPr>
              <w:jc w:val="center"/>
              <w:rPr>
                <w:rFonts w:ascii="Times New Roman" w:hAnsi="Times New Roman" w:cs="Times New Roman"/>
                <w:bCs/>
                <w:i/>
                <w:sz w:val="24"/>
                <w:szCs w:val="24"/>
              </w:rPr>
            </w:pPr>
            <w:r w:rsidRPr="00C56B5E">
              <w:rPr>
                <w:rFonts w:ascii="Times New Roman" w:hAnsi="Times New Roman" w:cs="Times New Roman"/>
                <w:bCs/>
                <w:i/>
                <w:sz w:val="24"/>
                <w:szCs w:val="24"/>
              </w:rPr>
              <w:t>-</w:t>
            </w:r>
          </w:p>
        </w:tc>
      </w:tr>
      <w:tr w:rsidR="00EF7937" w:rsidRPr="00C56B5E" w14:paraId="72CD6B2B" w14:textId="77777777" w:rsidTr="00737DAC">
        <w:tc>
          <w:tcPr>
            <w:tcW w:w="917" w:type="dxa"/>
            <w:tcBorders>
              <w:left w:val="single" w:sz="4" w:space="0" w:color="auto"/>
              <w:bottom w:val="single" w:sz="4" w:space="0" w:color="auto"/>
              <w:right w:val="single" w:sz="4" w:space="0" w:color="auto"/>
            </w:tcBorders>
          </w:tcPr>
          <w:p w14:paraId="25EB9E99" w14:textId="3F4D3695" w:rsidR="00EF7937" w:rsidRPr="00C56B5E" w:rsidRDefault="00EF7937" w:rsidP="00EF7937">
            <w:pPr>
              <w:rPr>
                <w:rFonts w:ascii="Times New Roman" w:hAnsi="Times New Roman" w:cs="Times New Roman"/>
                <w:bCs/>
                <w:sz w:val="24"/>
                <w:szCs w:val="24"/>
              </w:rPr>
            </w:pPr>
            <w:r w:rsidRPr="00C56B5E">
              <w:rPr>
                <w:rFonts w:ascii="Times New Roman" w:hAnsi="Times New Roman" w:cs="Times New Roman"/>
                <w:bCs/>
                <w:sz w:val="24"/>
                <w:szCs w:val="24"/>
              </w:rPr>
              <w:t>ОК.02</w:t>
            </w:r>
          </w:p>
        </w:tc>
        <w:tc>
          <w:tcPr>
            <w:tcW w:w="3019" w:type="dxa"/>
            <w:tcBorders>
              <w:left w:val="single" w:sz="4" w:space="0" w:color="auto"/>
              <w:bottom w:val="single" w:sz="4" w:space="0" w:color="auto"/>
              <w:right w:val="single" w:sz="4" w:space="0" w:color="auto"/>
            </w:tcBorders>
          </w:tcPr>
          <w:p w14:paraId="5B300E8D" w14:textId="408398AA" w:rsidR="00EF7937" w:rsidRPr="00C56B5E" w:rsidRDefault="00EF7937" w:rsidP="00EF7937">
            <w:pPr>
              <w:rPr>
                <w:rFonts w:ascii="Times New Roman" w:hAnsi="Times New Roman" w:cs="Times New Roman"/>
                <w:bCs/>
                <w:sz w:val="24"/>
                <w:szCs w:val="24"/>
              </w:rPr>
            </w:pPr>
            <w:r w:rsidRPr="00C56B5E">
              <w:rPr>
                <w:rFonts w:ascii="Times New Roman" w:eastAsia="Calibri" w:hAnsi="Times New Roman" w:cs="Times New Roman"/>
                <w:iCs/>
                <w:sz w:val="24"/>
                <w:szCs w:val="24"/>
              </w:rPr>
              <w:t xml:space="preserve">определять задачи для поиска информации, планировать процесс </w:t>
            </w:r>
            <w:r w:rsidRPr="00C56B5E">
              <w:rPr>
                <w:rFonts w:ascii="Times New Roman" w:eastAsia="Calibri" w:hAnsi="Times New Roman" w:cs="Times New Roman"/>
                <w:iCs/>
                <w:sz w:val="24"/>
                <w:szCs w:val="24"/>
              </w:rPr>
              <w:lastRenderedPageBreak/>
              <w:t>поиска, выбирать необходимые источники информации; выделять наиболее значимое в перечне информации, структурировать получаемую информацию, оформлять результаты поиска; оценивать практическую значимость результатов поиска; применять средства информационных технологий для решения профессиональных задач; использовать современное программное обеспечение в профессиональной деятельности; использовать различные цифровые средства для решения профессиональных задач</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5DAB0F30" w14:textId="0DB6CEF3" w:rsidR="00EF7937" w:rsidRPr="00C56B5E" w:rsidRDefault="00EF7937" w:rsidP="00C27AEC">
            <w:pPr>
              <w:rPr>
                <w:rFonts w:ascii="Times New Roman" w:hAnsi="Times New Roman" w:cs="Times New Roman"/>
                <w:bCs/>
                <w:i/>
                <w:sz w:val="24"/>
                <w:szCs w:val="24"/>
              </w:rPr>
            </w:pPr>
            <w:r w:rsidRPr="00C56B5E">
              <w:rPr>
                <w:rFonts w:ascii="Times New Roman" w:eastAsia="Calibri" w:hAnsi="Times New Roman" w:cs="Times New Roman"/>
                <w:iCs/>
                <w:sz w:val="24"/>
                <w:szCs w:val="24"/>
              </w:rPr>
              <w:lastRenderedPageBreak/>
              <w:t xml:space="preserve">номенклатура информационных источников, применяемых в </w:t>
            </w:r>
            <w:r w:rsidRPr="00C56B5E">
              <w:rPr>
                <w:rFonts w:ascii="Times New Roman" w:eastAsia="Calibri" w:hAnsi="Times New Roman" w:cs="Times New Roman"/>
                <w:iCs/>
                <w:sz w:val="24"/>
                <w:szCs w:val="24"/>
              </w:rPr>
              <w:lastRenderedPageBreak/>
              <w:t xml:space="preserve">профессиональной деятельности; приемы структурирования информации; формат оформления результатов поиска информации; </w:t>
            </w:r>
            <w:r w:rsidRPr="00C56B5E">
              <w:rPr>
                <w:rFonts w:ascii="Times New Roman" w:eastAsia="Calibri" w:hAnsi="Times New Roman" w:cs="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p>
        </w:tc>
        <w:tc>
          <w:tcPr>
            <w:tcW w:w="2551" w:type="dxa"/>
            <w:tcBorders>
              <w:top w:val="single" w:sz="4" w:space="0" w:color="auto"/>
              <w:left w:val="single" w:sz="4" w:space="0" w:color="auto"/>
              <w:bottom w:val="single" w:sz="4" w:space="0" w:color="auto"/>
              <w:right w:val="single" w:sz="4" w:space="0" w:color="auto"/>
            </w:tcBorders>
          </w:tcPr>
          <w:p w14:paraId="067287B9" w14:textId="77777777" w:rsidR="00EF7937" w:rsidRPr="00C56B5E" w:rsidRDefault="00EF7937" w:rsidP="00EF7937">
            <w:pPr>
              <w:jc w:val="center"/>
              <w:rPr>
                <w:rFonts w:ascii="Times New Roman" w:hAnsi="Times New Roman" w:cs="Times New Roman"/>
                <w:bCs/>
                <w:i/>
                <w:sz w:val="24"/>
                <w:szCs w:val="24"/>
              </w:rPr>
            </w:pPr>
            <w:r w:rsidRPr="00C56B5E">
              <w:rPr>
                <w:rFonts w:ascii="Times New Roman" w:hAnsi="Times New Roman" w:cs="Times New Roman"/>
                <w:bCs/>
                <w:i/>
                <w:sz w:val="24"/>
                <w:szCs w:val="24"/>
              </w:rPr>
              <w:lastRenderedPageBreak/>
              <w:t>-</w:t>
            </w:r>
          </w:p>
        </w:tc>
      </w:tr>
      <w:tr w:rsidR="00EF7937" w:rsidRPr="00C56B5E" w14:paraId="1A06B096" w14:textId="77777777" w:rsidTr="00737DAC">
        <w:tc>
          <w:tcPr>
            <w:tcW w:w="917" w:type="dxa"/>
            <w:tcBorders>
              <w:left w:val="single" w:sz="4" w:space="0" w:color="auto"/>
              <w:bottom w:val="single" w:sz="4" w:space="0" w:color="auto"/>
              <w:right w:val="single" w:sz="4" w:space="0" w:color="auto"/>
            </w:tcBorders>
          </w:tcPr>
          <w:p w14:paraId="4D953BD8" w14:textId="2ADD6088" w:rsidR="00EF7937" w:rsidRPr="00C56B5E" w:rsidRDefault="00EF7937" w:rsidP="00EF7937">
            <w:pPr>
              <w:rPr>
                <w:rFonts w:ascii="Times New Roman" w:hAnsi="Times New Roman" w:cs="Times New Roman"/>
                <w:bCs/>
                <w:sz w:val="24"/>
                <w:szCs w:val="24"/>
              </w:rPr>
            </w:pPr>
            <w:r w:rsidRPr="00C56B5E">
              <w:rPr>
                <w:rFonts w:ascii="Times New Roman" w:hAnsi="Times New Roman" w:cs="Times New Roman"/>
                <w:bCs/>
                <w:sz w:val="24"/>
                <w:szCs w:val="24"/>
              </w:rPr>
              <w:t>ОК.03</w:t>
            </w:r>
          </w:p>
        </w:tc>
        <w:tc>
          <w:tcPr>
            <w:tcW w:w="3019" w:type="dxa"/>
            <w:tcBorders>
              <w:left w:val="single" w:sz="4" w:space="0" w:color="auto"/>
              <w:bottom w:val="single" w:sz="4" w:space="0" w:color="auto"/>
              <w:right w:val="single" w:sz="4" w:space="0" w:color="auto"/>
            </w:tcBorders>
          </w:tcPr>
          <w:p w14:paraId="7125A49C" w14:textId="687D22F5" w:rsidR="00EF7937" w:rsidRPr="00C56B5E" w:rsidRDefault="00EF7937" w:rsidP="00EF7937">
            <w:pPr>
              <w:rPr>
                <w:rFonts w:ascii="Times New Roman" w:hAnsi="Times New Roman" w:cs="Times New Roman"/>
                <w:bCs/>
                <w:i/>
                <w:sz w:val="24"/>
                <w:szCs w:val="24"/>
              </w:rPr>
            </w:pPr>
            <w:r w:rsidRPr="00C56B5E">
              <w:rPr>
                <w:rFonts w:ascii="Times New Roman" w:eastAsia="Calibri" w:hAnsi="Times New Roman" w:cs="Times New Roman"/>
                <w:bCs/>
                <w:iCs/>
                <w:sz w:val="24"/>
                <w:szCs w:val="24"/>
              </w:rPr>
              <w:t xml:space="preserve">определять актуальность нормативно-правовой документации в профессиональной деятельности; </w:t>
            </w:r>
            <w:r w:rsidRPr="00C56B5E">
              <w:rPr>
                <w:rFonts w:ascii="Times New Roman" w:eastAsia="Calibri" w:hAnsi="Times New Roman" w:cs="Times New Roman"/>
                <w:sz w:val="24"/>
                <w:szCs w:val="24"/>
              </w:rPr>
              <w:t xml:space="preserve">применять современную научную профессиональную терминологию; определять и выстраивать траектории профессионального развития и самообразования; </w:t>
            </w:r>
            <w:r w:rsidRPr="00C56B5E">
              <w:rPr>
                <w:rFonts w:ascii="Times New Roman" w:eastAsia="Calibri" w:hAnsi="Times New Roman" w:cs="Times New Roman"/>
                <w:bCs/>
                <w:sz w:val="24"/>
                <w:szCs w:val="24"/>
              </w:rPr>
              <w:t xml:space="preserve">выявлять достоинства и недостатки коммерческой идеи; </w:t>
            </w:r>
            <w:r w:rsidRPr="00C56B5E">
              <w:rPr>
                <w:rFonts w:ascii="Times New Roman" w:eastAsia="Calibri" w:hAnsi="Times New Roman" w:cs="Times New Roman"/>
                <w:iCs/>
                <w:sz w:val="24"/>
                <w:szCs w:val="24"/>
              </w:rPr>
              <w:t xml:space="preserve">определять инвестиционную привлекательность коммерческих идей в рамках профессиональной деятельности, выявлять источники финансирования; </w:t>
            </w:r>
            <w:r w:rsidRPr="00C56B5E">
              <w:rPr>
                <w:rFonts w:ascii="Times New Roman" w:eastAsia="Calibri" w:hAnsi="Times New Roman" w:cs="Times New Roman"/>
                <w:bCs/>
                <w:sz w:val="24"/>
                <w:szCs w:val="24"/>
              </w:rPr>
              <w:t xml:space="preserve">презентовать идеи открытия собственного дела в профессиональной деятельности; </w:t>
            </w:r>
            <w:r w:rsidRPr="00C56B5E">
              <w:rPr>
                <w:rFonts w:ascii="Times New Roman" w:eastAsia="Calibri" w:hAnsi="Times New Roman" w:cs="Times New Roman"/>
                <w:iCs/>
                <w:sz w:val="24"/>
                <w:szCs w:val="24"/>
              </w:rPr>
              <w:t xml:space="preserve">определять источники достоверной правовой информации; </w:t>
            </w:r>
            <w:r w:rsidRPr="00C56B5E">
              <w:rPr>
                <w:rFonts w:ascii="Times New Roman" w:eastAsia="Calibri" w:hAnsi="Times New Roman" w:cs="Times New Roman"/>
                <w:sz w:val="24"/>
                <w:szCs w:val="24"/>
              </w:rPr>
              <w:t xml:space="preserve">составлять различные </w:t>
            </w:r>
            <w:r w:rsidRPr="00C56B5E">
              <w:rPr>
                <w:rFonts w:ascii="Times New Roman" w:eastAsia="Calibri" w:hAnsi="Times New Roman" w:cs="Times New Roman"/>
                <w:sz w:val="24"/>
                <w:szCs w:val="24"/>
              </w:rPr>
              <w:lastRenderedPageBreak/>
              <w:t xml:space="preserve">правовые документы; </w:t>
            </w:r>
            <w:r w:rsidRPr="00C56B5E">
              <w:rPr>
                <w:rFonts w:ascii="Times New Roman" w:eastAsia="Calibri" w:hAnsi="Times New Roman" w:cs="Times New Roman"/>
                <w:bCs/>
                <w:sz w:val="24"/>
                <w:szCs w:val="24"/>
              </w:rPr>
              <w:t>находить интересные проектные идеи, грамотно их формулировать и документировать; оценивать жизнеспособность проектной идеи, составлять план проекта</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4C28D807" w14:textId="449E90C4" w:rsidR="00EF7937" w:rsidRPr="00C56B5E" w:rsidRDefault="00EF7937" w:rsidP="00EF7937">
            <w:pPr>
              <w:rPr>
                <w:rFonts w:ascii="Times New Roman" w:hAnsi="Times New Roman" w:cs="Times New Roman"/>
                <w:bCs/>
                <w:i/>
                <w:sz w:val="24"/>
                <w:szCs w:val="24"/>
              </w:rPr>
            </w:pPr>
            <w:r w:rsidRPr="00C56B5E">
              <w:rPr>
                <w:rFonts w:ascii="Times New Roman" w:eastAsia="Calibri" w:hAnsi="Times New Roman" w:cs="Times New Roman"/>
                <w:bCs/>
                <w:iCs/>
                <w:sz w:val="24"/>
                <w:szCs w:val="24"/>
              </w:rPr>
              <w:lastRenderedPageBreak/>
              <w:t xml:space="preserve">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 </w:t>
            </w:r>
            <w:r w:rsidRPr="00C56B5E">
              <w:rPr>
                <w:rFonts w:ascii="Times New Roman" w:eastAsia="Calibri" w:hAnsi="Times New Roman" w:cs="Times New Roman"/>
                <w:bCs/>
                <w:sz w:val="24"/>
                <w:szCs w:val="24"/>
              </w:rPr>
              <w:t>основы предпринимательской деятельности, правовой и финансовой грамотности; правила разработки презентации; основные этапы разработки и реализации проекта</w:t>
            </w:r>
          </w:p>
        </w:tc>
        <w:tc>
          <w:tcPr>
            <w:tcW w:w="2551" w:type="dxa"/>
            <w:tcBorders>
              <w:top w:val="single" w:sz="4" w:space="0" w:color="auto"/>
              <w:left w:val="single" w:sz="4" w:space="0" w:color="auto"/>
              <w:bottom w:val="single" w:sz="4" w:space="0" w:color="auto"/>
              <w:right w:val="single" w:sz="4" w:space="0" w:color="auto"/>
            </w:tcBorders>
          </w:tcPr>
          <w:p w14:paraId="55F458FC" w14:textId="77777777" w:rsidR="00EF7937" w:rsidRPr="00C56B5E" w:rsidRDefault="00EF7937" w:rsidP="00EF7937">
            <w:pPr>
              <w:jc w:val="center"/>
              <w:rPr>
                <w:rFonts w:ascii="Times New Roman" w:hAnsi="Times New Roman" w:cs="Times New Roman"/>
                <w:bCs/>
                <w:i/>
                <w:sz w:val="24"/>
                <w:szCs w:val="24"/>
              </w:rPr>
            </w:pPr>
            <w:r w:rsidRPr="00C56B5E">
              <w:rPr>
                <w:rFonts w:ascii="Times New Roman" w:hAnsi="Times New Roman" w:cs="Times New Roman"/>
                <w:bCs/>
                <w:i/>
                <w:sz w:val="24"/>
                <w:szCs w:val="24"/>
              </w:rPr>
              <w:t>-</w:t>
            </w:r>
          </w:p>
        </w:tc>
      </w:tr>
      <w:tr w:rsidR="00EF7937" w:rsidRPr="00C56B5E" w14:paraId="2073D4D9" w14:textId="77777777" w:rsidTr="00737DAC">
        <w:tc>
          <w:tcPr>
            <w:tcW w:w="917" w:type="dxa"/>
            <w:tcBorders>
              <w:left w:val="single" w:sz="4" w:space="0" w:color="auto"/>
              <w:bottom w:val="single" w:sz="4" w:space="0" w:color="auto"/>
              <w:right w:val="single" w:sz="4" w:space="0" w:color="auto"/>
            </w:tcBorders>
          </w:tcPr>
          <w:p w14:paraId="0DB139B2" w14:textId="18E67C3D" w:rsidR="00EF7937" w:rsidRPr="00C56B5E" w:rsidRDefault="00EF7937" w:rsidP="00EF7937">
            <w:pPr>
              <w:rPr>
                <w:rFonts w:ascii="Times New Roman" w:hAnsi="Times New Roman" w:cs="Times New Roman"/>
                <w:bCs/>
                <w:sz w:val="24"/>
                <w:szCs w:val="24"/>
              </w:rPr>
            </w:pPr>
            <w:r w:rsidRPr="00C56B5E">
              <w:rPr>
                <w:rFonts w:ascii="Times New Roman" w:hAnsi="Times New Roman" w:cs="Times New Roman"/>
                <w:bCs/>
                <w:sz w:val="24"/>
                <w:szCs w:val="24"/>
              </w:rPr>
              <w:t>ОК.04</w:t>
            </w:r>
          </w:p>
        </w:tc>
        <w:tc>
          <w:tcPr>
            <w:tcW w:w="3019" w:type="dxa"/>
            <w:tcBorders>
              <w:left w:val="single" w:sz="4" w:space="0" w:color="auto"/>
              <w:bottom w:val="single" w:sz="4" w:space="0" w:color="auto"/>
              <w:right w:val="single" w:sz="4" w:space="0" w:color="auto"/>
            </w:tcBorders>
          </w:tcPr>
          <w:p w14:paraId="62FF14EA" w14:textId="53FECF5D" w:rsidR="00EF7937" w:rsidRPr="00C56B5E" w:rsidRDefault="00EF7937" w:rsidP="00EF7937">
            <w:pPr>
              <w:rPr>
                <w:rFonts w:ascii="Times New Roman" w:hAnsi="Times New Roman" w:cs="Times New Roman"/>
                <w:bCs/>
                <w:i/>
                <w:sz w:val="24"/>
                <w:szCs w:val="24"/>
              </w:rPr>
            </w:pPr>
            <w:r w:rsidRPr="00C56B5E">
              <w:rPr>
                <w:rFonts w:ascii="Times New Roman" w:eastAsia="Calibri" w:hAnsi="Times New Roman" w:cs="Times New Roman"/>
                <w:bCs/>
                <w:spacing w:val="-4"/>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6ED23823" w14:textId="6A73797A" w:rsidR="00EF7937" w:rsidRPr="00C56B5E" w:rsidRDefault="00EF7937" w:rsidP="00EF7937">
            <w:pPr>
              <w:rPr>
                <w:rFonts w:ascii="Times New Roman" w:hAnsi="Times New Roman" w:cs="Times New Roman"/>
                <w:bCs/>
                <w:i/>
                <w:sz w:val="24"/>
                <w:szCs w:val="24"/>
              </w:rPr>
            </w:pPr>
            <w:r w:rsidRPr="00C56B5E">
              <w:rPr>
                <w:rFonts w:ascii="Times New Roman" w:eastAsia="Calibri" w:hAnsi="Times New Roman" w:cs="Times New Roman"/>
                <w:bCs/>
                <w:sz w:val="24"/>
                <w:szCs w:val="24"/>
              </w:rPr>
              <w:t>психологические основы деятельности коллектива; психологические особенности личности</w:t>
            </w:r>
          </w:p>
        </w:tc>
        <w:tc>
          <w:tcPr>
            <w:tcW w:w="2551" w:type="dxa"/>
            <w:tcBorders>
              <w:top w:val="single" w:sz="4" w:space="0" w:color="auto"/>
              <w:left w:val="single" w:sz="4" w:space="0" w:color="auto"/>
              <w:bottom w:val="single" w:sz="4" w:space="0" w:color="auto"/>
              <w:right w:val="single" w:sz="4" w:space="0" w:color="auto"/>
            </w:tcBorders>
          </w:tcPr>
          <w:p w14:paraId="11C07C78" w14:textId="77777777" w:rsidR="00EF7937" w:rsidRPr="00C56B5E" w:rsidRDefault="00EF7937" w:rsidP="00EF7937">
            <w:pPr>
              <w:jc w:val="center"/>
              <w:rPr>
                <w:rFonts w:ascii="Times New Roman" w:hAnsi="Times New Roman" w:cs="Times New Roman"/>
                <w:bCs/>
                <w:i/>
                <w:sz w:val="24"/>
                <w:szCs w:val="24"/>
              </w:rPr>
            </w:pPr>
            <w:r w:rsidRPr="00C56B5E">
              <w:rPr>
                <w:rFonts w:ascii="Times New Roman" w:hAnsi="Times New Roman" w:cs="Times New Roman"/>
                <w:bCs/>
                <w:i/>
                <w:sz w:val="24"/>
                <w:szCs w:val="24"/>
              </w:rPr>
              <w:t>-</w:t>
            </w:r>
          </w:p>
        </w:tc>
      </w:tr>
      <w:tr w:rsidR="00EF7937" w:rsidRPr="00C56B5E" w14:paraId="6787447B" w14:textId="77777777" w:rsidTr="00737DAC">
        <w:tc>
          <w:tcPr>
            <w:tcW w:w="917" w:type="dxa"/>
            <w:tcBorders>
              <w:left w:val="single" w:sz="4" w:space="0" w:color="auto"/>
              <w:bottom w:val="single" w:sz="4" w:space="0" w:color="auto"/>
              <w:right w:val="single" w:sz="4" w:space="0" w:color="auto"/>
            </w:tcBorders>
          </w:tcPr>
          <w:p w14:paraId="16B946BA" w14:textId="6D0598EA" w:rsidR="00EF7937" w:rsidRPr="00C56B5E" w:rsidRDefault="00EF7937" w:rsidP="00EF7937">
            <w:pPr>
              <w:rPr>
                <w:rFonts w:ascii="Times New Roman" w:hAnsi="Times New Roman" w:cs="Times New Roman"/>
                <w:bCs/>
                <w:sz w:val="24"/>
                <w:szCs w:val="24"/>
              </w:rPr>
            </w:pPr>
            <w:r w:rsidRPr="00C56B5E">
              <w:rPr>
                <w:rFonts w:ascii="Times New Roman" w:hAnsi="Times New Roman" w:cs="Times New Roman"/>
                <w:bCs/>
                <w:sz w:val="24"/>
                <w:szCs w:val="24"/>
              </w:rPr>
              <w:t>ОК.05</w:t>
            </w:r>
          </w:p>
        </w:tc>
        <w:tc>
          <w:tcPr>
            <w:tcW w:w="3019" w:type="dxa"/>
            <w:tcBorders>
              <w:left w:val="single" w:sz="4" w:space="0" w:color="auto"/>
              <w:bottom w:val="single" w:sz="4" w:space="0" w:color="auto"/>
              <w:right w:val="single" w:sz="4" w:space="0" w:color="auto"/>
            </w:tcBorders>
          </w:tcPr>
          <w:p w14:paraId="5CDB0265" w14:textId="7FAA2325" w:rsidR="00EF7937" w:rsidRPr="00C56B5E" w:rsidRDefault="00EF7937" w:rsidP="00EF7937">
            <w:pPr>
              <w:rPr>
                <w:rFonts w:ascii="Times New Roman" w:hAnsi="Times New Roman" w:cs="Times New Roman"/>
                <w:bCs/>
                <w:i/>
                <w:sz w:val="24"/>
                <w:szCs w:val="24"/>
              </w:rPr>
            </w:pPr>
            <w:r w:rsidRPr="00C56B5E">
              <w:rPr>
                <w:rFonts w:ascii="Times New Roman" w:eastAsia="Calibri" w:hAnsi="Times New Roman" w:cs="Times New Roman"/>
                <w:iCs/>
                <w:sz w:val="24"/>
                <w:szCs w:val="24"/>
              </w:rPr>
              <w:t xml:space="preserve">грамотно </w:t>
            </w:r>
            <w:r w:rsidRPr="00C56B5E">
              <w:rPr>
                <w:rFonts w:ascii="Times New Roman" w:eastAsia="Calibri" w:hAnsi="Times New Roman" w:cs="Times New Roman"/>
                <w:bCs/>
                <w:sz w:val="24"/>
                <w:szCs w:val="24"/>
              </w:rPr>
              <w:t xml:space="preserve">излагать свои мысли и оформлять документы по профессиональной тематике на государственном языке; </w:t>
            </w:r>
            <w:r w:rsidRPr="00C56B5E">
              <w:rPr>
                <w:rFonts w:ascii="Times New Roman" w:eastAsia="Calibri" w:hAnsi="Times New Roman" w:cs="Times New Roman"/>
                <w:iCs/>
                <w:sz w:val="24"/>
                <w:szCs w:val="24"/>
              </w:rPr>
              <w:t>проявлять толерантность в рабочем коллективе</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58F7B8B4" w14:textId="752288BC" w:rsidR="00EF7937" w:rsidRPr="00C56B5E" w:rsidRDefault="00EF7937" w:rsidP="00EF7937">
            <w:pPr>
              <w:rPr>
                <w:rFonts w:ascii="Times New Roman" w:hAnsi="Times New Roman" w:cs="Times New Roman"/>
                <w:bCs/>
                <w:i/>
                <w:sz w:val="24"/>
                <w:szCs w:val="24"/>
              </w:rPr>
            </w:pPr>
            <w:r w:rsidRPr="00C56B5E">
              <w:rPr>
                <w:rFonts w:ascii="Times New Roman" w:eastAsia="Calibri" w:hAnsi="Times New Roman" w:cs="Times New Roman"/>
                <w:bCs/>
                <w:sz w:val="24"/>
                <w:szCs w:val="24"/>
              </w:rPr>
              <w:t>правила оформления документов; правила построения устных сообщений; особенности социального и культурного контекста</w:t>
            </w:r>
          </w:p>
        </w:tc>
        <w:tc>
          <w:tcPr>
            <w:tcW w:w="2551" w:type="dxa"/>
            <w:tcBorders>
              <w:top w:val="single" w:sz="4" w:space="0" w:color="auto"/>
              <w:left w:val="single" w:sz="4" w:space="0" w:color="auto"/>
              <w:bottom w:val="single" w:sz="4" w:space="0" w:color="auto"/>
              <w:right w:val="single" w:sz="4" w:space="0" w:color="auto"/>
            </w:tcBorders>
          </w:tcPr>
          <w:p w14:paraId="3275AD54" w14:textId="77777777" w:rsidR="00EF7937" w:rsidRPr="00C56B5E" w:rsidRDefault="00EF7937" w:rsidP="00EF7937">
            <w:pPr>
              <w:jc w:val="center"/>
              <w:rPr>
                <w:rFonts w:ascii="Times New Roman" w:hAnsi="Times New Roman" w:cs="Times New Roman"/>
                <w:bCs/>
                <w:i/>
                <w:sz w:val="24"/>
                <w:szCs w:val="24"/>
              </w:rPr>
            </w:pPr>
            <w:r w:rsidRPr="00C56B5E">
              <w:rPr>
                <w:rFonts w:ascii="Times New Roman" w:hAnsi="Times New Roman" w:cs="Times New Roman"/>
                <w:bCs/>
                <w:i/>
                <w:sz w:val="24"/>
                <w:szCs w:val="24"/>
              </w:rPr>
              <w:t>-</w:t>
            </w:r>
          </w:p>
        </w:tc>
      </w:tr>
      <w:tr w:rsidR="00922DD8" w:rsidRPr="00C56B5E" w14:paraId="245CCC69" w14:textId="77777777" w:rsidTr="00737DAC">
        <w:tc>
          <w:tcPr>
            <w:tcW w:w="917" w:type="dxa"/>
            <w:tcBorders>
              <w:top w:val="single" w:sz="4" w:space="0" w:color="auto"/>
              <w:left w:val="single" w:sz="4" w:space="0" w:color="auto"/>
              <w:right w:val="single" w:sz="4" w:space="0" w:color="auto"/>
            </w:tcBorders>
          </w:tcPr>
          <w:p w14:paraId="4B5B2223" w14:textId="5AD004B6" w:rsidR="00922DD8" w:rsidRPr="00C56B5E" w:rsidRDefault="00922DD8" w:rsidP="00011279">
            <w:pPr>
              <w:rPr>
                <w:rFonts w:ascii="Times New Roman" w:hAnsi="Times New Roman" w:cs="Times New Roman"/>
                <w:bCs/>
                <w:sz w:val="24"/>
                <w:szCs w:val="24"/>
              </w:rPr>
            </w:pPr>
            <w:r w:rsidRPr="00C56B5E">
              <w:rPr>
                <w:rFonts w:ascii="Times New Roman" w:hAnsi="Times New Roman" w:cs="Times New Roman"/>
                <w:bCs/>
                <w:sz w:val="24"/>
                <w:szCs w:val="24"/>
              </w:rPr>
              <w:t xml:space="preserve">ПК </w:t>
            </w:r>
            <w:r w:rsidR="00EF7937" w:rsidRPr="00C56B5E">
              <w:rPr>
                <w:rFonts w:ascii="Times New Roman" w:hAnsi="Times New Roman" w:cs="Times New Roman"/>
                <w:bCs/>
                <w:sz w:val="24"/>
                <w:szCs w:val="24"/>
              </w:rPr>
              <w:t>2</w:t>
            </w:r>
            <w:r w:rsidRPr="00C56B5E">
              <w:rPr>
                <w:rFonts w:ascii="Times New Roman" w:hAnsi="Times New Roman" w:cs="Times New Roman"/>
                <w:bCs/>
                <w:sz w:val="24"/>
                <w:szCs w:val="24"/>
              </w:rPr>
              <w:t>.1</w:t>
            </w:r>
          </w:p>
        </w:tc>
        <w:tc>
          <w:tcPr>
            <w:tcW w:w="3019" w:type="dxa"/>
            <w:tcBorders>
              <w:top w:val="single" w:sz="4" w:space="0" w:color="auto"/>
              <w:left w:val="single" w:sz="4" w:space="0" w:color="auto"/>
              <w:right w:val="single" w:sz="4" w:space="0" w:color="auto"/>
            </w:tcBorders>
          </w:tcPr>
          <w:p w14:paraId="0239716F" w14:textId="11523A41" w:rsidR="00922DD8" w:rsidRPr="00C56B5E" w:rsidRDefault="00424D5F" w:rsidP="00011279">
            <w:pPr>
              <w:rPr>
                <w:rFonts w:ascii="Times New Roman" w:hAnsi="Times New Roman" w:cs="Times New Roman"/>
                <w:bCs/>
                <w:sz w:val="24"/>
                <w:szCs w:val="24"/>
              </w:rPr>
            </w:pPr>
            <w:r w:rsidRPr="00C56B5E">
              <w:rPr>
                <w:rFonts w:ascii="Times New Roman" w:hAnsi="Times New Roman" w:cs="Times New Roman"/>
                <w:sz w:val="24"/>
                <w:szCs w:val="24"/>
                <w:shd w:val="clear" w:color="auto" w:fill="FFFFFF"/>
              </w:rPr>
              <w:t>использовать знания истории и культуры глухих людей для повышения мотивации и социальной активности глухих/слабослышащих граждан, владеющих русским жестовым языком</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70C16532" w14:textId="6D08EAD9" w:rsidR="00922DD8" w:rsidRPr="00C56B5E" w:rsidRDefault="00424D5F" w:rsidP="00011279">
            <w:pPr>
              <w:rPr>
                <w:rFonts w:ascii="Times New Roman" w:hAnsi="Times New Roman" w:cs="Times New Roman"/>
                <w:bCs/>
                <w:i/>
                <w:sz w:val="24"/>
                <w:szCs w:val="24"/>
              </w:rPr>
            </w:pPr>
            <w:r w:rsidRPr="00C56B5E">
              <w:rPr>
                <w:rFonts w:ascii="Times New Roman" w:hAnsi="Times New Roman" w:cs="Times New Roman"/>
                <w:sz w:val="24"/>
                <w:szCs w:val="24"/>
                <w:shd w:val="clear" w:color="auto" w:fill="FFFFFF"/>
              </w:rPr>
              <w:t>функции и структуры Всероссийского общества глухих; основы медико-социальной экспертизы; системы работы организаций, обеспечивающих социальное обслуживание глухих/слабослышащих граждан; основ тифлосурдокоммуникации и сопровождения слепоглухих</w:t>
            </w:r>
          </w:p>
        </w:tc>
        <w:tc>
          <w:tcPr>
            <w:tcW w:w="2551" w:type="dxa"/>
            <w:tcBorders>
              <w:top w:val="single" w:sz="4" w:space="0" w:color="auto"/>
              <w:left w:val="single" w:sz="4" w:space="0" w:color="auto"/>
              <w:bottom w:val="single" w:sz="4" w:space="0" w:color="auto"/>
              <w:right w:val="single" w:sz="4" w:space="0" w:color="auto"/>
            </w:tcBorders>
          </w:tcPr>
          <w:p w14:paraId="46542002" w14:textId="58A4EB6B" w:rsidR="00922DD8" w:rsidRPr="00C56B5E" w:rsidRDefault="00424D5F" w:rsidP="00011279">
            <w:pPr>
              <w:rPr>
                <w:rFonts w:ascii="Times New Roman" w:hAnsi="Times New Roman" w:cs="Times New Roman"/>
                <w:bCs/>
                <w:sz w:val="24"/>
                <w:szCs w:val="24"/>
              </w:rPr>
            </w:pPr>
            <w:r w:rsidRPr="00C56B5E">
              <w:rPr>
                <w:rFonts w:ascii="Times New Roman" w:hAnsi="Times New Roman" w:cs="Times New Roman"/>
                <w:sz w:val="24"/>
                <w:szCs w:val="24"/>
              </w:rPr>
              <w:t>с</w:t>
            </w:r>
            <w:r w:rsidRPr="00C56B5E">
              <w:rPr>
                <w:rFonts w:ascii="Times New Roman" w:hAnsi="Times New Roman" w:cs="Times New Roman"/>
                <w:sz w:val="24"/>
                <w:szCs w:val="24"/>
                <w:shd w:val="clear" w:color="auto" w:fill="FFFFFF"/>
              </w:rPr>
              <w:t>опровождения глухих/слабослышащих граждан, владеющих русским жестовым языком, в различные организации; взаимодействия с различными структурами и организациями, осуществляющими социальную защиту инвалидов; взаимодействия с Всероссийским обществом глухих</w:t>
            </w:r>
          </w:p>
        </w:tc>
      </w:tr>
      <w:tr w:rsidR="00922DD8" w:rsidRPr="00C56B5E" w14:paraId="7FCE67C2" w14:textId="77777777" w:rsidTr="00737DAC">
        <w:trPr>
          <w:trHeight w:val="327"/>
        </w:trPr>
        <w:tc>
          <w:tcPr>
            <w:tcW w:w="917" w:type="dxa"/>
            <w:tcBorders>
              <w:left w:val="single" w:sz="4" w:space="0" w:color="auto"/>
              <w:right w:val="single" w:sz="4" w:space="0" w:color="auto"/>
            </w:tcBorders>
          </w:tcPr>
          <w:p w14:paraId="171AB043" w14:textId="4E5499BF" w:rsidR="00922DD8" w:rsidRPr="00C56B5E" w:rsidRDefault="00922DD8" w:rsidP="00011279">
            <w:pPr>
              <w:rPr>
                <w:rFonts w:ascii="Times New Roman" w:hAnsi="Times New Roman" w:cs="Times New Roman"/>
                <w:bCs/>
                <w:sz w:val="24"/>
                <w:szCs w:val="24"/>
              </w:rPr>
            </w:pPr>
            <w:r w:rsidRPr="00C56B5E">
              <w:rPr>
                <w:rFonts w:ascii="Times New Roman" w:hAnsi="Times New Roman" w:cs="Times New Roman"/>
                <w:bCs/>
                <w:sz w:val="24"/>
                <w:szCs w:val="24"/>
              </w:rPr>
              <w:t xml:space="preserve">ПК </w:t>
            </w:r>
            <w:r w:rsidR="00EF7937" w:rsidRPr="00C56B5E">
              <w:rPr>
                <w:rFonts w:ascii="Times New Roman" w:hAnsi="Times New Roman" w:cs="Times New Roman"/>
                <w:bCs/>
                <w:sz w:val="24"/>
                <w:szCs w:val="24"/>
              </w:rPr>
              <w:t>2</w:t>
            </w:r>
            <w:r w:rsidRPr="00C56B5E">
              <w:rPr>
                <w:rFonts w:ascii="Times New Roman" w:hAnsi="Times New Roman" w:cs="Times New Roman"/>
                <w:bCs/>
                <w:sz w:val="24"/>
                <w:szCs w:val="24"/>
              </w:rPr>
              <w:t>.2</w:t>
            </w:r>
          </w:p>
        </w:tc>
        <w:tc>
          <w:tcPr>
            <w:tcW w:w="3019" w:type="dxa"/>
            <w:tcBorders>
              <w:left w:val="single" w:sz="4" w:space="0" w:color="auto"/>
              <w:right w:val="single" w:sz="4" w:space="0" w:color="auto"/>
            </w:tcBorders>
          </w:tcPr>
          <w:p w14:paraId="75E8C531" w14:textId="486907E0" w:rsidR="00922DD8" w:rsidRPr="00C56B5E" w:rsidRDefault="00424D5F" w:rsidP="00011279">
            <w:pPr>
              <w:rPr>
                <w:rFonts w:ascii="Times New Roman" w:hAnsi="Times New Roman" w:cs="Times New Roman"/>
                <w:bCs/>
                <w:sz w:val="24"/>
                <w:szCs w:val="24"/>
              </w:rPr>
            </w:pPr>
            <w:r w:rsidRPr="00C56B5E">
              <w:rPr>
                <w:rFonts w:ascii="Times New Roman" w:hAnsi="Times New Roman" w:cs="Times New Roman"/>
                <w:sz w:val="24"/>
                <w:szCs w:val="24"/>
                <w:shd w:val="clear" w:color="auto" w:fill="FFFFFF"/>
              </w:rPr>
              <w:t xml:space="preserve">применять в профессиональной деятельности приемы делового и управленческого общения; </w:t>
            </w:r>
            <w:r w:rsidRPr="00C56B5E">
              <w:rPr>
                <w:rFonts w:ascii="Times New Roman" w:hAnsi="Times New Roman" w:cs="Times New Roman"/>
                <w:sz w:val="24"/>
                <w:szCs w:val="24"/>
              </w:rPr>
              <w:t>выражать свои мысли в соответствии с семантической, коммуникативной и структурной преемственностью</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7DE1D43F" w14:textId="392DF7E0" w:rsidR="00922DD8" w:rsidRPr="00C56B5E" w:rsidRDefault="00424D5F" w:rsidP="00C27AEC">
            <w:pPr>
              <w:rPr>
                <w:rFonts w:ascii="Times New Roman" w:hAnsi="Times New Roman" w:cs="Times New Roman"/>
                <w:bCs/>
                <w:i/>
                <w:sz w:val="24"/>
                <w:szCs w:val="24"/>
              </w:rPr>
            </w:pPr>
            <w:r w:rsidRPr="00C56B5E">
              <w:rPr>
                <w:rFonts w:ascii="Times New Roman" w:hAnsi="Times New Roman" w:cs="Times New Roman"/>
                <w:sz w:val="24"/>
                <w:szCs w:val="24"/>
                <w:shd w:val="clear" w:color="auto" w:fill="FFFFFF"/>
              </w:rPr>
              <w:t>принципы делового общения в коллективе</w:t>
            </w:r>
          </w:p>
        </w:tc>
        <w:tc>
          <w:tcPr>
            <w:tcW w:w="2551" w:type="dxa"/>
            <w:tcBorders>
              <w:top w:val="single" w:sz="4" w:space="0" w:color="auto"/>
              <w:left w:val="single" w:sz="4" w:space="0" w:color="auto"/>
              <w:bottom w:val="single" w:sz="4" w:space="0" w:color="auto"/>
              <w:right w:val="single" w:sz="4" w:space="0" w:color="auto"/>
            </w:tcBorders>
          </w:tcPr>
          <w:p w14:paraId="5B986102" w14:textId="61A19C42" w:rsidR="00922DD8" w:rsidRPr="00C56B5E" w:rsidRDefault="00424D5F" w:rsidP="00011279">
            <w:pPr>
              <w:rPr>
                <w:rFonts w:ascii="Times New Roman" w:hAnsi="Times New Roman" w:cs="Times New Roman"/>
                <w:bCs/>
                <w:i/>
                <w:sz w:val="24"/>
                <w:szCs w:val="24"/>
              </w:rPr>
            </w:pPr>
            <w:r w:rsidRPr="00C56B5E">
              <w:rPr>
                <w:rFonts w:ascii="Times New Roman" w:hAnsi="Times New Roman" w:cs="Times New Roman"/>
                <w:sz w:val="24"/>
                <w:szCs w:val="24"/>
                <w:shd w:val="clear" w:color="auto" w:fill="FFFFFF"/>
              </w:rPr>
              <w:t>урегулировать и разрешать конфликтные ситуации; поведения в стандартных переводческих ситуациях</w:t>
            </w:r>
          </w:p>
        </w:tc>
      </w:tr>
      <w:tr w:rsidR="00922DD8" w:rsidRPr="00C56B5E" w14:paraId="1B11E169" w14:textId="77777777" w:rsidTr="00737DAC">
        <w:trPr>
          <w:trHeight w:val="327"/>
        </w:trPr>
        <w:tc>
          <w:tcPr>
            <w:tcW w:w="917" w:type="dxa"/>
            <w:tcBorders>
              <w:left w:val="single" w:sz="4" w:space="0" w:color="auto"/>
              <w:right w:val="single" w:sz="4" w:space="0" w:color="auto"/>
            </w:tcBorders>
          </w:tcPr>
          <w:p w14:paraId="2C6F7C1B" w14:textId="3E9D0BCF" w:rsidR="00922DD8" w:rsidRPr="00C56B5E" w:rsidRDefault="00922DD8" w:rsidP="00011279">
            <w:pPr>
              <w:rPr>
                <w:rFonts w:ascii="Times New Roman" w:hAnsi="Times New Roman" w:cs="Times New Roman"/>
                <w:bCs/>
                <w:sz w:val="24"/>
                <w:szCs w:val="24"/>
              </w:rPr>
            </w:pPr>
            <w:r w:rsidRPr="00C56B5E">
              <w:rPr>
                <w:rFonts w:ascii="Times New Roman" w:hAnsi="Times New Roman" w:cs="Times New Roman"/>
                <w:bCs/>
                <w:sz w:val="24"/>
                <w:szCs w:val="24"/>
              </w:rPr>
              <w:lastRenderedPageBreak/>
              <w:t xml:space="preserve">ПК </w:t>
            </w:r>
            <w:r w:rsidR="00EF7937" w:rsidRPr="00C56B5E">
              <w:rPr>
                <w:rFonts w:ascii="Times New Roman" w:hAnsi="Times New Roman" w:cs="Times New Roman"/>
                <w:bCs/>
                <w:sz w:val="24"/>
                <w:szCs w:val="24"/>
              </w:rPr>
              <w:t>2</w:t>
            </w:r>
            <w:r w:rsidRPr="00C56B5E">
              <w:rPr>
                <w:rFonts w:ascii="Times New Roman" w:hAnsi="Times New Roman" w:cs="Times New Roman"/>
                <w:bCs/>
                <w:sz w:val="24"/>
                <w:szCs w:val="24"/>
              </w:rPr>
              <w:t>.3</w:t>
            </w:r>
          </w:p>
        </w:tc>
        <w:tc>
          <w:tcPr>
            <w:tcW w:w="3019" w:type="dxa"/>
            <w:tcBorders>
              <w:left w:val="single" w:sz="4" w:space="0" w:color="auto"/>
              <w:right w:val="single" w:sz="4" w:space="0" w:color="auto"/>
            </w:tcBorders>
          </w:tcPr>
          <w:p w14:paraId="4BF8F0C0" w14:textId="78DC6A9A" w:rsidR="00922DD8" w:rsidRPr="00C56B5E" w:rsidRDefault="00424D5F" w:rsidP="00011279">
            <w:pPr>
              <w:rPr>
                <w:rFonts w:ascii="Times New Roman" w:hAnsi="Times New Roman" w:cs="Times New Roman"/>
                <w:bCs/>
                <w:i/>
                <w:sz w:val="24"/>
                <w:szCs w:val="24"/>
              </w:rPr>
            </w:pPr>
            <w:r w:rsidRPr="00C56B5E">
              <w:rPr>
                <w:rFonts w:ascii="Times New Roman" w:hAnsi="Times New Roman" w:cs="Times New Roman"/>
                <w:sz w:val="24"/>
                <w:szCs w:val="24"/>
              </w:rPr>
              <w:t xml:space="preserve">использовать русский жестовый язык для реализации прав </w:t>
            </w:r>
            <w:r w:rsidRPr="00C56B5E">
              <w:rPr>
                <w:rFonts w:ascii="Times New Roman" w:hAnsi="Times New Roman" w:cs="Times New Roman"/>
                <w:sz w:val="24"/>
                <w:szCs w:val="24"/>
                <w:shd w:val="clear" w:color="auto" w:fill="FFFFFF"/>
              </w:rPr>
              <w:t xml:space="preserve">глухих/слабослышащих граждан, владеющих русским жестовым языком; </w:t>
            </w:r>
            <w:r w:rsidRPr="00C56B5E">
              <w:rPr>
                <w:rFonts w:ascii="Times New Roman" w:hAnsi="Times New Roman" w:cs="Times New Roman"/>
                <w:sz w:val="24"/>
                <w:szCs w:val="24"/>
              </w:rPr>
              <w:t xml:space="preserve">определять специфику ситуации, а также круг необходимых специалистов для решения конкретных задач </w:t>
            </w:r>
            <w:r w:rsidRPr="00C56B5E">
              <w:rPr>
                <w:rFonts w:ascii="Times New Roman" w:hAnsi="Times New Roman" w:cs="Times New Roman"/>
                <w:sz w:val="24"/>
                <w:szCs w:val="24"/>
                <w:shd w:val="clear" w:color="auto" w:fill="FFFFFF"/>
              </w:rPr>
              <w:t>глухих/слабослышащих</w:t>
            </w:r>
            <w:r w:rsidRPr="00C56B5E">
              <w:rPr>
                <w:rFonts w:ascii="Times New Roman" w:hAnsi="Times New Roman" w:cs="Times New Roman"/>
                <w:sz w:val="24"/>
                <w:szCs w:val="24"/>
              </w:rPr>
              <w:t xml:space="preserve"> граждан; находить и использовать методическую литературу и другие источники информации, необходимые для подготовки и проведения различных мероприятий</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2838C088" w14:textId="7E8C7573" w:rsidR="00922DD8" w:rsidRPr="00C56B5E" w:rsidRDefault="00424D5F" w:rsidP="00011279">
            <w:pPr>
              <w:rPr>
                <w:rFonts w:ascii="Times New Roman" w:hAnsi="Times New Roman" w:cs="Times New Roman"/>
                <w:bCs/>
                <w:i/>
                <w:sz w:val="24"/>
                <w:szCs w:val="24"/>
              </w:rPr>
            </w:pPr>
            <w:r w:rsidRPr="00C56B5E">
              <w:rPr>
                <w:rFonts w:ascii="Times New Roman" w:hAnsi="Times New Roman" w:cs="Times New Roman"/>
                <w:sz w:val="24"/>
                <w:szCs w:val="24"/>
                <w:shd w:val="clear" w:color="auto" w:fill="FFFFFF"/>
              </w:rPr>
              <w:t>законы и иные нормативные правовые акты Российской Федерации, нормативные и методические документы по направлению сферы деятельности, в которой осуществляется перевод русского жестового языка, а также касающиеся прав</w:t>
            </w:r>
          </w:p>
        </w:tc>
        <w:tc>
          <w:tcPr>
            <w:tcW w:w="2551" w:type="dxa"/>
            <w:tcBorders>
              <w:top w:val="single" w:sz="4" w:space="0" w:color="auto"/>
              <w:left w:val="single" w:sz="4" w:space="0" w:color="auto"/>
              <w:bottom w:val="single" w:sz="4" w:space="0" w:color="auto"/>
              <w:right w:val="single" w:sz="4" w:space="0" w:color="auto"/>
            </w:tcBorders>
          </w:tcPr>
          <w:p w14:paraId="243EDF86" w14:textId="757D1992" w:rsidR="00922DD8" w:rsidRPr="00C56B5E" w:rsidRDefault="00424D5F" w:rsidP="00011279">
            <w:pPr>
              <w:rPr>
                <w:rFonts w:ascii="Times New Roman" w:hAnsi="Times New Roman" w:cs="Times New Roman"/>
                <w:bCs/>
                <w:i/>
                <w:sz w:val="24"/>
                <w:szCs w:val="24"/>
              </w:rPr>
            </w:pPr>
            <w:r w:rsidRPr="00C56B5E">
              <w:rPr>
                <w:rFonts w:ascii="Times New Roman" w:hAnsi="Times New Roman" w:cs="Times New Roman"/>
                <w:sz w:val="24"/>
                <w:szCs w:val="24"/>
                <w:shd w:val="clear" w:color="auto" w:fill="FFFFFF"/>
              </w:rPr>
              <w:t>организации досуговых мероприятий для глухих/слабослышащих граждан</w:t>
            </w:r>
          </w:p>
        </w:tc>
      </w:tr>
      <w:tr w:rsidR="00922DD8" w:rsidRPr="00C56B5E" w14:paraId="39DA0840" w14:textId="77777777" w:rsidTr="00737DAC">
        <w:trPr>
          <w:trHeight w:val="327"/>
        </w:trPr>
        <w:tc>
          <w:tcPr>
            <w:tcW w:w="917" w:type="dxa"/>
            <w:tcBorders>
              <w:left w:val="single" w:sz="4" w:space="0" w:color="auto"/>
              <w:right w:val="single" w:sz="4" w:space="0" w:color="auto"/>
            </w:tcBorders>
          </w:tcPr>
          <w:p w14:paraId="180148CC" w14:textId="4DEF2702" w:rsidR="00922DD8" w:rsidRPr="00C56B5E" w:rsidRDefault="00922DD8" w:rsidP="00011279">
            <w:pPr>
              <w:rPr>
                <w:rFonts w:ascii="Times New Roman" w:hAnsi="Times New Roman" w:cs="Times New Roman"/>
                <w:bCs/>
                <w:sz w:val="24"/>
                <w:szCs w:val="24"/>
              </w:rPr>
            </w:pPr>
            <w:r w:rsidRPr="00C56B5E">
              <w:rPr>
                <w:rFonts w:ascii="Times New Roman" w:hAnsi="Times New Roman" w:cs="Times New Roman"/>
                <w:bCs/>
                <w:sz w:val="24"/>
                <w:szCs w:val="24"/>
              </w:rPr>
              <w:t xml:space="preserve">ПК </w:t>
            </w:r>
            <w:r w:rsidR="00EF7937" w:rsidRPr="00C56B5E">
              <w:rPr>
                <w:rFonts w:ascii="Times New Roman" w:hAnsi="Times New Roman" w:cs="Times New Roman"/>
                <w:bCs/>
                <w:sz w:val="24"/>
                <w:szCs w:val="24"/>
              </w:rPr>
              <w:t>2</w:t>
            </w:r>
            <w:r w:rsidRPr="00C56B5E">
              <w:rPr>
                <w:rFonts w:ascii="Times New Roman" w:hAnsi="Times New Roman" w:cs="Times New Roman"/>
                <w:bCs/>
                <w:sz w:val="24"/>
                <w:szCs w:val="24"/>
              </w:rPr>
              <w:t>.4</w:t>
            </w:r>
          </w:p>
        </w:tc>
        <w:tc>
          <w:tcPr>
            <w:tcW w:w="3019" w:type="dxa"/>
            <w:tcBorders>
              <w:left w:val="single" w:sz="4" w:space="0" w:color="auto"/>
              <w:right w:val="single" w:sz="4" w:space="0" w:color="auto"/>
            </w:tcBorders>
          </w:tcPr>
          <w:p w14:paraId="045270D0" w14:textId="76384821" w:rsidR="00922DD8" w:rsidRPr="00C56B5E" w:rsidRDefault="00424D5F" w:rsidP="00011279">
            <w:pPr>
              <w:rPr>
                <w:rFonts w:ascii="Times New Roman" w:hAnsi="Times New Roman" w:cs="Times New Roman"/>
                <w:bCs/>
                <w:i/>
                <w:sz w:val="24"/>
                <w:szCs w:val="24"/>
              </w:rPr>
            </w:pPr>
            <w:r w:rsidRPr="00C56B5E">
              <w:rPr>
                <w:rFonts w:ascii="Times New Roman" w:hAnsi="Times New Roman" w:cs="Times New Roman"/>
                <w:sz w:val="24"/>
                <w:szCs w:val="24"/>
              </w:rPr>
              <w:t>ориентироваться в существующей системе нормативно-правовых документов</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69BE7F9A" w14:textId="0DBBE339" w:rsidR="00922DD8" w:rsidRPr="00C56B5E" w:rsidRDefault="00424D5F" w:rsidP="00011279">
            <w:pPr>
              <w:rPr>
                <w:rFonts w:ascii="Times New Roman" w:hAnsi="Times New Roman" w:cs="Times New Roman"/>
                <w:bCs/>
                <w:i/>
                <w:sz w:val="24"/>
                <w:szCs w:val="24"/>
              </w:rPr>
            </w:pPr>
            <w:r w:rsidRPr="00C56B5E">
              <w:rPr>
                <w:rFonts w:ascii="Times New Roman" w:hAnsi="Times New Roman" w:cs="Times New Roman"/>
                <w:sz w:val="24"/>
                <w:szCs w:val="24"/>
                <w:shd w:val="clear" w:color="auto" w:fill="FFFFFF"/>
              </w:rPr>
              <w:t>основы трудового законодательства; основы организационно-управленческой деятельности, медико-социальной экспертизы и реабилитационной работы с глухими/слабослышащими гражданами; документационное обеспечение управления переводческой деятельностью</w:t>
            </w:r>
          </w:p>
        </w:tc>
        <w:tc>
          <w:tcPr>
            <w:tcW w:w="2551" w:type="dxa"/>
            <w:tcBorders>
              <w:top w:val="single" w:sz="4" w:space="0" w:color="auto"/>
              <w:left w:val="single" w:sz="4" w:space="0" w:color="auto"/>
              <w:bottom w:val="single" w:sz="4" w:space="0" w:color="auto"/>
              <w:right w:val="single" w:sz="4" w:space="0" w:color="auto"/>
            </w:tcBorders>
          </w:tcPr>
          <w:p w14:paraId="4C321EF2" w14:textId="3C3B8B49" w:rsidR="00922DD8" w:rsidRPr="00C56B5E" w:rsidRDefault="00424D5F" w:rsidP="00011279">
            <w:pPr>
              <w:rPr>
                <w:rFonts w:ascii="Times New Roman" w:hAnsi="Times New Roman" w:cs="Times New Roman"/>
                <w:bCs/>
                <w:i/>
                <w:sz w:val="24"/>
                <w:szCs w:val="24"/>
              </w:rPr>
            </w:pPr>
            <w:r w:rsidRPr="00C56B5E">
              <w:rPr>
                <w:rFonts w:ascii="Times New Roman" w:hAnsi="Times New Roman" w:cs="Times New Roman"/>
                <w:sz w:val="24"/>
                <w:szCs w:val="24"/>
              </w:rPr>
              <w:t>ведения профессиональной документации</w:t>
            </w:r>
          </w:p>
        </w:tc>
      </w:tr>
    </w:tbl>
    <w:p w14:paraId="755C9960" w14:textId="77777777" w:rsidR="00922DD8" w:rsidRDefault="00922DD8" w:rsidP="00922DD8">
      <w:pPr>
        <w:ind w:firstLine="709"/>
        <w:rPr>
          <w:rFonts w:ascii="Times New Roman" w:eastAsia="Times New Roman" w:hAnsi="Times New Roman" w:cs="Times New Roman"/>
          <w:sz w:val="24"/>
          <w:szCs w:val="24"/>
          <w:lang w:eastAsia="ru-RU"/>
        </w:rPr>
      </w:pPr>
    </w:p>
    <w:p w14:paraId="7C74DBC0" w14:textId="77777777" w:rsidR="00922DD8" w:rsidRDefault="00922DD8" w:rsidP="00922DD8">
      <w:pPr>
        <w:ind w:firstLine="709"/>
        <w:rPr>
          <w:rFonts w:ascii="Times New Roman" w:eastAsia="Times New Roman" w:hAnsi="Times New Roman" w:cs="Times New Roman"/>
          <w:sz w:val="24"/>
          <w:szCs w:val="24"/>
          <w:lang w:eastAsia="ru-RU"/>
        </w:rPr>
      </w:pPr>
    </w:p>
    <w:p w14:paraId="2A1F59E6" w14:textId="77777777" w:rsidR="00922DD8" w:rsidRPr="00E11160" w:rsidRDefault="00922DD8" w:rsidP="00922DD8">
      <w:pPr>
        <w:pStyle w:val="1f"/>
        <w:rPr>
          <w:rFonts w:ascii="Times New Roman" w:hAnsi="Times New Roman"/>
        </w:rPr>
      </w:pPr>
      <w:r w:rsidRPr="00E11160">
        <w:rPr>
          <w:rFonts w:ascii="Times New Roman" w:hAnsi="Times New Roman"/>
        </w:rPr>
        <w:t>2. Структура и содержание профессионального модуля</w:t>
      </w:r>
    </w:p>
    <w:p w14:paraId="0FC89DDB" w14:textId="77777777" w:rsidR="00922DD8" w:rsidRPr="00E11160" w:rsidRDefault="00922DD8" w:rsidP="00922DD8">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922DD8" w:rsidRPr="000E591D" w14:paraId="4196E217" w14:textId="77777777" w:rsidTr="00011279">
        <w:trPr>
          <w:trHeight w:val="23"/>
        </w:trPr>
        <w:tc>
          <w:tcPr>
            <w:tcW w:w="2460" w:type="pct"/>
            <w:vAlign w:val="center"/>
          </w:tcPr>
          <w:p w14:paraId="1E5C911C" w14:textId="77777777" w:rsidR="00922DD8" w:rsidRPr="00C13371" w:rsidRDefault="00922DD8" w:rsidP="00011279">
            <w:pPr>
              <w:jc w:val="center"/>
              <w:rPr>
                <w:rFonts w:ascii="Times New Roman" w:hAnsi="Times New Roman" w:cs="Times New Roman"/>
                <w:b/>
                <w:sz w:val="24"/>
              </w:rPr>
            </w:pPr>
            <w:r w:rsidRPr="00C13371">
              <w:rPr>
                <w:rFonts w:ascii="Times New Roman" w:hAnsi="Times New Roman" w:cs="Times New Roman"/>
                <w:b/>
                <w:sz w:val="24"/>
              </w:rPr>
              <w:t>Наименование составных частей модуля</w:t>
            </w:r>
          </w:p>
        </w:tc>
        <w:tc>
          <w:tcPr>
            <w:tcW w:w="1195" w:type="pct"/>
            <w:vAlign w:val="center"/>
          </w:tcPr>
          <w:p w14:paraId="60379BA3" w14:textId="77777777" w:rsidR="00922DD8" w:rsidRPr="00C13371" w:rsidRDefault="00922DD8" w:rsidP="00011279">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505AAC75" w14:textId="77777777" w:rsidR="00922DD8" w:rsidRPr="00C13371" w:rsidRDefault="00922DD8" w:rsidP="00011279">
            <w:pPr>
              <w:jc w:val="center"/>
              <w:rPr>
                <w:rFonts w:ascii="Times New Roman" w:hAnsi="Times New Roman" w:cs="Times New Roman"/>
                <w:b/>
                <w:iCs/>
                <w:sz w:val="24"/>
              </w:rPr>
            </w:pPr>
            <w:r w:rsidRPr="00C13371">
              <w:rPr>
                <w:rFonts w:ascii="Times New Roman" w:hAnsi="Times New Roman" w:cs="Times New Roman"/>
                <w:b/>
                <w:sz w:val="24"/>
              </w:rPr>
              <w:t xml:space="preserve">В т.ч. в форме </w:t>
            </w:r>
            <w:proofErr w:type="spellStart"/>
            <w:r w:rsidRPr="00C13371">
              <w:rPr>
                <w:rFonts w:ascii="Times New Roman" w:hAnsi="Times New Roman" w:cs="Times New Roman"/>
                <w:b/>
                <w:sz w:val="24"/>
              </w:rPr>
              <w:t>практ</w:t>
            </w:r>
            <w:proofErr w:type="spellEnd"/>
            <w:r w:rsidRPr="00C13371">
              <w:rPr>
                <w:rFonts w:ascii="Times New Roman" w:hAnsi="Times New Roman" w:cs="Times New Roman"/>
                <w:b/>
                <w:sz w:val="24"/>
              </w:rPr>
              <w:t>. подготовки</w:t>
            </w:r>
          </w:p>
        </w:tc>
      </w:tr>
      <w:tr w:rsidR="00922DD8" w:rsidRPr="000E591D" w14:paraId="625F4CFD" w14:textId="77777777" w:rsidTr="00011279">
        <w:trPr>
          <w:trHeight w:val="23"/>
        </w:trPr>
        <w:tc>
          <w:tcPr>
            <w:tcW w:w="2460" w:type="pct"/>
            <w:vAlign w:val="center"/>
          </w:tcPr>
          <w:p w14:paraId="546C612C" w14:textId="77777777" w:rsidR="00922DD8" w:rsidRPr="00C13371" w:rsidRDefault="00922DD8" w:rsidP="00011279">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5CD8C680" w14:textId="5C7CABD1" w:rsidR="00922DD8" w:rsidRPr="00C13371" w:rsidRDefault="00762A47" w:rsidP="00011279">
            <w:pPr>
              <w:jc w:val="center"/>
              <w:rPr>
                <w:rFonts w:ascii="Times New Roman" w:hAnsi="Times New Roman" w:cs="Times New Roman"/>
                <w:bCs/>
                <w:sz w:val="24"/>
                <w:szCs w:val="24"/>
              </w:rPr>
            </w:pPr>
            <w:r>
              <w:rPr>
                <w:rFonts w:ascii="Times New Roman" w:hAnsi="Times New Roman" w:cs="Times New Roman"/>
                <w:bCs/>
                <w:sz w:val="24"/>
                <w:szCs w:val="24"/>
              </w:rPr>
              <w:t>270</w:t>
            </w:r>
          </w:p>
        </w:tc>
        <w:tc>
          <w:tcPr>
            <w:tcW w:w="1345" w:type="pct"/>
            <w:vAlign w:val="center"/>
          </w:tcPr>
          <w:p w14:paraId="0343FD76" w14:textId="305E2307" w:rsidR="00922DD8" w:rsidRPr="00C13371" w:rsidRDefault="00762A47" w:rsidP="00011279">
            <w:pPr>
              <w:jc w:val="center"/>
              <w:rPr>
                <w:rFonts w:ascii="Times New Roman" w:hAnsi="Times New Roman" w:cs="Times New Roman"/>
                <w:bCs/>
                <w:sz w:val="24"/>
                <w:szCs w:val="24"/>
              </w:rPr>
            </w:pPr>
            <w:r>
              <w:rPr>
                <w:rFonts w:ascii="Times New Roman" w:hAnsi="Times New Roman" w:cs="Times New Roman"/>
                <w:bCs/>
                <w:sz w:val="24"/>
                <w:szCs w:val="24"/>
              </w:rPr>
              <w:t>122</w:t>
            </w:r>
          </w:p>
        </w:tc>
      </w:tr>
      <w:tr w:rsidR="00922DD8" w:rsidRPr="000E591D" w14:paraId="6EBA77D5" w14:textId="77777777" w:rsidTr="00011279">
        <w:trPr>
          <w:trHeight w:val="23"/>
        </w:trPr>
        <w:tc>
          <w:tcPr>
            <w:tcW w:w="2460" w:type="pct"/>
            <w:vAlign w:val="center"/>
          </w:tcPr>
          <w:p w14:paraId="7D197DCB" w14:textId="77777777" w:rsidR="00922DD8" w:rsidRPr="00C13371" w:rsidRDefault="00922DD8" w:rsidP="00011279">
            <w:pPr>
              <w:jc w:val="both"/>
              <w:rPr>
                <w:rFonts w:ascii="Times New Roman" w:hAnsi="Times New Roman" w:cs="Times New Roman"/>
                <w:bCs/>
                <w:sz w:val="24"/>
                <w:szCs w:val="24"/>
              </w:rPr>
            </w:pPr>
            <w:r w:rsidRPr="00C13371">
              <w:rPr>
                <w:rFonts w:ascii="Times New Roman" w:hAnsi="Times New Roman" w:cs="Times New Roman"/>
                <w:bCs/>
                <w:sz w:val="24"/>
                <w:szCs w:val="24"/>
              </w:rPr>
              <w:t>Курсовая работа (проект)</w:t>
            </w:r>
          </w:p>
        </w:tc>
        <w:tc>
          <w:tcPr>
            <w:tcW w:w="1195" w:type="pct"/>
            <w:vAlign w:val="center"/>
          </w:tcPr>
          <w:p w14:paraId="55FBDD90" w14:textId="15F58B50" w:rsidR="00922DD8" w:rsidRPr="00C13371" w:rsidRDefault="00922DD8" w:rsidP="00011279">
            <w:pPr>
              <w:jc w:val="center"/>
              <w:rPr>
                <w:rFonts w:ascii="Times New Roman" w:hAnsi="Times New Roman" w:cs="Times New Roman"/>
                <w:bCs/>
                <w:sz w:val="24"/>
                <w:szCs w:val="24"/>
              </w:rPr>
            </w:pPr>
          </w:p>
        </w:tc>
        <w:tc>
          <w:tcPr>
            <w:tcW w:w="1345" w:type="pct"/>
            <w:vAlign w:val="center"/>
          </w:tcPr>
          <w:p w14:paraId="3A6FD13A" w14:textId="77777777" w:rsidR="00922DD8" w:rsidRPr="00C13371" w:rsidRDefault="00922DD8" w:rsidP="00011279">
            <w:pPr>
              <w:jc w:val="center"/>
              <w:rPr>
                <w:rFonts w:ascii="Times New Roman" w:hAnsi="Times New Roman" w:cs="Times New Roman"/>
                <w:bCs/>
                <w:sz w:val="24"/>
                <w:szCs w:val="24"/>
              </w:rPr>
            </w:pPr>
          </w:p>
        </w:tc>
      </w:tr>
      <w:tr w:rsidR="00922DD8" w:rsidRPr="000E591D" w14:paraId="3E149C70" w14:textId="77777777" w:rsidTr="00011279">
        <w:trPr>
          <w:trHeight w:val="23"/>
        </w:trPr>
        <w:tc>
          <w:tcPr>
            <w:tcW w:w="2460" w:type="pct"/>
            <w:vAlign w:val="center"/>
          </w:tcPr>
          <w:p w14:paraId="02941773" w14:textId="77777777" w:rsidR="00922DD8" w:rsidRPr="00C13371" w:rsidRDefault="00922DD8" w:rsidP="00011279">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06544E01" w14:textId="77777777" w:rsidR="00922DD8" w:rsidRPr="00C13371" w:rsidRDefault="00922DD8" w:rsidP="00011279">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345" w:type="pct"/>
            <w:vAlign w:val="center"/>
          </w:tcPr>
          <w:p w14:paraId="6B412AD2" w14:textId="77777777" w:rsidR="00922DD8" w:rsidRPr="00C13371" w:rsidRDefault="00922DD8" w:rsidP="00011279">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922DD8" w:rsidRPr="000E591D" w14:paraId="579FCE01" w14:textId="77777777" w:rsidTr="00011279">
        <w:trPr>
          <w:trHeight w:val="23"/>
        </w:trPr>
        <w:tc>
          <w:tcPr>
            <w:tcW w:w="2460" w:type="pct"/>
            <w:vAlign w:val="center"/>
          </w:tcPr>
          <w:p w14:paraId="37C23D72" w14:textId="77777777" w:rsidR="00922DD8" w:rsidRPr="00C13371" w:rsidRDefault="00922DD8" w:rsidP="00011279">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14:paraId="31BC0034" w14:textId="6A70ACCD" w:rsidR="00922DD8" w:rsidRPr="00C13371" w:rsidRDefault="00762A47" w:rsidP="00011279">
            <w:pPr>
              <w:jc w:val="center"/>
              <w:rPr>
                <w:rFonts w:ascii="Times New Roman" w:hAnsi="Times New Roman" w:cs="Times New Roman"/>
                <w:bCs/>
                <w:sz w:val="24"/>
                <w:szCs w:val="24"/>
              </w:rPr>
            </w:pPr>
            <w:r>
              <w:rPr>
                <w:rFonts w:ascii="Times New Roman" w:hAnsi="Times New Roman" w:cs="Times New Roman"/>
                <w:bCs/>
                <w:sz w:val="24"/>
                <w:szCs w:val="24"/>
              </w:rPr>
              <w:t>324</w:t>
            </w:r>
          </w:p>
        </w:tc>
        <w:tc>
          <w:tcPr>
            <w:tcW w:w="1345" w:type="pct"/>
            <w:vAlign w:val="center"/>
          </w:tcPr>
          <w:p w14:paraId="146090CD" w14:textId="77777777" w:rsidR="00922DD8" w:rsidRPr="00C13371" w:rsidRDefault="00922DD8" w:rsidP="00011279">
            <w:pPr>
              <w:jc w:val="center"/>
              <w:rPr>
                <w:rFonts w:ascii="Times New Roman" w:hAnsi="Times New Roman" w:cs="Times New Roman"/>
                <w:bCs/>
                <w:sz w:val="24"/>
                <w:szCs w:val="24"/>
              </w:rPr>
            </w:pPr>
          </w:p>
        </w:tc>
      </w:tr>
      <w:tr w:rsidR="00922DD8" w:rsidRPr="000E591D" w14:paraId="6BA64503" w14:textId="77777777" w:rsidTr="00011279">
        <w:trPr>
          <w:trHeight w:val="23"/>
        </w:trPr>
        <w:tc>
          <w:tcPr>
            <w:tcW w:w="2460" w:type="pct"/>
            <w:vAlign w:val="center"/>
          </w:tcPr>
          <w:p w14:paraId="28AEEBC9" w14:textId="77777777" w:rsidR="00922DD8" w:rsidRPr="00C13371" w:rsidRDefault="00922DD8" w:rsidP="00011279">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59983551" w14:textId="77777777" w:rsidR="00922DD8" w:rsidRPr="003D40CD" w:rsidRDefault="00922DD8" w:rsidP="00011279">
            <w:pPr>
              <w:jc w:val="center"/>
              <w:rPr>
                <w:rFonts w:ascii="Times New Roman" w:hAnsi="Times New Roman" w:cs="Times New Roman"/>
                <w:bCs/>
                <w:sz w:val="24"/>
                <w:szCs w:val="24"/>
              </w:rPr>
            </w:pPr>
            <w:r w:rsidRPr="003D40CD">
              <w:rPr>
                <w:rFonts w:ascii="Times New Roman" w:hAnsi="Times New Roman" w:cs="Times New Roman"/>
                <w:bCs/>
                <w:sz w:val="24"/>
                <w:szCs w:val="24"/>
              </w:rPr>
              <w:t>144</w:t>
            </w:r>
          </w:p>
        </w:tc>
        <w:tc>
          <w:tcPr>
            <w:tcW w:w="1345" w:type="pct"/>
            <w:vAlign w:val="center"/>
          </w:tcPr>
          <w:p w14:paraId="3F424037" w14:textId="77777777" w:rsidR="00922DD8" w:rsidRPr="003D40CD" w:rsidRDefault="00922DD8" w:rsidP="00011279">
            <w:pPr>
              <w:jc w:val="center"/>
              <w:rPr>
                <w:rFonts w:ascii="Times New Roman" w:hAnsi="Times New Roman" w:cs="Times New Roman"/>
                <w:bCs/>
                <w:sz w:val="24"/>
                <w:szCs w:val="24"/>
              </w:rPr>
            </w:pPr>
          </w:p>
        </w:tc>
      </w:tr>
      <w:tr w:rsidR="00922DD8" w:rsidRPr="000E591D" w14:paraId="724ABF6A" w14:textId="77777777" w:rsidTr="00011279">
        <w:trPr>
          <w:trHeight w:val="23"/>
        </w:trPr>
        <w:tc>
          <w:tcPr>
            <w:tcW w:w="2460" w:type="pct"/>
            <w:vAlign w:val="center"/>
          </w:tcPr>
          <w:p w14:paraId="64B2656B" w14:textId="77777777" w:rsidR="00922DD8" w:rsidRPr="00C13371" w:rsidRDefault="00922DD8" w:rsidP="00011279">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2AE9B847" w14:textId="57AB6DA9" w:rsidR="00922DD8" w:rsidRPr="003D40CD" w:rsidRDefault="00762A47" w:rsidP="00011279">
            <w:pPr>
              <w:jc w:val="center"/>
              <w:rPr>
                <w:rFonts w:ascii="Times New Roman" w:hAnsi="Times New Roman" w:cs="Times New Roman"/>
                <w:bCs/>
                <w:sz w:val="24"/>
                <w:szCs w:val="24"/>
              </w:rPr>
            </w:pPr>
            <w:r>
              <w:rPr>
                <w:rFonts w:ascii="Times New Roman" w:hAnsi="Times New Roman" w:cs="Times New Roman"/>
                <w:bCs/>
                <w:sz w:val="24"/>
                <w:szCs w:val="24"/>
              </w:rPr>
              <w:t>180</w:t>
            </w:r>
          </w:p>
        </w:tc>
        <w:tc>
          <w:tcPr>
            <w:tcW w:w="1345" w:type="pct"/>
            <w:vAlign w:val="center"/>
          </w:tcPr>
          <w:p w14:paraId="634F3FAD" w14:textId="77777777" w:rsidR="00922DD8" w:rsidRPr="003D40CD" w:rsidRDefault="00922DD8" w:rsidP="00011279">
            <w:pPr>
              <w:jc w:val="center"/>
              <w:rPr>
                <w:rFonts w:ascii="Times New Roman" w:hAnsi="Times New Roman" w:cs="Times New Roman"/>
                <w:bCs/>
                <w:sz w:val="24"/>
                <w:szCs w:val="24"/>
              </w:rPr>
            </w:pPr>
          </w:p>
        </w:tc>
      </w:tr>
      <w:tr w:rsidR="00922DD8" w:rsidRPr="000E591D" w14:paraId="09C2A066" w14:textId="77777777" w:rsidTr="00011279">
        <w:trPr>
          <w:trHeight w:val="23"/>
        </w:trPr>
        <w:tc>
          <w:tcPr>
            <w:tcW w:w="2460" w:type="pct"/>
            <w:vAlign w:val="center"/>
          </w:tcPr>
          <w:p w14:paraId="389E311B" w14:textId="77777777" w:rsidR="00922DD8" w:rsidRPr="00C13371" w:rsidRDefault="00922DD8" w:rsidP="00011279">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27CEAC5B" w14:textId="6AAA60ED" w:rsidR="00922DD8" w:rsidRPr="00C13371" w:rsidRDefault="00762A47" w:rsidP="00011279">
            <w:pPr>
              <w:jc w:val="center"/>
              <w:rPr>
                <w:rFonts w:ascii="Times New Roman" w:hAnsi="Times New Roman" w:cs="Times New Roman"/>
                <w:bCs/>
                <w:sz w:val="24"/>
                <w:szCs w:val="24"/>
              </w:rPr>
            </w:pPr>
            <w:r>
              <w:rPr>
                <w:rFonts w:ascii="Times New Roman" w:hAnsi="Times New Roman" w:cs="Times New Roman"/>
                <w:bCs/>
                <w:sz w:val="24"/>
                <w:szCs w:val="24"/>
              </w:rPr>
              <w:t>18</w:t>
            </w:r>
          </w:p>
        </w:tc>
        <w:tc>
          <w:tcPr>
            <w:tcW w:w="1345" w:type="pct"/>
            <w:vAlign w:val="center"/>
          </w:tcPr>
          <w:p w14:paraId="3EB6E6D7" w14:textId="77777777" w:rsidR="00922DD8" w:rsidRPr="00C13371" w:rsidRDefault="00922DD8" w:rsidP="00011279">
            <w:pPr>
              <w:jc w:val="center"/>
              <w:rPr>
                <w:rFonts w:ascii="Times New Roman" w:hAnsi="Times New Roman" w:cs="Times New Roman"/>
                <w:bCs/>
                <w:sz w:val="24"/>
                <w:szCs w:val="24"/>
              </w:rPr>
            </w:pPr>
          </w:p>
        </w:tc>
      </w:tr>
      <w:tr w:rsidR="00922DD8" w:rsidRPr="00257255" w14:paraId="35984D7C" w14:textId="77777777" w:rsidTr="00011279">
        <w:trPr>
          <w:trHeight w:val="23"/>
        </w:trPr>
        <w:tc>
          <w:tcPr>
            <w:tcW w:w="2460" w:type="pct"/>
            <w:vAlign w:val="center"/>
          </w:tcPr>
          <w:p w14:paraId="0A9017D0" w14:textId="77777777" w:rsidR="00922DD8" w:rsidRPr="00C13371" w:rsidRDefault="00922DD8" w:rsidP="00011279">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54EE473A" w14:textId="6F4FD992" w:rsidR="00922DD8" w:rsidRPr="00C13371" w:rsidRDefault="00762A47" w:rsidP="00011279">
            <w:pPr>
              <w:jc w:val="center"/>
              <w:rPr>
                <w:rFonts w:ascii="Times New Roman" w:hAnsi="Times New Roman" w:cs="Times New Roman"/>
                <w:b/>
                <w:sz w:val="24"/>
                <w:szCs w:val="24"/>
              </w:rPr>
            </w:pPr>
            <w:r>
              <w:rPr>
                <w:rFonts w:ascii="Times New Roman" w:hAnsi="Times New Roman" w:cs="Times New Roman"/>
                <w:b/>
                <w:sz w:val="24"/>
                <w:szCs w:val="24"/>
              </w:rPr>
              <w:t>612</w:t>
            </w:r>
          </w:p>
        </w:tc>
        <w:tc>
          <w:tcPr>
            <w:tcW w:w="1345" w:type="pct"/>
            <w:vAlign w:val="center"/>
          </w:tcPr>
          <w:p w14:paraId="542F4C8B" w14:textId="049AB8A8" w:rsidR="00922DD8" w:rsidRPr="00C13371" w:rsidRDefault="00762A47" w:rsidP="00011279">
            <w:pPr>
              <w:jc w:val="center"/>
              <w:rPr>
                <w:rFonts w:ascii="Times New Roman" w:hAnsi="Times New Roman" w:cs="Times New Roman"/>
                <w:b/>
                <w:sz w:val="24"/>
                <w:szCs w:val="24"/>
              </w:rPr>
            </w:pPr>
            <w:r>
              <w:rPr>
                <w:rFonts w:ascii="Times New Roman" w:hAnsi="Times New Roman" w:cs="Times New Roman"/>
                <w:b/>
                <w:sz w:val="24"/>
                <w:szCs w:val="24"/>
              </w:rPr>
              <w:t>122</w:t>
            </w:r>
          </w:p>
        </w:tc>
      </w:tr>
    </w:tbl>
    <w:p w14:paraId="2EE1517C" w14:textId="77777777" w:rsidR="00922DD8" w:rsidRDefault="00922DD8" w:rsidP="00922DD8">
      <w:pPr>
        <w:rPr>
          <w:rFonts w:ascii="Times New Roman" w:hAnsi="Times New Roman" w:cs="Times New Roman"/>
          <w:i/>
          <w:sz w:val="24"/>
          <w:szCs w:val="24"/>
        </w:rPr>
      </w:pPr>
    </w:p>
    <w:p w14:paraId="14FFC7CF" w14:textId="77777777" w:rsidR="00922DD8" w:rsidRDefault="00922DD8" w:rsidP="00922DD8">
      <w:pPr>
        <w:rPr>
          <w:rFonts w:ascii="Times New Roman" w:hAnsi="Times New Roman" w:cs="Times New Roman"/>
          <w:i/>
          <w:sz w:val="24"/>
          <w:szCs w:val="24"/>
        </w:rPr>
      </w:pPr>
    </w:p>
    <w:p w14:paraId="33A107CC" w14:textId="77777777" w:rsidR="00922DD8" w:rsidRDefault="00922DD8" w:rsidP="00922DD8">
      <w:pPr>
        <w:rPr>
          <w:rFonts w:ascii="Times New Roman" w:hAnsi="Times New Roman" w:cs="Times New Roman"/>
          <w:i/>
          <w:sz w:val="24"/>
          <w:szCs w:val="24"/>
        </w:rPr>
      </w:pPr>
    </w:p>
    <w:p w14:paraId="43B4EE68" w14:textId="77777777" w:rsidR="00922DD8" w:rsidRPr="000156CF" w:rsidRDefault="00922DD8" w:rsidP="00922DD8">
      <w:pPr>
        <w:pStyle w:val="114"/>
        <w:rPr>
          <w:rFonts w:ascii="Times New Roman" w:hAnsi="Times New Roman"/>
        </w:rPr>
      </w:pPr>
      <w:r w:rsidRPr="001C5940">
        <w:rPr>
          <w:rFonts w:ascii="Times New Roman" w:hAnsi="Times New Roman"/>
        </w:rPr>
        <w:t>2.2. Структура профессионального модуля</w:t>
      </w:r>
      <w:r w:rsidRPr="000156CF">
        <w:rPr>
          <w:rFonts w:ascii="Times New Roman" w:hAnsi="Times New Roman"/>
        </w:rPr>
        <w:t xml:space="preserve"> </w:t>
      </w:r>
    </w:p>
    <w:tbl>
      <w:tblPr>
        <w:tblW w:w="9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395"/>
        <w:gridCol w:w="814"/>
        <w:gridCol w:w="644"/>
        <w:gridCol w:w="546"/>
        <w:gridCol w:w="546"/>
        <w:gridCol w:w="482"/>
        <w:gridCol w:w="482"/>
        <w:gridCol w:w="546"/>
        <w:gridCol w:w="546"/>
      </w:tblGrid>
      <w:tr w:rsidR="000C05E5" w:rsidRPr="00C63897" w14:paraId="2506C14E" w14:textId="77777777" w:rsidTr="00737DAC">
        <w:trPr>
          <w:cantSplit/>
          <w:trHeight w:val="2287"/>
        </w:trPr>
        <w:tc>
          <w:tcPr>
            <w:tcW w:w="675" w:type="dxa"/>
            <w:tcBorders>
              <w:bottom w:val="single" w:sz="4" w:space="0" w:color="auto"/>
            </w:tcBorders>
          </w:tcPr>
          <w:p w14:paraId="0F2AE8B2" w14:textId="77777777" w:rsidR="00922DD8" w:rsidRPr="00C13371" w:rsidRDefault="00922DD8" w:rsidP="00737DAC">
            <w:pPr>
              <w:suppressAutoHyphens/>
              <w:ind w:left="-142" w:right="-132"/>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lastRenderedPageBreak/>
              <w:t>Код ОК, ПК</w:t>
            </w:r>
          </w:p>
        </w:tc>
        <w:tc>
          <w:tcPr>
            <w:tcW w:w="4395" w:type="dxa"/>
            <w:tcBorders>
              <w:bottom w:val="single" w:sz="4" w:space="0" w:color="auto"/>
            </w:tcBorders>
            <w:vAlign w:val="center"/>
          </w:tcPr>
          <w:p w14:paraId="7C2DB121" w14:textId="77777777" w:rsidR="00922DD8" w:rsidRPr="00C13371" w:rsidRDefault="00922DD8" w:rsidP="00011279">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814" w:type="dxa"/>
            <w:tcBorders>
              <w:bottom w:val="single" w:sz="4" w:space="0" w:color="auto"/>
            </w:tcBorders>
            <w:vAlign w:val="center"/>
          </w:tcPr>
          <w:p w14:paraId="7FF12F3A" w14:textId="77777777" w:rsidR="00922DD8" w:rsidRPr="00C13371" w:rsidRDefault="00922DD8" w:rsidP="00011279">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644" w:type="dxa"/>
            <w:tcBorders>
              <w:bottom w:val="single" w:sz="4" w:space="0" w:color="auto"/>
            </w:tcBorders>
            <w:textDirection w:val="btLr"/>
            <w:vAlign w:val="center"/>
          </w:tcPr>
          <w:p w14:paraId="62ADC82B" w14:textId="77777777" w:rsidR="00922DD8" w:rsidRPr="00C13371" w:rsidRDefault="00922DD8" w:rsidP="00011279">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0" w:type="auto"/>
            <w:shd w:val="clear" w:color="auto" w:fill="D9D9D9" w:themeFill="background1" w:themeFillShade="D9"/>
            <w:textDirection w:val="btLr"/>
            <w:vAlign w:val="center"/>
          </w:tcPr>
          <w:p w14:paraId="3FE4FC74" w14:textId="77777777" w:rsidR="00922DD8" w:rsidRPr="00C13371" w:rsidRDefault="00922DD8" w:rsidP="00011279">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0" w:type="auto"/>
            <w:textDirection w:val="btLr"/>
            <w:vAlign w:val="center"/>
          </w:tcPr>
          <w:p w14:paraId="4EB5B805" w14:textId="77777777" w:rsidR="00922DD8" w:rsidRPr="00C13371" w:rsidRDefault="00922DD8" w:rsidP="00011279">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0" w:type="auto"/>
            <w:textDirection w:val="btLr"/>
            <w:vAlign w:val="center"/>
          </w:tcPr>
          <w:p w14:paraId="2C617567" w14:textId="77777777" w:rsidR="00922DD8" w:rsidRPr="00C63897" w:rsidRDefault="00922DD8" w:rsidP="00011279">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0" w:type="auto"/>
            <w:textDirection w:val="btLr"/>
            <w:vAlign w:val="center"/>
          </w:tcPr>
          <w:p w14:paraId="31E1C53D" w14:textId="77777777" w:rsidR="00922DD8" w:rsidRPr="00C63897" w:rsidRDefault="00922DD8" w:rsidP="00011279">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3"/>
            </w:r>
          </w:p>
        </w:tc>
        <w:tc>
          <w:tcPr>
            <w:tcW w:w="0" w:type="auto"/>
            <w:shd w:val="clear" w:color="auto" w:fill="D9D9D9" w:themeFill="background1" w:themeFillShade="D9"/>
            <w:textDirection w:val="btLr"/>
            <w:vAlign w:val="center"/>
          </w:tcPr>
          <w:p w14:paraId="3D588050" w14:textId="77777777" w:rsidR="00922DD8" w:rsidRPr="00C63897" w:rsidRDefault="00922DD8" w:rsidP="00011279">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0" w:type="auto"/>
            <w:shd w:val="clear" w:color="auto" w:fill="D9D9D9" w:themeFill="background1" w:themeFillShade="D9"/>
            <w:textDirection w:val="btLr"/>
          </w:tcPr>
          <w:p w14:paraId="073F5E06" w14:textId="77777777" w:rsidR="00922DD8" w:rsidRPr="00C63897" w:rsidRDefault="00922DD8" w:rsidP="00011279">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0C05E5" w:rsidRPr="005643D7" w14:paraId="16A59BA4" w14:textId="77777777" w:rsidTr="00737DAC">
        <w:trPr>
          <w:cantSplit/>
          <w:trHeight w:val="73"/>
        </w:trPr>
        <w:tc>
          <w:tcPr>
            <w:tcW w:w="675" w:type="dxa"/>
            <w:tcBorders>
              <w:bottom w:val="single" w:sz="4" w:space="0" w:color="auto"/>
            </w:tcBorders>
            <w:vAlign w:val="center"/>
          </w:tcPr>
          <w:p w14:paraId="0F329EDC" w14:textId="77777777" w:rsidR="00922DD8" w:rsidRPr="00C13371" w:rsidRDefault="00922DD8" w:rsidP="00011279">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4395" w:type="dxa"/>
            <w:tcBorders>
              <w:bottom w:val="single" w:sz="4" w:space="0" w:color="auto"/>
            </w:tcBorders>
            <w:vAlign w:val="center"/>
          </w:tcPr>
          <w:p w14:paraId="24052960" w14:textId="77777777" w:rsidR="00922DD8" w:rsidRPr="00C13371" w:rsidRDefault="00922DD8" w:rsidP="00011279">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814" w:type="dxa"/>
            <w:tcBorders>
              <w:bottom w:val="single" w:sz="4" w:space="0" w:color="auto"/>
            </w:tcBorders>
            <w:vAlign w:val="center"/>
          </w:tcPr>
          <w:p w14:paraId="75111E57" w14:textId="77777777" w:rsidR="00922DD8" w:rsidRPr="00C13371" w:rsidRDefault="00922DD8" w:rsidP="00011279">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644" w:type="dxa"/>
            <w:tcBorders>
              <w:bottom w:val="single" w:sz="4" w:space="0" w:color="auto"/>
            </w:tcBorders>
            <w:vAlign w:val="center"/>
          </w:tcPr>
          <w:p w14:paraId="2CC5E0F9" w14:textId="77777777" w:rsidR="00922DD8" w:rsidRPr="00C13371" w:rsidRDefault="00922DD8" w:rsidP="00011279">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0" w:type="auto"/>
            <w:shd w:val="clear" w:color="auto" w:fill="D9D9D9" w:themeFill="background1" w:themeFillShade="D9"/>
            <w:vAlign w:val="center"/>
          </w:tcPr>
          <w:p w14:paraId="3E54838E" w14:textId="77777777" w:rsidR="00922DD8" w:rsidRPr="00C13371" w:rsidRDefault="00922DD8" w:rsidP="00011279">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0" w:type="auto"/>
            <w:vAlign w:val="center"/>
          </w:tcPr>
          <w:p w14:paraId="4B47A2EC" w14:textId="77777777" w:rsidR="00922DD8" w:rsidRPr="00C13371" w:rsidRDefault="00922DD8" w:rsidP="00011279">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0" w:type="auto"/>
            <w:vAlign w:val="center"/>
          </w:tcPr>
          <w:p w14:paraId="16420464" w14:textId="77777777" w:rsidR="00922DD8" w:rsidRPr="005643D7" w:rsidRDefault="00922DD8" w:rsidP="00011279">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0" w:type="auto"/>
            <w:vAlign w:val="center"/>
          </w:tcPr>
          <w:p w14:paraId="7DAF1CD5" w14:textId="77777777" w:rsidR="00922DD8" w:rsidRPr="005643D7" w:rsidRDefault="00922DD8" w:rsidP="00011279">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0" w:type="auto"/>
            <w:shd w:val="clear" w:color="auto" w:fill="D9D9D9" w:themeFill="background1" w:themeFillShade="D9"/>
          </w:tcPr>
          <w:p w14:paraId="41F21389" w14:textId="77777777" w:rsidR="00922DD8" w:rsidRPr="005643D7" w:rsidRDefault="00922DD8" w:rsidP="00011279">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0" w:type="auto"/>
            <w:shd w:val="clear" w:color="auto" w:fill="D9D9D9" w:themeFill="background1" w:themeFillShade="D9"/>
          </w:tcPr>
          <w:p w14:paraId="7EE447DB" w14:textId="77777777" w:rsidR="00922DD8" w:rsidRPr="005643D7" w:rsidRDefault="00922DD8" w:rsidP="00011279">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0C05E5" w:rsidRPr="00C63897" w14:paraId="76DB40C6" w14:textId="77777777" w:rsidTr="00737DAC">
        <w:tc>
          <w:tcPr>
            <w:tcW w:w="675" w:type="dxa"/>
          </w:tcPr>
          <w:p w14:paraId="6A509873" w14:textId="77777777" w:rsidR="000C05E5" w:rsidRPr="00C13371" w:rsidRDefault="000C05E5" w:rsidP="000C05E5">
            <w:pPr>
              <w:rPr>
                <w:rFonts w:ascii="Times New Roman" w:eastAsia="Times New Roman" w:hAnsi="Times New Roman" w:cs="Times New Roman"/>
                <w:bCs/>
                <w:lang w:eastAsia="ru-RU"/>
              </w:rPr>
            </w:pPr>
          </w:p>
        </w:tc>
        <w:tc>
          <w:tcPr>
            <w:tcW w:w="4395" w:type="dxa"/>
          </w:tcPr>
          <w:p w14:paraId="30F5649F" w14:textId="4F97E52B" w:rsidR="000C05E5" w:rsidRPr="00C13371" w:rsidRDefault="000C05E5" w:rsidP="000C05E5">
            <w:pPr>
              <w:rPr>
                <w:rFonts w:ascii="Times New Roman" w:eastAsia="Times New Roman" w:hAnsi="Times New Roman" w:cs="Times New Roman"/>
                <w:lang w:eastAsia="ru-RU"/>
              </w:rPr>
            </w:pPr>
            <w:r w:rsidRPr="0099374A">
              <w:rPr>
                <w:rFonts w:ascii="Times New Roman" w:hAnsi="Times New Roman"/>
                <w:sz w:val="24"/>
                <w:szCs w:val="24"/>
              </w:rPr>
              <w:t>Раздел 1. О</w:t>
            </w:r>
            <w:r w:rsidRPr="0099374A">
              <w:rPr>
                <w:rFonts w:ascii="Times New Roman" w:hAnsi="Times New Roman"/>
                <w:color w:val="000000"/>
                <w:sz w:val="24"/>
                <w:szCs w:val="24"/>
              </w:rPr>
              <w:t>рганизационно-правовое обеспечение деятельности переводчика русского жестового языка</w:t>
            </w:r>
          </w:p>
        </w:tc>
        <w:tc>
          <w:tcPr>
            <w:tcW w:w="814" w:type="dxa"/>
            <w:vAlign w:val="center"/>
          </w:tcPr>
          <w:p w14:paraId="5121F05E" w14:textId="21E0AB66" w:rsidR="000C05E5" w:rsidRPr="00C13371" w:rsidRDefault="000C05E5" w:rsidP="000C05E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86</w:t>
            </w:r>
          </w:p>
        </w:tc>
        <w:tc>
          <w:tcPr>
            <w:tcW w:w="644" w:type="dxa"/>
            <w:vAlign w:val="center"/>
          </w:tcPr>
          <w:p w14:paraId="1E0F205D" w14:textId="117A48E3" w:rsidR="000C05E5" w:rsidRPr="00C13371" w:rsidRDefault="000C05E5" w:rsidP="000C05E5">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24</w:t>
            </w:r>
          </w:p>
        </w:tc>
        <w:tc>
          <w:tcPr>
            <w:tcW w:w="0" w:type="auto"/>
            <w:shd w:val="clear" w:color="auto" w:fill="D9D9D9" w:themeFill="background1" w:themeFillShade="D9"/>
            <w:vAlign w:val="center"/>
          </w:tcPr>
          <w:p w14:paraId="45595DEF" w14:textId="026AFC8C" w:rsidR="000C05E5" w:rsidRPr="00C13371" w:rsidRDefault="000C05E5" w:rsidP="000C05E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86</w:t>
            </w:r>
          </w:p>
        </w:tc>
        <w:tc>
          <w:tcPr>
            <w:tcW w:w="0" w:type="auto"/>
            <w:vAlign w:val="center"/>
          </w:tcPr>
          <w:p w14:paraId="107584FA" w14:textId="4704B536" w:rsidR="000C05E5" w:rsidRPr="00C13371" w:rsidRDefault="000C05E5" w:rsidP="000C05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86</w:t>
            </w:r>
          </w:p>
        </w:tc>
        <w:tc>
          <w:tcPr>
            <w:tcW w:w="0" w:type="auto"/>
            <w:vAlign w:val="center"/>
          </w:tcPr>
          <w:p w14:paraId="077B148F" w14:textId="77777777" w:rsidR="000C05E5" w:rsidRPr="00C63897" w:rsidRDefault="000C05E5" w:rsidP="000C05E5">
            <w:pPr>
              <w:jc w:val="center"/>
              <w:rPr>
                <w:rFonts w:ascii="Times New Roman" w:eastAsia="Times New Roman" w:hAnsi="Times New Roman" w:cs="Times New Roman"/>
                <w:b/>
                <w:bCs/>
                <w:lang w:eastAsia="ru-RU"/>
              </w:rPr>
            </w:pPr>
          </w:p>
        </w:tc>
        <w:tc>
          <w:tcPr>
            <w:tcW w:w="0" w:type="auto"/>
            <w:vAlign w:val="center"/>
          </w:tcPr>
          <w:p w14:paraId="17D06C19" w14:textId="77777777" w:rsidR="000C05E5" w:rsidRPr="00C63897" w:rsidRDefault="000C05E5" w:rsidP="000C05E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0" w:type="auto"/>
            <w:shd w:val="clear" w:color="auto" w:fill="D9D9D9" w:themeFill="background1" w:themeFillShade="D9"/>
            <w:vAlign w:val="center"/>
          </w:tcPr>
          <w:p w14:paraId="31CFACC3" w14:textId="77777777" w:rsidR="000C05E5" w:rsidRPr="00C63897" w:rsidRDefault="000C05E5" w:rsidP="000C05E5">
            <w:pPr>
              <w:jc w:val="center"/>
              <w:rPr>
                <w:rFonts w:ascii="Times New Roman" w:eastAsia="Times New Roman" w:hAnsi="Times New Roman" w:cs="Times New Roman"/>
                <w:b/>
                <w:bCs/>
                <w:lang w:eastAsia="ru-RU"/>
              </w:rPr>
            </w:pPr>
          </w:p>
        </w:tc>
        <w:tc>
          <w:tcPr>
            <w:tcW w:w="0" w:type="auto"/>
            <w:shd w:val="clear" w:color="auto" w:fill="D9D9D9" w:themeFill="background1" w:themeFillShade="D9"/>
            <w:vAlign w:val="center"/>
          </w:tcPr>
          <w:p w14:paraId="072378BB" w14:textId="77777777" w:rsidR="000C05E5" w:rsidRPr="00C63897" w:rsidRDefault="000C05E5" w:rsidP="000C05E5">
            <w:pPr>
              <w:jc w:val="center"/>
              <w:rPr>
                <w:rFonts w:ascii="Times New Roman" w:eastAsia="Times New Roman" w:hAnsi="Times New Roman" w:cs="Times New Roman"/>
                <w:b/>
                <w:bCs/>
                <w:lang w:eastAsia="ru-RU"/>
              </w:rPr>
            </w:pPr>
          </w:p>
        </w:tc>
      </w:tr>
      <w:tr w:rsidR="000C05E5" w:rsidRPr="00C63897" w14:paraId="27FFCE18" w14:textId="77777777" w:rsidTr="00737DAC">
        <w:trPr>
          <w:trHeight w:val="314"/>
        </w:trPr>
        <w:tc>
          <w:tcPr>
            <w:tcW w:w="675" w:type="dxa"/>
          </w:tcPr>
          <w:p w14:paraId="5450D787" w14:textId="77777777" w:rsidR="000C05E5" w:rsidRPr="00C13371" w:rsidRDefault="000C05E5" w:rsidP="000C05E5">
            <w:pPr>
              <w:rPr>
                <w:rFonts w:ascii="Times New Roman" w:eastAsia="Times New Roman" w:hAnsi="Times New Roman" w:cs="Times New Roman"/>
                <w:bCs/>
                <w:lang w:eastAsia="ru-RU"/>
              </w:rPr>
            </w:pPr>
          </w:p>
        </w:tc>
        <w:tc>
          <w:tcPr>
            <w:tcW w:w="4395" w:type="dxa"/>
          </w:tcPr>
          <w:p w14:paraId="3C692997" w14:textId="38A43AD1" w:rsidR="000C05E5" w:rsidRPr="00C13371" w:rsidRDefault="000C05E5" w:rsidP="000C05E5">
            <w:pPr>
              <w:rPr>
                <w:rFonts w:ascii="Times New Roman" w:eastAsia="Times New Roman" w:hAnsi="Times New Roman" w:cs="Times New Roman"/>
                <w:lang w:eastAsia="ru-RU"/>
              </w:rPr>
            </w:pPr>
            <w:r w:rsidRPr="0099374A">
              <w:rPr>
                <w:rFonts w:ascii="Times New Roman" w:hAnsi="Times New Roman"/>
                <w:sz w:val="24"/>
                <w:szCs w:val="24"/>
              </w:rPr>
              <w:t xml:space="preserve">Раздел 2. </w:t>
            </w:r>
            <w:r w:rsidRPr="0099374A">
              <w:rPr>
                <w:rFonts w:ascii="Times New Roman" w:hAnsi="Times New Roman"/>
                <w:color w:val="000000"/>
                <w:sz w:val="24"/>
                <w:szCs w:val="24"/>
              </w:rPr>
              <w:t>Культурно-досуговая деятельность</w:t>
            </w:r>
          </w:p>
        </w:tc>
        <w:tc>
          <w:tcPr>
            <w:tcW w:w="814" w:type="dxa"/>
            <w:vAlign w:val="center"/>
          </w:tcPr>
          <w:p w14:paraId="296D4DA3" w14:textId="1DA6D268" w:rsidR="000C05E5" w:rsidRPr="00C13371" w:rsidRDefault="000C05E5" w:rsidP="000C05E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112</w:t>
            </w:r>
          </w:p>
        </w:tc>
        <w:tc>
          <w:tcPr>
            <w:tcW w:w="644" w:type="dxa"/>
            <w:vAlign w:val="center"/>
          </w:tcPr>
          <w:p w14:paraId="61484080" w14:textId="4A4B8DB4" w:rsidR="000C05E5" w:rsidRPr="00C13371" w:rsidRDefault="000C05E5" w:rsidP="000C05E5">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74</w:t>
            </w:r>
          </w:p>
        </w:tc>
        <w:tc>
          <w:tcPr>
            <w:tcW w:w="0" w:type="auto"/>
            <w:shd w:val="clear" w:color="auto" w:fill="D9D9D9" w:themeFill="background1" w:themeFillShade="D9"/>
            <w:vAlign w:val="center"/>
          </w:tcPr>
          <w:p w14:paraId="2BDF69FC" w14:textId="644F81C2" w:rsidR="000C05E5" w:rsidRPr="00C13371" w:rsidRDefault="000C05E5" w:rsidP="000C05E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112</w:t>
            </w:r>
          </w:p>
        </w:tc>
        <w:tc>
          <w:tcPr>
            <w:tcW w:w="0" w:type="auto"/>
            <w:vAlign w:val="center"/>
          </w:tcPr>
          <w:p w14:paraId="34F1A936" w14:textId="3504F00F" w:rsidR="000C05E5" w:rsidRPr="0036585F" w:rsidRDefault="000C05E5" w:rsidP="000C05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112</w:t>
            </w:r>
          </w:p>
        </w:tc>
        <w:tc>
          <w:tcPr>
            <w:tcW w:w="0" w:type="auto"/>
            <w:vAlign w:val="center"/>
          </w:tcPr>
          <w:p w14:paraId="35F54D17" w14:textId="77777777" w:rsidR="000C05E5" w:rsidRPr="00C63897" w:rsidRDefault="000C05E5" w:rsidP="000C05E5">
            <w:pPr>
              <w:jc w:val="center"/>
              <w:rPr>
                <w:rFonts w:ascii="Times New Roman" w:eastAsia="Times New Roman" w:hAnsi="Times New Roman" w:cs="Times New Roman"/>
                <w:b/>
                <w:bCs/>
                <w:lang w:eastAsia="ru-RU"/>
              </w:rPr>
            </w:pPr>
          </w:p>
        </w:tc>
        <w:tc>
          <w:tcPr>
            <w:tcW w:w="0" w:type="auto"/>
            <w:vAlign w:val="center"/>
          </w:tcPr>
          <w:p w14:paraId="1E9B4858" w14:textId="77777777" w:rsidR="000C05E5" w:rsidRPr="00C63897" w:rsidRDefault="000C05E5" w:rsidP="000C05E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0" w:type="auto"/>
            <w:shd w:val="clear" w:color="auto" w:fill="D9D9D9" w:themeFill="background1" w:themeFillShade="D9"/>
            <w:vAlign w:val="center"/>
          </w:tcPr>
          <w:p w14:paraId="46331B67" w14:textId="77777777" w:rsidR="000C05E5" w:rsidRPr="00C63897" w:rsidRDefault="000C05E5" w:rsidP="000C05E5">
            <w:pPr>
              <w:jc w:val="center"/>
              <w:rPr>
                <w:rFonts w:ascii="Times New Roman" w:eastAsia="Times New Roman" w:hAnsi="Times New Roman" w:cs="Times New Roman"/>
                <w:b/>
                <w:bCs/>
                <w:lang w:eastAsia="ru-RU"/>
              </w:rPr>
            </w:pPr>
          </w:p>
        </w:tc>
        <w:tc>
          <w:tcPr>
            <w:tcW w:w="0" w:type="auto"/>
            <w:shd w:val="clear" w:color="auto" w:fill="D9D9D9" w:themeFill="background1" w:themeFillShade="D9"/>
            <w:vAlign w:val="center"/>
          </w:tcPr>
          <w:p w14:paraId="31AF2A8A" w14:textId="77777777" w:rsidR="000C05E5" w:rsidRPr="00C63897" w:rsidRDefault="000C05E5" w:rsidP="000C05E5">
            <w:pPr>
              <w:jc w:val="center"/>
              <w:rPr>
                <w:rFonts w:ascii="Times New Roman" w:eastAsia="Times New Roman" w:hAnsi="Times New Roman" w:cs="Times New Roman"/>
                <w:b/>
                <w:bCs/>
                <w:lang w:eastAsia="ru-RU"/>
              </w:rPr>
            </w:pPr>
          </w:p>
        </w:tc>
      </w:tr>
      <w:tr w:rsidR="000C05E5" w:rsidRPr="00C63897" w14:paraId="5F8D3ECA" w14:textId="77777777" w:rsidTr="00737DAC">
        <w:trPr>
          <w:trHeight w:val="314"/>
        </w:trPr>
        <w:tc>
          <w:tcPr>
            <w:tcW w:w="675" w:type="dxa"/>
          </w:tcPr>
          <w:p w14:paraId="1B924005" w14:textId="77777777" w:rsidR="000C05E5" w:rsidRPr="00C13371" w:rsidRDefault="000C05E5" w:rsidP="000C05E5">
            <w:pPr>
              <w:rPr>
                <w:rFonts w:ascii="Times New Roman" w:eastAsia="Times New Roman" w:hAnsi="Times New Roman" w:cs="Times New Roman"/>
                <w:bCs/>
                <w:lang w:eastAsia="ru-RU"/>
              </w:rPr>
            </w:pPr>
          </w:p>
        </w:tc>
        <w:tc>
          <w:tcPr>
            <w:tcW w:w="4395" w:type="dxa"/>
          </w:tcPr>
          <w:p w14:paraId="54AEB65D" w14:textId="0B635B40" w:rsidR="000C05E5" w:rsidRPr="00C13371" w:rsidRDefault="000C05E5" w:rsidP="000C05E5">
            <w:pPr>
              <w:rPr>
                <w:rFonts w:ascii="Times New Roman" w:eastAsia="Times New Roman" w:hAnsi="Times New Roman" w:cs="Times New Roman"/>
                <w:bCs/>
                <w:lang w:eastAsia="ru-RU"/>
              </w:rPr>
            </w:pPr>
            <w:r w:rsidRPr="0099374A">
              <w:rPr>
                <w:rFonts w:ascii="Times New Roman" w:hAnsi="Times New Roman"/>
                <w:color w:val="000000"/>
                <w:sz w:val="24"/>
                <w:szCs w:val="24"/>
              </w:rPr>
              <w:t>Раздел 3. Межведомственное взаимодействие и социальное сопровождение</w:t>
            </w:r>
          </w:p>
        </w:tc>
        <w:tc>
          <w:tcPr>
            <w:tcW w:w="814" w:type="dxa"/>
            <w:vAlign w:val="center"/>
          </w:tcPr>
          <w:p w14:paraId="4D96F09D" w14:textId="02D29E7F" w:rsidR="000C05E5" w:rsidRPr="00C13371" w:rsidRDefault="000C05E5" w:rsidP="000C05E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644" w:type="dxa"/>
            <w:vAlign w:val="center"/>
          </w:tcPr>
          <w:p w14:paraId="3299A747" w14:textId="405DB925" w:rsidR="000C05E5" w:rsidRPr="00C13371" w:rsidRDefault="000C05E5" w:rsidP="000C05E5">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24</w:t>
            </w:r>
          </w:p>
        </w:tc>
        <w:tc>
          <w:tcPr>
            <w:tcW w:w="0" w:type="auto"/>
            <w:shd w:val="clear" w:color="auto" w:fill="D9D9D9" w:themeFill="background1" w:themeFillShade="D9"/>
            <w:vAlign w:val="center"/>
          </w:tcPr>
          <w:p w14:paraId="4BB32C61" w14:textId="1D3BF13D" w:rsidR="000C05E5" w:rsidRPr="00C13371" w:rsidRDefault="000C05E5" w:rsidP="000C05E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0" w:type="auto"/>
            <w:vAlign w:val="center"/>
          </w:tcPr>
          <w:p w14:paraId="33BA5A0F" w14:textId="05697B78" w:rsidR="000C05E5" w:rsidRPr="00C13371" w:rsidRDefault="000C05E5" w:rsidP="000C05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72</w:t>
            </w:r>
          </w:p>
        </w:tc>
        <w:tc>
          <w:tcPr>
            <w:tcW w:w="0" w:type="auto"/>
            <w:vAlign w:val="center"/>
          </w:tcPr>
          <w:p w14:paraId="0F1DBC9B" w14:textId="77777777" w:rsidR="000C05E5" w:rsidRPr="005643D7" w:rsidRDefault="000C05E5" w:rsidP="000C05E5">
            <w:pPr>
              <w:jc w:val="center"/>
              <w:rPr>
                <w:rFonts w:ascii="Times New Roman" w:eastAsia="Times New Roman" w:hAnsi="Times New Roman" w:cs="Times New Roman"/>
                <w:lang w:eastAsia="ru-RU"/>
              </w:rPr>
            </w:pPr>
          </w:p>
        </w:tc>
        <w:tc>
          <w:tcPr>
            <w:tcW w:w="0" w:type="auto"/>
            <w:vAlign w:val="center"/>
          </w:tcPr>
          <w:p w14:paraId="02D940E8" w14:textId="77777777" w:rsidR="000C05E5" w:rsidRDefault="000C05E5" w:rsidP="000C05E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0" w:type="auto"/>
            <w:shd w:val="clear" w:color="auto" w:fill="D9D9D9" w:themeFill="background1" w:themeFillShade="D9"/>
            <w:vAlign w:val="center"/>
          </w:tcPr>
          <w:p w14:paraId="639BB967" w14:textId="77777777" w:rsidR="000C05E5" w:rsidRPr="00C63897" w:rsidRDefault="000C05E5" w:rsidP="000C05E5">
            <w:pPr>
              <w:jc w:val="center"/>
              <w:rPr>
                <w:rFonts w:ascii="Times New Roman" w:eastAsia="Times New Roman" w:hAnsi="Times New Roman" w:cs="Times New Roman"/>
                <w:b/>
                <w:bCs/>
                <w:lang w:eastAsia="ru-RU"/>
              </w:rPr>
            </w:pPr>
          </w:p>
        </w:tc>
        <w:tc>
          <w:tcPr>
            <w:tcW w:w="0" w:type="auto"/>
            <w:shd w:val="clear" w:color="auto" w:fill="D9D9D9" w:themeFill="background1" w:themeFillShade="D9"/>
            <w:vAlign w:val="center"/>
          </w:tcPr>
          <w:p w14:paraId="68249C4E" w14:textId="77777777" w:rsidR="000C05E5" w:rsidRPr="00C63897" w:rsidRDefault="000C05E5" w:rsidP="000C05E5">
            <w:pPr>
              <w:jc w:val="center"/>
              <w:rPr>
                <w:rFonts w:ascii="Times New Roman" w:eastAsia="Times New Roman" w:hAnsi="Times New Roman" w:cs="Times New Roman"/>
                <w:b/>
                <w:bCs/>
                <w:lang w:eastAsia="ru-RU"/>
              </w:rPr>
            </w:pPr>
          </w:p>
        </w:tc>
      </w:tr>
      <w:tr w:rsidR="000C05E5" w:rsidRPr="00C63897" w14:paraId="2CEDA143" w14:textId="77777777" w:rsidTr="00737DAC">
        <w:trPr>
          <w:trHeight w:val="314"/>
        </w:trPr>
        <w:tc>
          <w:tcPr>
            <w:tcW w:w="675" w:type="dxa"/>
          </w:tcPr>
          <w:p w14:paraId="781461B3" w14:textId="77777777" w:rsidR="00922DD8" w:rsidRPr="00C63897" w:rsidRDefault="00922DD8" w:rsidP="00011279">
            <w:pPr>
              <w:rPr>
                <w:rFonts w:ascii="Times New Roman" w:eastAsia="Times New Roman" w:hAnsi="Times New Roman" w:cs="Times New Roman"/>
                <w:bCs/>
                <w:lang w:eastAsia="ru-RU"/>
              </w:rPr>
            </w:pPr>
          </w:p>
        </w:tc>
        <w:tc>
          <w:tcPr>
            <w:tcW w:w="4395" w:type="dxa"/>
          </w:tcPr>
          <w:p w14:paraId="40F4FDA6" w14:textId="77777777" w:rsidR="00922DD8" w:rsidRPr="00C63897" w:rsidRDefault="00922DD8" w:rsidP="00011279">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814" w:type="dxa"/>
            <w:vAlign w:val="center"/>
          </w:tcPr>
          <w:p w14:paraId="11B3A4CC" w14:textId="77777777" w:rsidR="00922DD8" w:rsidRPr="00C63897" w:rsidRDefault="00922DD8" w:rsidP="00011279">
            <w:pPr>
              <w:tabs>
                <w:tab w:val="left" w:pos="195"/>
                <w:tab w:val="center" w:pos="439"/>
              </w:tab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144</w:t>
            </w:r>
          </w:p>
        </w:tc>
        <w:tc>
          <w:tcPr>
            <w:tcW w:w="644" w:type="dxa"/>
            <w:vAlign w:val="center"/>
          </w:tcPr>
          <w:p w14:paraId="33C5D145" w14:textId="77777777" w:rsidR="00922DD8" w:rsidRPr="00C63897" w:rsidRDefault="00922DD8" w:rsidP="00011279">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144</w:t>
            </w:r>
          </w:p>
        </w:tc>
        <w:tc>
          <w:tcPr>
            <w:tcW w:w="0" w:type="auto"/>
            <w:shd w:val="clear" w:color="auto" w:fill="D9D9D9" w:themeFill="background1" w:themeFillShade="D9"/>
            <w:vAlign w:val="center"/>
          </w:tcPr>
          <w:p w14:paraId="46FA0F85" w14:textId="77777777" w:rsidR="00922DD8" w:rsidRPr="00C63897" w:rsidRDefault="00922DD8" w:rsidP="00011279">
            <w:pPr>
              <w:jc w:val="center"/>
              <w:rPr>
                <w:rFonts w:ascii="Times New Roman" w:eastAsia="Times New Roman" w:hAnsi="Times New Roman" w:cs="Times New Roman"/>
                <w:b/>
                <w:bCs/>
                <w:lang w:eastAsia="ru-RU"/>
              </w:rPr>
            </w:pPr>
          </w:p>
        </w:tc>
        <w:tc>
          <w:tcPr>
            <w:tcW w:w="0" w:type="auto"/>
            <w:gridSpan w:val="3"/>
            <w:shd w:val="clear" w:color="auto" w:fill="auto"/>
            <w:vAlign w:val="center"/>
          </w:tcPr>
          <w:p w14:paraId="023237CA" w14:textId="77777777" w:rsidR="00922DD8" w:rsidRPr="00C63897" w:rsidRDefault="00922DD8" w:rsidP="00011279">
            <w:pPr>
              <w:jc w:val="center"/>
              <w:rPr>
                <w:rFonts w:ascii="Times New Roman" w:eastAsia="Times New Roman" w:hAnsi="Times New Roman" w:cs="Times New Roman"/>
                <w:b/>
                <w:bCs/>
                <w:lang w:eastAsia="ru-RU"/>
              </w:rPr>
            </w:pPr>
          </w:p>
        </w:tc>
        <w:tc>
          <w:tcPr>
            <w:tcW w:w="0" w:type="auto"/>
            <w:shd w:val="clear" w:color="auto" w:fill="D9D9D9" w:themeFill="background1" w:themeFillShade="D9"/>
            <w:vAlign w:val="center"/>
          </w:tcPr>
          <w:p w14:paraId="5B92E505" w14:textId="77777777" w:rsidR="00922DD8" w:rsidRPr="00C63897" w:rsidRDefault="00922DD8" w:rsidP="00011279">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144</w:t>
            </w:r>
          </w:p>
        </w:tc>
        <w:tc>
          <w:tcPr>
            <w:tcW w:w="0" w:type="auto"/>
            <w:shd w:val="clear" w:color="auto" w:fill="D9D9D9" w:themeFill="background1" w:themeFillShade="D9"/>
            <w:vAlign w:val="center"/>
          </w:tcPr>
          <w:p w14:paraId="2D68EA34" w14:textId="77777777" w:rsidR="00922DD8" w:rsidRPr="00C63897" w:rsidRDefault="00922DD8" w:rsidP="00011279">
            <w:pPr>
              <w:jc w:val="center"/>
              <w:rPr>
                <w:rFonts w:ascii="Times New Roman" w:eastAsia="Times New Roman" w:hAnsi="Times New Roman" w:cs="Times New Roman"/>
                <w:b/>
                <w:bCs/>
                <w:lang w:eastAsia="ru-RU"/>
              </w:rPr>
            </w:pPr>
          </w:p>
        </w:tc>
      </w:tr>
      <w:tr w:rsidR="000C05E5" w:rsidRPr="00C63897" w14:paraId="58C37747" w14:textId="77777777" w:rsidTr="00737DAC">
        <w:trPr>
          <w:trHeight w:val="314"/>
        </w:trPr>
        <w:tc>
          <w:tcPr>
            <w:tcW w:w="675" w:type="dxa"/>
          </w:tcPr>
          <w:p w14:paraId="33504F0C" w14:textId="77777777" w:rsidR="00922DD8" w:rsidRPr="00C63897" w:rsidRDefault="00922DD8" w:rsidP="00011279">
            <w:pPr>
              <w:rPr>
                <w:rFonts w:ascii="Times New Roman" w:eastAsia="Times New Roman" w:hAnsi="Times New Roman" w:cs="Times New Roman"/>
                <w:lang w:eastAsia="ru-RU"/>
              </w:rPr>
            </w:pPr>
          </w:p>
        </w:tc>
        <w:tc>
          <w:tcPr>
            <w:tcW w:w="4395" w:type="dxa"/>
          </w:tcPr>
          <w:p w14:paraId="2AF552AE" w14:textId="77777777" w:rsidR="00922DD8" w:rsidRPr="00C63897" w:rsidRDefault="00922DD8" w:rsidP="00011279">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814" w:type="dxa"/>
            <w:vAlign w:val="center"/>
          </w:tcPr>
          <w:p w14:paraId="2071B674" w14:textId="534F0BEC" w:rsidR="00922DD8" w:rsidRPr="00C63897" w:rsidRDefault="000C05E5" w:rsidP="00011279">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180</w:t>
            </w:r>
          </w:p>
        </w:tc>
        <w:tc>
          <w:tcPr>
            <w:tcW w:w="644" w:type="dxa"/>
            <w:vAlign w:val="center"/>
          </w:tcPr>
          <w:p w14:paraId="4571406E" w14:textId="5E3380B9" w:rsidR="00922DD8" w:rsidRPr="00C63897" w:rsidRDefault="000C05E5" w:rsidP="00011279">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180</w:t>
            </w:r>
          </w:p>
        </w:tc>
        <w:tc>
          <w:tcPr>
            <w:tcW w:w="0" w:type="auto"/>
            <w:shd w:val="clear" w:color="auto" w:fill="D9D9D9" w:themeFill="background1" w:themeFillShade="D9"/>
            <w:vAlign w:val="center"/>
          </w:tcPr>
          <w:p w14:paraId="24C18FF5" w14:textId="77777777" w:rsidR="00922DD8" w:rsidRPr="00C63897" w:rsidRDefault="00922DD8" w:rsidP="00011279">
            <w:pPr>
              <w:jc w:val="center"/>
              <w:rPr>
                <w:rFonts w:ascii="Times New Roman" w:eastAsia="Times New Roman" w:hAnsi="Times New Roman" w:cs="Times New Roman"/>
                <w:b/>
                <w:bCs/>
                <w:lang w:eastAsia="ru-RU"/>
              </w:rPr>
            </w:pPr>
          </w:p>
        </w:tc>
        <w:tc>
          <w:tcPr>
            <w:tcW w:w="0" w:type="auto"/>
            <w:gridSpan w:val="3"/>
            <w:shd w:val="clear" w:color="auto" w:fill="auto"/>
            <w:vAlign w:val="center"/>
          </w:tcPr>
          <w:p w14:paraId="30BC753C" w14:textId="77777777" w:rsidR="00922DD8" w:rsidRPr="00C63897" w:rsidRDefault="00922DD8" w:rsidP="00011279">
            <w:pPr>
              <w:jc w:val="center"/>
              <w:rPr>
                <w:rFonts w:ascii="Times New Roman" w:eastAsia="Times New Roman" w:hAnsi="Times New Roman" w:cs="Times New Roman"/>
                <w:b/>
                <w:bCs/>
                <w:lang w:eastAsia="ru-RU"/>
              </w:rPr>
            </w:pPr>
          </w:p>
        </w:tc>
        <w:tc>
          <w:tcPr>
            <w:tcW w:w="0" w:type="auto"/>
            <w:shd w:val="clear" w:color="auto" w:fill="D9D9D9" w:themeFill="background1" w:themeFillShade="D9"/>
            <w:vAlign w:val="center"/>
          </w:tcPr>
          <w:p w14:paraId="48EA405C" w14:textId="77777777" w:rsidR="00922DD8" w:rsidRPr="00C63897" w:rsidRDefault="00922DD8" w:rsidP="00011279">
            <w:pPr>
              <w:jc w:val="center"/>
              <w:rPr>
                <w:rFonts w:ascii="Times New Roman" w:eastAsia="Times New Roman" w:hAnsi="Times New Roman" w:cs="Times New Roman"/>
                <w:b/>
                <w:bCs/>
                <w:lang w:eastAsia="ru-RU"/>
              </w:rPr>
            </w:pPr>
          </w:p>
        </w:tc>
        <w:tc>
          <w:tcPr>
            <w:tcW w:w="0" w:type="auto"/>
            <w:shd w:val="clear" w:color="auto" w:fill="D9D9D9" w:themeFill="background1" w:themeFillShade="D9"/>
            <w:vAlign w:val="center"/>
          </w:tcPr>
          <w:p w14:paraId="5DB3E0C9" w14:textId="18ED57CB" w:rsidR="00922DD8" w:rsidRPr="00C63897" w:rsidRDefault="000C05E5" w:rsidP="00011279">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180</w:t>
            </w:r>
          </w:p>
        </w:tc>
      </w:tr>
      <w:tr w:rsidR="000C05E5" w:rsidRPr="00C63897" w14:paraId="59EE787B" w14:textId="77777777" w:rsidTr="00737DAC">
        <w:tc>
          <w:tcPr>
            <w:tcW w:w="675" w:type="dxa"/>
          </w:tcPr>
          <w:p w14:paraId="5DC3CD16" w14:textId="77777777" w:rsidR="00922DD8" w:rsidRPr="00C63897" w:rsidRDefault="00922DD8" w:rsidP="00011279">
            <w:pPr>
              <w:suppressAutoHyphens/>
              <w:rPr>
                <w:rFonts w:ascii="Times New Roman" w:eastAsia="Times New Roman" w:hAnsi="Times New Roman" w:cs="Times New Roman"/>
                <w:lang w:eastAsia="ru-RU"/>
              </w:rPr>
            </w:pPr>
          </w:p>
        </w:tc>
        <w:tc>
          <w:tcPr>
            <w:tcW w:w="4395" w:type="dxa"/>
          </w:tcPr>
          <w:p w14:paraId="3B9FAD38" w14:textId="77777777" w:rsidR="00922DD8" w:rsidRPr="00C63897" w:rsidRDefault="00922DD8" w:rsidP="00011279">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814" w:type="dxa"/>
            <w:vAlign w:val="center"/>
          </w:tcPr>
          <w:p w14:paraId="77C50A38" w14:textId="299CA6B2" w:rsidR="00922DD8" w:rsidRPr="00C63897" w:rsidRDefault="000C05E5" w:rsidP="00011279">
            <w:pPr>
              <w:tabs>
                <w:tab w:val="left" w:pos="345"/>
                <w:tab w:val="center" w:pos="439"/>
              </w:tabs>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w:t>
            </w:r>
          </w:p>
        </w:tc>
        <w:tc>
          <w:tcPr>
            <w:tcW w:w="644" w:type="dxa"/>
            <w:shd w:val="clear" w:color="auto" w:fill="auto"/>
            <w:vAlign w:val="center"/>
          </w:tcPr>
          <w:p w14:paraId="5D25EE1E" w14:textId="77777777" w:rsidR="00922DD8" w:rsidRPr="00C63897" w:rsidRDefault="00922DD8" w:rsidP="00011279">
            <w:pPr>
              <w:jc w:val="center"/>
              <w:rPr>
                <w:rFonts w:ascii="Times New Roman" w:eastAsia="Times New Roman" w:hAnsi="Times New Roman" w:cs="Times New Roman"/>
                <w:b/>
                <w:lang w:eastAsia="ru-RU"/>
              </w:rPr>
            </w:pPr>
          </w:p>
        </w:tc>
        <w:tc>
          <w:tcPr>
            <w:tcW w:w="0" w:type="auto"/>
            <w:shd w:val="clear" w:color="auto" w:fill="D9D9D9" w:themeFill="background1" w:themeFillShade="D9"/>
            <w:vAlign w:val="center"/>
          </w:tcPr>
          <w:p w14:paraId="132CE4C5" w14:textId="77777777" w:rsidR="00922DD8" w:rsidRPr="00C63897" w:rsidRDefault="00922DD8" w:rsidP="00011279">
            <w:pPr>
              <w:jc w:val="center"/>
              <w:rPr>
                <w:rFonts w:ascii="Times New Roman" w:eastAsia="Times New Roman" w:hAnsi="Times New Roman" w:cs="Times New Roman"/>
                <w:i/>
                <w:lang w:eastAsia="ru-RU"/>
              </w:rPr>
            </w:pPr>
          </w:p>
        </w:tc>
        <w:tc>
          <w:tcPr>
            <w:tcW w:w="0" w:type="auto"/>
            <w:gridSpan w:val="3"/>
            <w:shd w:val="clear" w:color="auto" w:fill="auto"/>
            <w:vAlign w:val="center"/>
          </w:tcPr>
          <w:p w14:paraId="3C511450" w14:textId="77777777" w:rsidR="00922DD8" w:rsidRPr="00C63897" w:rsidRDefault="00922DD8" w:rsidP="00011279">
            <w:pPr>
              <w:jc w:val="center"/>
              <w:rPr>
                <w:rFonts w:ascii="Times New Roman" w:eastAsia="Times New Roman" w:hAnsi="Times New Roman" w:cs="Times New Roman"/>
                <w:i/>
                <w:lang w:eastAsia="ru-RU"/>
              </w:rPr>
            </w:pPr>
          </w:p>
        </w:tc>
        <w:tc>
          <w:tcPr>
            <w:tcW w:w="0" w:type="auto"/>
            <w:shd w:val="clear" w:color="auto" w:fill="D9D9D9" w:themeFill="background1" w:themeFillShade="D9"/>
            <w:vAlign w:val="center"/>
          </w:tcPr>
          <w:p w14:paraId="0D850420" w14:textId="77777777" w:rsidR="00922DD8" w:rsidRPr="00C63897" w:rsidRDefault="00922DD8" w:rsidP="00011279">
            <w:pPr>
              <w:jc w:val="center"/>
              <w:rPr>
                <w:rFonts w:ascii="Times New Roman" w:eastAsia="Times New Roman" w:hAnsi="Times New Roman" w:cs="Times New Roman"/>
                <w:i/>
                <w:lang w:eastAsia="ru-RU"/>
              </w:rPr>
            </w:pPr>
          </w:p>
        </w:tc>
        <w:tc>
          <w:tcPr>
            <w:tcW w:w="0" w:type="auto"/>
            <w:shd w:val="clear" w:color="auto" w:fill="D9D9D9" w:themeFill="background1" w:themeFillShade="D9"/>
            <w:vAlign w:val="center"/>
          </w:tcPr>
          <w:p w14:paraId="42FC08E8" w14:textId="77777777" w:rsidR="00922DD8" w:rsidRPr="00C63897" w:rsidRDefault="00922DD8" w:rsidP="00011279">
            <w:pPr>
              <w:jc w:val="center"/>
              <w:rPr>
                <w:rFonts w:ascii="Times New Roman" w:eastAsia="Times New Roman" w:hAnsi="Times New Roman" w:cs="Times New Roman"/>
                <w:i/>
                <w:lang w:eastAsia="ru-RU"/>
              </w:rPr>
            </w:pPr>
          </w:p>
        </w:tc>
      </w:tr>
      <w:tr w:rsidR="000C05E5" w:rsidRPr="00ED580D" w14:paraId="4ED5ACFA" w14:textId="77777777" w:rsidTr="00737DAC">
        <w:trPr>
          <w:trHeight w:val="217"/>
        </w:trPr>
        <w:tc>
          <w:tcPr>
            <w:tcW w:w="675" w:type="dxa"/>
          </w:tcPr>
          <w:p w14:paraId="2C90FC79" w14:textId="77777777" w:rsidR="00922DD8" w:rsidRPr="00ED580D" w:rsidRDefault="00922DD8" w:rsidP="00011279">
            <w:pPr>
              <w:rPr>
                <w:rFonts w:ascii="Times New Roman" w:eastAsia="Times New Roman" w:hAnsi="Times New Roman" w:cs="Times New Roman"/>
                <w:b/>
                <w:i/>
                <w:lang w:eastAsia="ru-RU"/>
              </w:rPr>
            </w:pPr>
          </w:p>
        </w:tc>
        <w:tc>
          <w:tcPr>
            <w:tcW w:w="4395" w:type="dxa"/>
          </w:tcPr>
          <w:p w14:paraId="5132761D" w14:textId="77777777" w:rsidR="00922DD8" w:rsidRPr="00ED580D" w:rsidRDefault="00922DD8" w:rsidP="00011279">
            <w:pPr>
              <w:rPr>
                <w:rFonts w:ascii="Times New Roman" w:eastAsia="Times New Roman" w:hAnsi="Times New Roman" w:cs="Times New Roman"/>
                <w:b/>
                <w:i/>
                <w:lang w:eastAsia="ru-RU"/>
              </w:rPr>
            </w:pPr>
            <w:r w:rsidRPr="00ED580D">
              <w:rPr>
                <w:rFonts w:ascii="Times New Roman" w:eastAsia="Times New Roman" w:hAnsi="Times New Roman" w:cs="Times New Roman"/>
                <w:b/>
                <w:i/>
                <w:lang w:eastAsia="ru-RU"/>
              </w:rPr>
              <w:t xml:space="preserve">Всего: </w:t>
            </w:r>
          </w:p>
        </w:tc>
        <w:tc>
          <w:tcPr>
            <w:tcW w:w="814" w:type="dxa"/>
            <w:shd w:val="clear" w:color="auto" w:fill="auto"/>
            <w:vAlign w:val="center"/>
          </w:tcPr>
          <w:p w14:paraId="17EA0D4E" w14:textId="39CE0C52" w:rsidR="00922DD8" w:rsidRPr="00ED580D" w:rsidRDefault="000C05E5" w:rsidP="00011279">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612</w:t>
            </w:r>
          </w:p>
        </w:tc>
        <w:tc>
          <w:tcPr>
            <w:tcW w:w="644" w:type="dxa"/>
            <w:vAlign w:val="center"/>
          </w:tcPr>
          <w:p w14:paraId="090D29DA" w14:textId="12D7D3F2" w:rsidR="00922DD8" w:rsidRPr="00ED580D" w:rsidRDefault="000C05E5" w:rsidP="00011279">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122</w:t>
            </w:r>
          </w:p>
        </w:tc>
        <w:tc>
          <w:tcPr>
            <w:tcW w:w="0" w:type="auto"/>
            <w:shd w:val="clear" w:color="auto" w:fill="D9D9D9" w:themeFill="background1" w:themeFillShade="D9"/>
            <w:vAlign w:val="center"/>
          </w:tcPr>
          <w:p w14:paraId="590B52BB" w14:textId="64487033" w:rsidR="00922DD8" w:rsidRPr="00ED580D" w:rsidRDefault="00922DD8" w:rsidP="00011279">
            <w:pPr>
              <w:jc w:val="center"/>
              <w:rPr>
                <w:rFonts w:ascii="Times New Roman" w:eastAsia="Times New Roman" w:hAnsi="Times New Roman" w:cs="Times New Roman"/>
                <w:b/>
                <w:i/>
                <w:lang w:eastAsia="ru-RU"/>
              </w:rPr>
            </w:pPr>
          </w:p>
        </w:tc>
        <w:tc>
          <w:tcPr>
            <w:tcW w:w="0" w:type="auto"/>
            <w:vAlign w:val="center"/>
          </w:tcPr>
          <w:p w14:paraId="2271B52A" w14:textId="1A740569" w:rsidR="00922DD8" w:rsidRPr="00ED580D" w:rsidRDefault="000C05E5" w:rsidP="00011279">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270</w:t>
            </w:r>
          </w:p>
        </w:tc>
        <w:tc>
          <w:tcPr>
            <w:tcW w:w="0" w:type="auto"/>
            <w:vAlign w:val="center"/>
          </w:tcPr>
          <w:p w14:paraId="7F3FCEF1" w14:textId="555FBE10" w:rsidR="00922DD8" w:rsidRPr="00ED580D" w:rsidRDefault="00922DD8" w:rsidP="00011279">
            <w:pPr>
              <w:jc w:val="center"/>
              <w:rPr>
                <w:rFonts w:ascii="Times New Roman" w:eastAsia="Times New Roman" w:hAnsi="Times New Roman" w:cs="Times New Roman"/>
                <w:b/>
                <w:i/>
                <w:lang w:eastAsia="ru-RU"/>
              </w:rPr>
            </w:pPr>
          </w:p>
        </w:tc>
        <w:tc>
          <w:tcPr>
            <w:tcW w:w="0" w:type="auto"/>
            <w:vAlign w:val="center"/>
          </w:tcPr>
          <w:p w14:paraId="4DF2E6B7" w14:textId="77777777" w:rsidR="00922DD8" w:rsidRPr="00ED580D" w:rsidRDefault="00922DD8" w:rsidP="00011279">
            <w:pPr>
              <w:jc w:val="center"/>
              <w:rPr>
                <w:rFonts w:ascii="Times New Roman" w:eastAsia="Times New Roman" w:hAnsi="Times New Roman" w:cs="Times New Roman"/>
                <w:b/>
                <w:i/>
                <w:lang w:eastAsia="ru-RU"/>
              </w:rPr>
            </w:pPr>
          </w:p>
        </w:tc>
        <w:tc>
          <w:tcPr>
            <w:tcW w:w="0" w:type="auto"/>
            <w:shd w:val="clear" w:color="auto" w:fill="D9D9D9" w:themeFill="background1" w:themeFillShade="D9"/>
            <w:vAlign w:val="center"/>
          </w:tcPr>
          <w:p w14:paraId="7A89DB5C" w14:textId="77777777" w:rsidR="00922DD8" w:rsidRPr="00ED580D" w:rsidRDefault="00922DD8" w:rsidP="00011279">
            <w:pPr>
              <w:jc w:val="center"/>
              <w:rPr>
                <w:rFonts w:ascii="Times New Roman" w:eastAsia="Times New Roman" w:hAnsi="Times New Roman" w:cs="Times New Roman"/>
                <w:b/>
                <w:i/>
                <w:lang w:eastAsia="ru-RU"/>
              </w:rPr>
            </w:pPr>
            <w:r w:rsidRPr="00ED580D">
              <w:rPr>
                <w:rFonts w:ascii="Times New Roman" w:eastAsia="Times New Roman" w:hAnsi="Times New Roman" w:cs="Times New Roman"/>
                <w:b/>
                <w:i/>
                <w:lang w:eastAsia="ru-RU"/>
              </w:rPr>
              <w:t>144</w:t>
            </w:r>
          </w:p>
        </w:tc>
        <w:tc>
          <w:tcPr>
            <w:tcW w:w="0" w:type="auto"/>
            <w:shd w:val="clear" w:color="auto" w:fill="D9D9D9" w:themeFill="background1" w:themeFillShade="D9"/>
            <w:vAlign w:val="center"/>
          </w:tcPr>
          <w:p w14:paraId="15B1534F" w14:textId="634A4EF8" w:rsidR="00922DD8" w:rsidRPr="00ED580D" w:rsidRDefault="000C05E5" w:rsidP="00011279">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180</w:t>
            </w:r>
          </w:p>
        </w:tc>
      </w:tr>
    </w:tbl>
    <w:p w14:paraId="7659E442" w14:textId="77777777" w:rsidR="00922DD8" w:rsidRDefault="00922DD8" w:rsidP="00922DD8">
      <w:pPr>
        <w:spacing w:after="200" w:line="276" w:lineRule="auto"/>
        <w:rPr>
          <w:rFonts w:ascii="Times New Roman" w:eastAsia="Times New Roman" w:hAnsi="Times New Roman" w:cs="Times New Roman"/>
          <w:b/>
          <w:i/>
          <w:color w:val="0070C0"/>
          <w:sz w:val="24"/>
          <w:szCs w:val="24"/>
          <w:lang w:eastAsia="ru-RU"/>
        </w:rPr>
      </w:pPr>
    </w:p>
    <w:p w14:paraId="4E74D5F0" w14:textId="77777777" w:rsidR="00ED31AB" w:rsidRPr="00782EFC" w:rsidRDefault="00ED31AB" w:rsidP="00ED31AB">
      <w:pPr>
        <w:pStyle w:val="114"/>
        <w:rPr>
          <w:rFonts w:ascii="Times New Roman" w:hAnsi="Times New Roman"/>
        </w:rPr>
      </w:pPr>
      <w:r w:rsidRPr="00782EFC">
        <w:rPr>
          <w:rFonts w:ascii="Times New Roman" w:hAnsi="Times New Roman"/>
        </w:rPr>
        <w:t xml:space="preserve">2.3. Примерное содержание </w:t>
      </w:r>
      <w:r>
        <w:rPr>
          <w:rFonts w:ascii="Times New Roman" w:hAnsi="Times New Roman"/>
        </w:rPr>
        <w:t>профессионального модуля</w:t>
      </w:r>
    </w:p>
    <w:tbl>
      <w:tblPr>
        <w:tblW w:w="494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942"/>
        <w:gridCol w:w="144"/>
        <w:gridCol w:w="6662"/>
      </w:tblGrid>
      <w:tr w:rsidR="00ED31AB" w:rsidRPr="0099374A" w14:paraId="0095C246" w14:textId="77777777" w:rsidTr="00737DAC">
        <w:trPr>
          <w:trHeight w:val="1204"/>
        </w:trPr>
        <w:tc>
          <w:tcPr>
            <w:tcW w:w="1509" w:type="pct"/>
            <w:tcBorders>
              <w:top w:val="single" w:sz="4" w:space="0" w:color="000000"/>
              <w:left w:val="single" w:sz="4" w:space="0" w:color="000000"/>
              <w:bottom w:val="single" w:sz="4" w:space="0" w:color="000000"/>
              <w:right w:val="single" w:sz="4" w:space="0" w:color="000000"/>
            </w:tcBorders>
          </w:tcPr>
          <w:p w14:paraId="67A8C0DB" w14:textId="24E1E38B" w:rsidR="00ED31AB" w:rsidRPr="0099374A" w:rsidRDefault="00ED31AB" w:rsidP="00011279">
            <w:pPr>
              <w:jc w:val="center"/>
              <w:rPr>
                <w:rFonts w:ascii="Times New Roman" w:hAnsi="Times New Roman"/>
                <w:b/>
                <w:sz w:val="24"/>
                <w:szCs w:val="24"/>
              </w:rPr>
            </w:pPr>
            <w:r w:rsidRPr="0099374A">
              <w:rPr>
                <w:rFonts w:ascii="Times New Roman" w:hAnsi="Times New Roman"/>
                <w:b/>
                <w:sz w:val="24"/>
                <w:szCs w:val="24"/>
              </w:rPr>
              <w:t>Наименование разделов и тем</w:t>
            </w:r>
          </w:p>
        </w:tc>
        <w:tc>
          <w:tcPr>
            <w:tcW w:w="3491" w:type="pct"/>
            <w:gridSpan w:val="2"/>
            <w:tcBorders>
              <w:top w:val="single" w:sz="4" w:space="0" w:color="000000"/>
              <w:left w:val="single" w:sz="4" w:space="0" w:color="000000"/>
              <w:bottom w:val="single" w:sz="4" w:space="0" w:color="000000"/>
              <w:right w:val="single" w:sz="4" w:space="0" w:color="000000"/>
            </w:tcBorders>
            <w:vAlign w:val="center"/>
          </w:tcPr>
          <w:p w14:paraId="7CF7A6D7" w14:textId="320AA7DC" w:rsidR="00ED31AB" w:rsidRPr="0099374A" w:rsidRDefault="00ED31AB" w:rsidP="00ED31AB">
            <w:pPr>
              <w:jc w:val="center"/>
              <w:rPr>
                <w:rFonts w:ascii="Times New Roman" w:hAnsi="Times New Roman"/>
                <w:b/>
                <w:sz w:val="24"/>
                <w:szCs w:val="24"/>
              </w:rPr>
            </w:pPr>
            <w:r>
              <w:rPr>
                <w:rFonts w:ascii="Times New Roman" w:hAnsi="Times New Roman"/>
                <w:b/>
                <w:sz w:val="24"/>
                <w:szCs w:val="24"/>
              </w:rPr>
              <w:t>Примерное с</w:t>
            </w:r>
            <w:r w:rsidRPr="0099374A">
              <w:rPr>
                <w:rFonts w:ascii="Times New Roman" w:hAnsi="Times New Roman"/>
                <w:b/>
                <w:sz w:val="24"/>
                <w:szCs w:val="24"/>
              </w:rPr>
              <w:t>одержание учебного материала,</w:t>
            </w:r>
            <w:r>
              <w:rPr>
                <w:rFonts w:ascii="Times New Roman" w:hAnsi="Times New Roman"/>
                <w:b/>
                <w:sz w:val="24"/>
                <w:szCs w:val="24"/>
              </w:rPr>
              <w:t xml:space="preserve"> п</w:t>
            </w:r>
            <w:r w:rsidRPr="0099374A">
              <w:rPr>
                <w:rFonts w:ascii="Times New Roman" w:hAnsi="Times New Roman"/>
                <w:b/>
                <w:sz w:val="24"/>
                <w:szCs w:val="24"/>
              </w:rPr>
              <w:t>рактически</w:t>
            </w:r>
            <w:r>
              <w:rPr>
                <w:rFonts w:ascii="Times New Roman" w:hAnsi="Times New Roman"/>
                <w:b/>
                <w:sz w:val="24"/>
                <w:szCs w:val="24"/>
              </w:rPr>
              <w:t xml:space="preserve">х и </w:t>
            </w:r>
            <w:r w:rsidRPr="0099374A">
              <w:rPr>
                <w:rFonts w:ascii="Times New Roman" w:hAnsi="Times New Roman"/>
                <w:b/>
                <w:sz w:val="24"/>
                <w:szCs w:val="24"/>
              </w:rPr>
              <w:t>лабораторны</w:t>
            </w:r>
            <w:r>
              <w:rPr>
                <w:rFonts w:ascii="Times New Roman" w:hAnsi="Times New Roman"/>
                <w:b/>
                <w:sz w:val="24"/>
                <w:szCs w:val="24"/>
              </w:rPr>
              <w:t>х</w:t>
            </w:r>
            <w:r w:rsidRPr="0099374A">
              <w:rPr>
                <w:rFonts w:ascii="Times New Roman" w:hAnsi="Times New Roman"/>
                <w:b/>
                <w:sz w:val="24"/>
                <w:szCs w:val="24"/>
              </w:rPr>
              <w:t xml:space="preserve"> заняти</w:t>
            </w:r>
            <w:r>
              <w:rPr>
                <w:rFonts w:ascii="Times New Roman" w:hAnsi="Times New Roman"/>
                <w:b/>
                <w:sz w:val="24"/>
                <w:szCs w:val="24"/>
              </w:rPr>
              <w:t>й</w:t>
            </w:r>
          </w:p>
        </w:tc>
      </w:tr>
      <w:tr w:rsidR="00ED31AB" w:rsidRPr="0099374A" w14:paraId="200C4CB3" w14:textId="77777777" w:rsidTr="00737DAC">
        <w:tc>
          <w:tcPr>
            <w:tcW w:w="5000" w:type="pct"/>
            <w:gridSpan w:val="3"/>
            <w:tcBorders>
              <w:top w:val="single" w:sz="4" w:space="0" w:color="000000"/>
              <w:left w:val="single" w:sz="4" w:space="0" w:color="000000"/>
              <w:bottom w:val="single" w:sz="4" w:space="0" w:color="000000"/>
              <w:right w:val="single" w:sz="4" w:space="0" w:color="000000"/>
            </w:tcBorders>
            <w:vAlign w:val="center"/>
          </w:tcPr>
          <w:p w14:paraId="5AD72F2D" w14:textId="35B8BDB4" w:rsidR="00ED31AB" w:rsidRPr="000E2D7C" w:rsidRDefault="00ED31AB" w:rsidP="00011279">
            <w:pPr>
              <w:rPr>
                <w:rFonts w:ascii="Times New Roman" w:hAnsi="Times New Roman"/>
                <w:b/>
                <w:sz w:val="24"/>
                <w:szCs w:val="24"/>
              </w:rPr>
            </w:pPr>
            <w:r w:rsidRPr="000E2D7C">
              <w:rPr>
                <w:rFonts w:ascii="Times New Roman" w:hAnsi="Times New Roman"/>
                <w:b/>
                <w:sz w:val="24"/>
                <w:szCs w:val="24"/>
              </w:rPr>
              <w:t>Раздел 1. Организационно-правовое обеспечение деятельности переводчика русского жестового языка</w:t>
            </w:r>
            <w:r w:rsidR="00011279">
              <w:rPr>
                <w:rFonts w:ascii="Times New Roman" w:hAnsi="Times New Roman"/>
                <w:b/>
                <w:sz w:val="24"/>
                <w:szCs w:val="24"/>
              </w:rPr>
              <w:t xml:space="preserve"> (86 часов)</w:t>
            </w:r>
          </w:p>
        </w:tc>
      </w:tr>
      <w:tr w:rsidR="00ED31AB" w:rsidRPr="0099374A" w14:paraId="7EC4D447" w14:textId="77777777" w:rsidTr="00737DAC">
        <w:trPr>
          <w:trHeight w:val="465"/>
        </w:trPr>
        <w:tc>
          <w:tcPr>
            <w:tcW w:w="5000" w:type="pct"/>
            <w:gridSpan w:val="3"/>
            <w:tcBorders>
              <w:top w:val="single" w:sz="4" w:space="0" w:color="000000"/>
              <w:left w:val="single" w:sz="4" w:space="0" w:color="000000"/>
              <w:bottom w:val="single" w:sz="4" w:space="0" w:color="000000"/>
              <w:right w:val="single" w:sz="4" w:space="0" w:color="000000"/>
            </w:tcBorders>
            <w:vAlign w:val="center"/>
          </w:tcPr>
          <w:p w14:paraId="12E73A69" w14:textId="705FDDCA" w:rsidR="00ED31AB" w:rsidRPr="0099374A" w:rsidRDefault="00ED31AB" w:rsidP="00011279">
            <w:pPr>
              <w:rPr>
                <w:rFonts w:ascii="Times New Roman" w:hAnsi="Times New Roman"/>
                <w:b/>
                <w:sz w:val="24"/>
                <w:szCs w:val="24"/>
              </w:rPr>
            </w:pPr>
            <w:r w:rsidRPr="0099374A">
              <w:rPr>
                <w:rFonts w:ascii="Times New Roman" w:hAnsi="Times New Roman"/>
                <w:b/>
                <w:sz w:val="24"/>
                <w:szCs w:val="24"/>
              </w:rPr>
              <w:t>МДК. 02.01 Организационно-правовое обеспечение деятельности переводчика русского жестового языка</w:t>
            </w:r>
            <w:r w:rsidR="00011279">
              <w:rPr>
                <w:rFonts w:ascii="Times New Roman" w:hAnsi="Times New Roman"/>
                <w:b/>
                <w:sz w:val="24"/>
                <w:szCs w:val="24"/>
              </w:rPr>
              <w:t xml:space="preserve"> (86 часов)</w:t>
            </w:r>
          </w:p>
        </w:tc>
      </w:tr>
      <w:tr w:rsidR="00ED31AB" w:rsidRPr="0099374A" w14:paraId="06CBE176" w14:textId="77777777" w:rsidTr="00737DAC">
        <w:trPr>
          <w:trHeight w:val="480"/>
        </w:trPr>
        <w:tc>
          <w:tcPr>
            <w:tcW w:w="5000" w:type="pct"/>
            <w:gridSpan w:val="3"/>
            <w:vAlign w:val="center"/>
          </w:tcPr>
          <w:p w14:paraId="6010A0CD" w14:textId="6DC01CD7" w:rsidR="00ED31AB" w:rsidRPr="00ED31AB" w:rsidRDefault="00ED31AB" w:rsidP="00011279">
            <w:pPr>
              <w:widowControl w:val="0"/>
              <w:rPr>
                <w:rFonts w:ascii="Times New Roman" w:hAnsi="Times New Roman"/>
                <w:b/>
                <w:sz w:val="24"/>
                <w:szCs w:val="24"/>
              </w:rPr>
            </w:pPr>
            <w:r w:rsidRPr="00ED31AB">
              <w:rPr>
                <w:rFonts w:ascii="Times New Roman" w:hAnsi="Times New Roman"/>
                <w:b/>
                <w:sz w:val="24"/>
                <w:szCs w:val="24"/>
              </w:rPr>
              <w:t>Модуль 1.1. Правовое обеспечение деятельности переводчика</w:t>
            </w:r>
            <w:r w:rsidR="00011279">
              <w:rPr>
                <w:rFonts w:ascii="Times New Roman" w:hAnsi="Times New Roman"/>
                <w:b/>
                <w:sz w:val="24"/>
                <w:szCs w:val="24"/>
              </w:rPr>
              <w:t xml:space="preserve"> (44 часа)</w:t>
            </w:r>
          </w:p>
        </w:tc>
      </w:tr>
      <w:tr w:rsidR="00ED31AB" w:rsidRPr="0099374A" w14:paraId="38A474A2" w14:textId="77777777" w:rsidTr="00737DAC">
        <w:trPr>
          <w:trHeight w:val="70"/>
        </w:trPr>
        <w:tc>
          <w:tcPr>
            <w:tcW w:w="1509" w:type="pct"/>
            <w:vMerge w:val="restart"/>
            <w:vAlign w:val="center"/>
          </w:tcPr>
          <w:p w14:paraId="56951228" w14:textId="77777777" w:rsidR="00ED31AB" w:rsidRPr="0099374A" w:rsidRDefault="00ED31AB" w:rsidP="00011279">
            <w:pPr>
              <w:widowControl w:val="0"/>
              <w:rPr>
                <w:rFonts w:ascii="Times New Roman" w:hAnsi="Times New Roman"/>
                <w:b/>
                <w:sz w:val="24"/>
                <w:szCs w:val="24"/>
              </w:rPr>
            </w:pPr>
            <w:r w:rsidRPr="0099374A">
              <w:rPr>
                <w:rFonts w:ascii="Times New Roman" w:hAnsi="Times New Roman"/>
                <w:b/>
                <w:sz w:val="24"/>
                <w:szCs w:val="24"/>
              </w:rPr>
              <w:t>Тема 1.1.1. Правовое обеспечение профессиональной деятельности</w:t>
            </w:r>
          </w:p>
        </w:tc>
        <w:tc>
          <w:tcPr>
            <w:tcW w:w="3491" w:type="pct"/>
            <w:gridSpan w:val="2"/>
            <w:vAlign w:val="center"/>
          </w:tcPr>
          <w:p w14:paraId="2FE65B67" w14:textId="77777777" w:rsidR="00ED31AB" w:rsidRPr="0099374A" w:rsidRDefault="00ED31AB" w:rsidP="00011279">
            <w:pPr>
              <w:widowControl w:val="0"/>
              <w:rPr>
                <w:rFonts w:ascii="Times New Roman" w:hAnsi="Times New Roman"/>
                <w:b/>
                <w:sz w:val="24"/>
                <w:szCs w:val="24"/>
              </w:rPr>
            </w:pPr>
            <w:r w:rsidRPr="0099374A">
              <w:rPr>
                <w:rFonts w:ascii="Times New Roman" w:hAnsi="Times New Roman"/>
                <w:b/>
                <w:sz w:val="24"/>
                <w:szCs w:val="24"/>
              </w:rPr>
              <w:t>Содержание</w:t>
            </w:r>
          </w:p>
        </w:tc>
      </w:tr>
      <w:tr w:rsidR="00ED31AB" w:rsidRPr="0099374A" w14:paraId="22110529" w14:textId="77777777" w:rsidTr="00737DAC">
        <w:trPr>
          <w:trHeight w:val="630"/>
        </w:trPr>
        <w:tc>
          <w:tcPr>
            <w:tcW w:w="1509" w:type="pct"/>
            <w:vMerge/>
            <w:vAlign w:val="center"/>
          </w:tcPr>
          <w:p w14:paraId="181B3C9A" w14:textId="77777777" w:rsidR="00ED31AB" w:rsidRPr="0099374A" w:rsidRDefault="00ED31AB" w:rsidP="00011279">
            <w:pPr>
              <w:widowControl w:val="0"/>
              <w:rPr>
                <w:rFonts w:ascii="Times New Roman" w:hAnsi="Times New Roman"/>
                <w:sz w:val="24"/>
                <w:szCs w:val="24"/>
              </w:rPr>
            </w:pPr>
          </w:p>
        </w:tc>
        <w:tc>
          <w:tcPr>
            <w:tcW w:w="3491" w:type="pct"/>
            <w:gridSpan w:val="2"/>
            <w:vAlign w:val="center"/>
          </w:tcPr>
          <w:p w14:paraId="67F099F0" w14:textId="77777777" w:rsidR="00ED31AB" w:rsidRPr="0099374A" w:rsidRDefault="00ED31AB" w:rsidP="00011279">
            <w:pPr>
              <w:widowControl w:val="0"/>
              <w:rPr>
                <w:rFonts w:ascii="Times New Roman" w:hAnsi="Times New Roman"/>
                <w:sz w:val="24"/>
                <w:szCs w:val="24"/>
              </w:rPr>
            </w:pPr>
            <w:r w:rsidRPr="0099374A">
              <w:rPr>
                <w:rFonts w:ascii="Times New Roman" w:hAnsi="Times New Roman"/>
                <w:sz w:val="24"/>
                <w:szCs w:val="24"/>
              </w:rPr>
              <w:t>1. Правовое обеспечение профессиональной деятельности: понятие правового регулирования в сфере профессиональной деятельности, цели и задачи</w:t>
            </w:r>
          </w:p>
        </w:tc>
      </w:tr>
      <w:tr w:rsidR="00ED31AB" w:rsidRPr="0099374A" w14:paraId="4542923C" w14:textId="77777777" w:rsidTr="00737DAC">
        <w:trPr>
          <w:trHeight w:val="240"/>
        </w:trPr>
        <w:tc>
          <w:tcPr>
            <w:tcW w:w="1509" w:type="pct"/>
            <w:vMerge w:val="restart"/>
            <w:vAlign w:val="center"/>
          </w:tcPr>
          <w:p w14:paraId="01FFBE5B" w14:textId="77777777" w:rsidR="00ED31AB" w:rsidRPr="0099374A" w:rsidRDefault="00ED31AB" w:rsidP="00011279">
            <w:pPr>
              <w:widowControl w:val="0"/>
              <w:rPr>
                <w:rFonts w:ascii="Times New Roman" w:hAnsi="Times New Roman"/>
                <w:b/>
                <w:sz w:val="24"/>
                <w:szCs w:val="24"/>
              </w:rPr>
            </w:pPr>
            <w:r w:rsidRPr="0099374A">
              <w:rPr>
                <w:rFonts w:ascii="Times New Roman" w:hAnsi="Times New Roman"/>
                <w:b/>
                <w:sz w:val="24"/>
                <w:szCs w:val="24"/>
              </w:rPr>
              <w:t>Тема 1.1.2. Предпринимательская деятельность</w:t>
            </w:r>
          </w:p>
        </w:tc>
        <w:tc>
          <w:tcPr>
            <w:tcW w:w="3491" w:type="pct"/>
            <w:gridSpan w:val="2"/>
            <w:vAlign w:val="center"/>
          </w:tcPr>
          <w:p w14:paraId="4B364EF9" w14:textId="77777777" w:rsidR="00ED31AB" w:rsidRPr="0099374A" w:rsidRDefault="00ED31AB" w:rsidP="00011279">
            <w:pPr>
              <w:widowControl w:val="0"/>
              <w:rPr>
                <w:rFonts w:ascii="Times New Roman" w:hAnsi="Times New Roman"/>
                <w:b/>
                <w:sz w:val="24"/>
                <w:szCs w:val="24"/>
              </w:rPr>
            </w:pPr>
            <w:r w:rsidRPr="0099374A">
              <w:rPr>
                <w:rFonts w:ascii="Times New Roman" w:hAnsi="Times New Roman"/>
                <w:b/>
                <w:sz w:val="24"/>
                <w:szCs w:val="24"/>
              </w:rPr>
              <w:t>Содержание</w:t>
            </w:r>
          </w:p>
        </w:tc>
      </w:tr>
      <w:tr w:rsidR="00ED31AB" w:rsidRPr="0099374A" w14:paraId="5F011C27" w14:textId="77777777" w:rsidTr="00737DAC">
        <w:trPr>
          <w:trHeight w:val="375"/>
        </w:trPr>
        <w:tc>
          <w:tcPr>
            <w:tcW w:w="1509" w:type="pct"/>
            <w:vMerge/>
            <w:vAlign w:val="center"/>
          </w:tcPr>
          <w:p w14:paraId="25F0D5F3" w14:textId="77777777" w:rsidR="00ED31AB" w:rsidRPr="0099374A" w:rsidRDefault="00ED31AB" w:rsidP="00011279">
            <w:pPr>
              <w:widowControl w:val="0"/>
              <w:rPr>
                <w:rFonts w:ascii="Times New Roman" w:hAnsi="Times New Roman"/>
                <w:b/>
                <w:sz w:val="24"/>
                <w:szCs w:val="24"/>
              </w:rPr>
            </w:pPr>
          </w:p>
        </w:tc>
        <w:tc>
          <w:tcPr>
            <w:tcW w:w="3491" w:type="pct"/>
            <w:gridSpan w:val="2"/>
            <w:vAlign w:val="center"/>
          </w:tcPr>
          <w:p w14:paraId="234C9010" w14:textId="77777777" w:rsidR="00ED31AB" w:rsidRPr="0099374A" w:rsidRDefault="00ED31AB" w:rsidP="00011279">
            <w:pPr>
              <w:widowControl w:val="0"/>
              <w:rPr>
                <w:rFonts w:ascii="Times New Roman" w:hAnsi="Times New Roman"/>
                <w:sz w:val="24"/>
                <w:szCs w:val="24"/>
              </w:rPr>
            </w:pPr>
            <w:r w:rsidRPr="0099374A">
              <w:rPr>
                <w:rFonts w:ascii="Times New Roman" w:hAnsi="Times New Roman"/>
                <w:sz w:val="24"/>
                <w:szCs w:val="24"/>
              </w:rPr>
              <w:t>1. Признаки предпринимательской деятельности</w:t>
            </w:r>
          </w:p>
        </w:tc>
      </w:tr>
      <w:tr w:rsidR="00ED31AB" w:rsidRPr="0099374A" w14:paraId="7B469CC5" w14:textId="77777777" w:rsidTr="00737DAC">
        <w:trPr>
          <w:trHeight w:val="70"/>
        </w:trPr>
        <w:tc>
          <w:tcPr>
            <w:tcW w:w="1509" w:type="pct"/>
            <w:vMerge w:val="restart"/>
            <w:vAlign w:val="center"/>
          </w:tcPr>
          <w:p w14:paraId="48A1DC35" w14:textId="77777777" w:rsidR="00ED31AB" w:rsidRPr="0099374A" w:rsidRDefault="00ED31AB" w:rsidP="00011279">
            <w:pPr>
              <w:widowControl w:val="0"/>
              <w:rPr>
                <w:rFonts w:ascii="Times New Roman" w:hAnsi="Times New Roman"/>
                <w:b/>
                <w:sz w:val="24"/>
                <w:szCs w:val="24"/>
              </w:rPr>
            </w:pPr>
            <w:r w:rsidRPr="0099374A">
              <w:rPr>
                <w:rFonts w:ascii="Times New Roman" w:hAnsi="Times New Roman"/>
                <w:b/>
                <w:sz w:val="24"/>
                <w:szCs w:val="24"/>
              </w:rPr>
              <w:t>Тема 1.1.3.</w:t>
            </w:r>
            <w:r w:rsidRPr="0099374A">
              <w:rPr>
                <w:rFonts w:ascii="Times New Roman" w:hAnsi="Times New Roman"/>
                <w:sz w:val="24"/>
                <w:szCs w:val="24"/>
              </w:rPr>
              <w:t xml:space="preserve"> </w:t>
            </w:r>
            <w:r w:rsidRPr="0099374A">
              <w:rPr>
                <w:rFonts w:ascii="Times New Roman" w:hAnsi="Times New Roman"/>
                <w:b/>
                <w:sz w:val="24"/>
                <w:szCs w:val="24"/>
              </w:rPr>
              <w:t>Субъекты предпринимательской деятельности</w:t>
            </w:r>
          </w:p>
        </w:tc>
        <w:tc>
          <w:tcPr>
            <w:tcW w:w="3491" w:type="pct"/>
            <w:gridSpan w:val="2"/>
            <w:vAlign w:val="center"/>
          </w:tcPr>
          <w:p w14:paraId="0489C782" w14:textId="77777777" w:rsidR="00ED31AB" w:rsidRPr="0099374A" w:rsidRDefault="00ED31AB" w:rsidP="00011279">
            <w:pPr>
              <w:widowControl w:val="0"/>
              <w:rPr>
                <w:rFonts w:ascii="Times New Roman" w:hAnsi="Times New Roman"/>
                <w:b/>
                <w:sz w:val="24"/>
                <w:szCs w:val="24"/>
              </w:rPr>
            </w:pPr>
            <w:r w:rsidRPr="0099374A">
              <w:rPr>
                <w:rFonts w:ascii="Times New Roman" w:hAnsi="Times New Roman"/>
                <w:b/>
                <w:sz w:val="24"/>
                <w:szCs w:val="24"/>
              </w:rPr>
              <w:t>Содержание</w:t>
            </w:r>
          </w:p>
        </w:tc>
      </w:tr>
      <w:tr w:rsidR="00ED31AB" w:rsidRPr="0099374A" w14:paraId="7A88354E" w14:textId="77777777" w:rsidTr="00737DAC">
        <w:trPr>
          <w:trHeight w:val="555"/>
        </w:trPr>
        <w:tc>
          <w:tcPr>
            <w:tcW w:w="1509" w:type="pct"/>
            <w:vMerge/>
            <w:vAlign w:val="center"/>
          </w:tcPr>
          <w:p w14:paraId="5EF92B79" w14:textId="77777777" w:rsidR="00ED31AB" w:rsidRPr="0099374A" w:rsidRDefault="00ED31AB" w:rsidP="00011279">
            <w:pPr>
              <w:widowControl w:val="0"/>
              <w:rPr>
                <w:rFonts w:ascii="Times New Roman" w:hAnsi="Times New Roman"/>
                <w:b/>
                <w:sz w:val="24"/>
                <w:szCs w:val="24"/>
              </w:rPr>
            </w:pPr>
          </w:p>
        </w:tc>
        <w:tc>
          <w:tcPr>
            <w:tcW w:w="3491" w:type="pct"/>
            <w:gridSpan w:val="2"/>
            <w:vAlign w:val="center"/>
          </w:tcPr>
          <w:p w14:paraId="1805AF2E" w14:textId="77777777" w:rsidR="00ED31AB" w:rsidRPr="0099374A" w:rsidRDefault="00ED31AB" w:rsidP="00011279">
            <w:pPr>
              <w:widowControl w:val="0"/>
              <w:rPr>
                <w:rFonts w:ascii="Times New Roman" w:hAnsi="Times New Roman"/>
                <w:sz w:val="24"/>
                <w:szCs w:val="24"/>
              </w:rPr>
            </w:pPr>
            <w:r w:rsidRPr="0099374A">
              <w:rPr>
                <w:rFonts w:ascii="Times New Roman" w:hAnsi="Times New Roman"/>
                <w:sz w:val="24"/>
                <w:szCs w:val="24"/>
              </w:rPr>
              <w:t>1. Субъекты предпринимательской деятельности, юридическое лицо, индивидуальный предприниматель, самозанятый</w:t>
            </w:r>
          </w:p>
        </w:tc>
      </w:tr>
      <w:tr w:rsidR="00ED31AB" w:rsidRPr="0099374A" w14:paraId="542D102E" w14:textId="77777777" w:rsidTr="00737DAC">
        <w:trPr>
          <w:trHeight w:val="220"/>
        </w:trPr>
        <w:tc>
          <w:tcPr>
            <w:tcW w:w="1509" w:type="pct"/>
            <w:vMerge/>
            <w:vAlign w:val="center"/>
          </w:tcPr>
          <w:p w14:paraId="5671D8BC" w14:textId="77777777" w:rsidR="00ED31AB" w:rsidRPr="0099374A" w:rsidRDefault="00ED31AB" w:rsidP="00011279">
            <w:pPr>
              <w:rPr>
                <w:rFonts w:ascii="Times New Roman" w:hAnsi="Times New Roman"/>
                <w:b/>
                <w:i/>
                <w:sz w:val="24"/>
                <w:szCs w:val="24"/>
              </w:rPr>
            </w:pPr>
          </w:p>
        </w:tc>
        <w:tc>
          <w:tcPr>
            <w:tcW w:w="3491" w:type="pct"/>
            <w:gridSpan w:val="2"/>
            <w:vAlign w:val="center"/>
          </w:tcPr>
          <w:p w14:paraId="6894979C" w14:textId="77777777" w:rsidR="00ED31AB" w:rsidRPr="0099374A" w:rsidRDefault="00ED31AB" w:rsidP="00011279">
            <w:pPr>
              <w:rPr>
                <w:rFonts w:ascii="Times New Roman" w:hAnsi="Times New Roman"/>
                <w:b/>
                <w:sz w:val="24"/>
                <w:szCs w:val="24"/>
              </w:rPr>
            </w:pPr>
            <w:r w:rsidRPr="0099374A">
              <w:rPr>
                <w:rFonts w:ascii="Times New Roman" w:hAnsi="Times New Roman"/>
                <w:b/>
                <w:sz w:val="24"/>
                <w:szCs w:val="24"/>
              </w:rPr>
              <w:t>В том числе практических и лабораторных занятий</w:t>
            </w:r>
          </w:p>
        </w:tc>
      </w:tr>
      <w:tr w:rsidR="00ED31AB" w:rsidRPr="0099374A" w14:paraId="6C8DFE2D" w14:textId="77777777" w:rsidTr="00737DAC">
        <w:trPr>
          <w:trHeight w:val="220"/>
        </w:trPr>
        <w:tc>
          <w:tcPr>
            <w:tcW w:w="1509" w:type="pct"/>
            <w:vMerge/>
            <w:vAlign w:val="center"/>
          </w:tcPr>
          <w:p w14:paraId="5FD28F39" w14:textId="77777777" w:rsidR="00ED31AB" w:rsidRPr="0099374A" w:rsidRDefault="00ED31AB" w:rsidP="00011279">
            <w:pPr>
              <w:rPr>
                <w:rFonts w:ascii="Times New Roman" w:hAnsi="Times New Roman"/>
                <w:b/>
                <w:i/>
                <w:sz w:val="24"/>
                <w:szCs w:val="24"/>
              </w:rPr>
            </w:pPr>
          </w:p>
        </w:tc>
        <w:tc>
          <w:tcPr>
            <w:tcW w:w="3491" w:type="pct"/>
            <w:gridSpan w:val="2"/>
            <w:vAlign w:val="center"/>
          </w:tcPr>
          <w:p w14:paraId="2BCD67BB" w14:textId="77777777" w:rsidR="00ED31AB" w:rsidRPr="0099374A" w:rsidRDefault="00ED31AB" w:rsidP="00011279">
            <w:pPr>
              <w:rPr>
                <w:rFonts w:ascii="Times New Roman" w:hAnsi="Times New Roman"/>
                <w:sz w:val="24"/>
                <w:szCs w:val="24"/>
              </w:rPr>
            </w:pPr>
            <w:r w:rsidRPr="0099374A">
              <w:rPr>
                <w:rFonts w:ascii="Times New Roman" w:hAnsi="Times New Roman"/>
                <w:b/>
                <w:i/>
                <w:sz w:val="24"/>
                <w:szCs w:val="24"/>
              </w:rPr>
              <w:t>Практическое занятие 1.</w:t>
            </w:r>
            <w:r w:rsidRPr="0099374A">
              <w:rPr>
                <w:rFonts w:ascii="Times New Roman" w:hAnsi="Times New Roman"/>
                <w:b/>
                <w:sz w:val="24"/>
                <w:szCs w:val="24"/>
              </w:rPr>
              <w:t xml:space="preserve"> </w:t>
            </w:r>
            <w:r w:rsidRPr="0099374A">
              <w:rPr>
                <w:rFonts w:ascii="Times New Roman" w:hAnsi="Times New Roman"/>
                <w:sz w:val="24"/>
                <w:szCs w:val="24"/>
              </w:rPr>
              <w:t>Анализ статей Гражданского кодекса РФ</w:t>
            </w:r>
          </w:p>
        </w:tc>
      </w:tr>
      <w:tr w:rsidR="00ED31AB" w:rsidRPr="0099374A" w14:paraId="5BF7DCC1" w14:textId="77777777" w:rsidTr="00737DAC">
        <w:trPr>
          <w:trHeight w:val="240"/>
        </w:trPr>
        <w:tc>
          <w:tcPr>
            <w:tcW w:w="1509" w:type="pct"/>
            <w:vMerge w:val="restart"/>
            <w:vAlign w:val="center"/>
          </w:tcPr>
          <w:p w14:paraId="1E5CFD23" w14:textId="77777777" w:rsidR="00ED31AB" w:rsidRPr="0099374A" w:rsidRDefault="00ED31AB" w:rsidP="00011279">
            <w:pPr>
              <w:rPr>
                <w:rFonts w:ascii="Times New Roman" w:hAnsi="Times New Roman"/>
                <w:b/>
                <w:sz w:val="24"/>
                <w:szCs w:val="24"/>
              </w:rPr>
            </w:pPr>
            <w:r w:rsidRPr="0099374A">
              <w:rPr>
                <w:rFonts w:ascii="Times New Roman" w:hAnsi="Times New Roman"/>
                <w:b/>
                <w:sz w:val="24"/>
                <w:szCs w:val="24"/>
              </w:rPr>
              <w:t xml:space="preserve">Тема 1.1.4. Договор как средство осуществления </w:t>
            </w:r>
            <w:r w:rsidRPr="0099374A">
              <w:rPr>
                <w:rFonts w:ascii="Times New Roman" w:hAnsi="Times New Roman"/>
                <w:b/>
                <w:sz w:val="24"/>
                <w:szCs w:val="24"/>
              </w:rPr>
              <w:lastRenderedPageBreak/>
              <w:t>предпринимательской деятельности</w:t>
            </w:r>
          </w:p>
        </w:tc>
        <w:tc>
          <w:tcPr>
            <w:tcW w:w="3491" w:type="pct"/>
            <w:gridSpan w:val="2"/>
            <w:vAlign w:val="center"/>
          </w:tcPr>
          <w:p w14:paraId="7067EAC6" w14:textId="77777777" w:rsidR="00ED31AB" w:rsidRPr="0099374A" w:rsidRDefault="00ED31AB" w:rsidP="00011279">
            <w:pPr>
              <w:rPr>
                <w:rFonts w:ascii="Times New Roman" w:hAnsi="Times New Roman"/>
                <w:b/>
                <w:sz w:val="24"/>
                <w:szCs w:val="24"/>
              </w:rPr>
            </w:pPr>
            <w:r w:rsidRPr="0099374A">
              <w:rPr>
                <w:rFonts w:ascii="Times New Roman" w:hAnsi="Times New Roman"/>
                <w:b/>
                <w:sz w:val="24"/>
                <w:szCs w:val="24"/>
              </w:rPr>
              <w:lastRenderedPageBreak/>
              <w:t>Содержание</w:t>
            </w:r>
          </w:p>
        </w:tc>
      </w:tr>
      <w:tr w:rsidR="00ED31AB" w:rsidRPr="0099374A" w14:paraId="02A20EE6" w14:textId="77777777" w:rsidTr="00737DAC">
        <w:trPr>
          <w:trHeight w:val="240"/>
        </w:trPr>
        <w:tc>
          <w:tcPr>
            <w:tcW w:w="1509" w:type="pct"/>
            <w:vMerge/>
            <w:vAlign w:val="center"/>
          </w:tcPr>
          <w:p w14:paraId="4EDCB579" w14:textId="77777777" w:rsidR="00ED31AB" w:rsidRPr="0099374A" w:rsidRDefault="00ED31AB" w:rsidP="00011279">
            <w:pPr>
              <w:rPr>
                <w:rFonts w:ascii="Times New Roman" w:hAnsi="Times New Roman"/>
                <w:b/>
                <w:sz w:val="24"/>
                <w:szCs w:val="24"/>
              </w:rPr>
            </w:pPr>
          </w:p>
        </w:tc>
        <w:tc>
          <w:tcPr>
            <w:tcW w:w="3491" w:type="pct"/>
            <w:gridSpan w:val="2"/>
            <w:vAlign w:val="center"/>
          </w:tcPr>
          <w:p w14:paraId="042AC93D"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 xml:space="preserve">1. Понятие, сущность и основные виды договоров. Форма </w:t>
            </w:r>
            <w:r w:rsidRPr="0099374A">
              <w:rPr>
                <w:rFonts w:ascii="Times New Roman" w:hAnsi="Times New Roman"/>
                <w:sz w:val="24"/>
                <w:szCs w:val="24"/>
              </w:rPr>
              <w:lastRenderedPageBreak/>
              <w:t>предпринимательского договора</w:t>
            </w:r>
          </w:p>
        </w:tc>
      </w:tr>
      <w:tr w:rsidR="00ED31AB" w:rsidRPr="0099374A" w14:paraId="49949A4F" w14:textId="77777777" w:rsidTr="00737DAC">
        <w:trPr>
          <w:trHeight w:val="240"/>
        </w:trPr>
        <w:tc>
          <w:tcPr>
            <w:tcW w:w="1509" w:type="pct"/>
            <w:vMerge/>
            <w:vAlign w:val="center"/>
          </w:tcPr>
          <w:p w14:paraId="1E224D52" w14:textId="77777777" w:rsidR="00ED31AB" w:rsidRPr="0099374A" w:rsidRDefault="00ED31AB" w:rsidP="00011279">
            <w:pPr>
              <w:rPr>
                <w:rFonts w:ascii="Times New Roman" w:hAnsi="Times New Roman"/>
                <w:b/>
                <w:sz w:val="24"/>
                <w:szCs w:val="24"/>
              </w:rPr>
            </w:pPr>
          </w:p>
        </w:tc>
        <w:tc>
          <w:tcPr>
            <w:tcW w:w="3491" w:type="pct"/>
            <w:gridSpan w:val="2"/>
            <w:vAlign w:val="center"/>
          </w:tcPr>
          <w:p w14:paraId="24FD0C5F" w14:textId="77777777" w:rsidR="00ED31AB" w:rsidRPr="0099374A" w:rsidRDefault="00ED31AB" w:rsidP="00011279">
            <w:pPr>
              <w:rPr>
                <w:rFonts w:ascii="Times New Roman" w:hAnsi="Times New Roman"/>
                <w:sz w:val="24"/>
                <w:szCs w:val="24"/>
              </w:rPr>
            </w:pPr>
            <w:r w:rsidRPr="0099374A">
              <w:rPr>
                <w:rFonts w:ascii="Times New Roman" w:hAnsi="Times New Roman"/>
                <w:b/>
                <w:sz w:val="24"/>
                <w:szCs w:val="24"/>
              </w:rPr>
              <w:t>В том числе практических и лабораторных занятий</w:t>
            </w:r>
          </w:p>
        </w:tc>
      </w:tr>
      <w:tr w:rsidR="00ED31AB" w:rsidRPr="0099374A" w14:paraId="197DFEBB" w14:textId="77777777" w:rsidTr="00737DAC">
        <w:trPr>
          <w:trHeight w:val="240"/>
        </w:trPr>
        <w:tc>
          <w:tcPr>
            <w:tcW w:w="1509" w:type="pct"/>
            <w:vMerge/>
            <w:vAlign w:val="center"/>
          </w:tcPr>
          <w:p w14:paraId="64F0932D" w14:textId="77777777" w:rsidR="00ED31AB" w:rsidRPr="0099374A" w:rsidRDefault="00ED31AB" w:rsidP="00011279">
            <w:pPr>
              <w:rPr>
                <w:rFonts w:ascii="Times New Roman" w:hAnsi="Times New Roman"/>
                <w:b/>
                <w:sz w:val="24"/>
                <w:szCs w:val="24"/>
              </w:rPr>
            </w:pPr>
          </w:p>
        </w:tc>
        <w:tc>
          <w:tcPr>
            <w:tcW w:w="3491" w:type="pct"/>
            <w:gridSpan w:val="2"/>
            <w:vAlign w:val="center"/>
          </w:tcPr>
          <w:p w14:paraId="7C4B1450" w14:textId="77777777" w:rsidR="00ED31AB" w:rsidRPr="0099374A" w:rsidRDefault="00ED31AB" w:rsidP="00011279">
            <w:pPr>
              <w:rPr>
                <w:rFonts w:ascii="Times New Roman" w:hAnsi="Times New Roman"/>
                <w:sz w:val="24"/>
                <w:szCs w:val="24"/>
              </w:rPr>
            </w:pPr>
            <w:r w:rsidRPr="0099374A">
              <w:rPr>
                <w:rFonts w:ascii="Times New Roman" w:hAnsi="Times New Roman"/>
                <w:b/>
                <w:i/>
                <w:sz w:val="24"/>
                <w:szCs w:val="24"/>
              </w:rPr>
              <w:t>Практическое занятие 2.</w:t>
            </w:r>
            <w:r w:rsidRPr="0099374A">
              <w:rPr>
                <w:rFonts w:ascii="Times New Roman" w:hAnsi="Times New Roman"/>
                <w:sz w:val="24"/>
                <w:szCs w:val="24"/>
              </w:rPr>
              <w:t xml:space="preserve"> Анализ статей Гражданского кодекса РФ</w:t>
            </w:r>
          </w:p>
        </w:tc>
      </w:tr>
      <w:tr w:rsidR="00ED31AB" w:rsidRPr="0099374A" w14:paraId="27489F7E" w14:textId="77777777" w:rsidTr="00737DAC">
        <w:trPr>
          <w:trHeight w:val="240"/>
        </w:trPr>
        <w:tc>
          <w:tcPr>
            <w:tcW w:w="1509" w:type="pct"/>
            <w:vMerge w:val="restart"/>
            <w:vAlign w:val="center"/>
          </w:tcPr>
          <w:p w14:paraId="11A210B9" w14:textId="77777777" w:rsidR="00ED31AB" w:rsidRPr="0099374A" w:rsidRDefault="00ED31AB" w:rsidP="00011279">
            <w:pPr>
              <w:rPr>
                <w:rFonts w:ascii="Times New Roman" w:hAnsi="Times New Roman"/>
                <w:b/>
                <w:sz w:val="24"/>
                <w:szCs w:val="24"/>
              </w:rPr>
            </w:pPr>
            <w:r w:rsidRPr="0099374A">
              <w:rPr>
                <w:rFonts w:ascii="Times New Roman" w:hAnsi="Times New Roman"/>
                <w:b/>
                <w:sz w:val="24"/>
                <w:szCs w:val="24"/>
              </w:rPr>
              <w:t>Тема 1.1.5. Защита прав и законных интересов субъектов предпринимательства</w:t>
            </w:r>
          </w:p>
        </w:tc>
        <w:tc>
          <w:tcPr>
            <w:tcW w:w="3491" w:type="pct"/>
            <w:gridSpan w:val="2"/>
            <w:vAlign w:val="center"/>
          </w:tcPr>
          <w:p w14:paraId="116832F2" w14:textId="77777777" w:rsidR="00ED31AB" w:rsidRPr="0099374A" w:rsidRDefault="00ED31AB" w:rsidP="00011279">
            <w:pPr>
              <w:rPr>
                <w:rFonts w:ascii="Times New Roman" w:hAnsi="Times New Roman"/>
                <w:b/>
                <w:sz w:val="24"/>
                <w:szCs w:val="24"/>
              </w:rPr>
            </w:pPr>
            <w:r w:rsidRPr="0099374A">
              <w:rPr>
                <w:rFonts w:ascii="Times New Roman" w:hAnsi="Times New Roman"/>
                <w:b/>
                <w:sz w:val="24"/>
                <w:szCs w:val="24"/>
              </w:rPr>
              <w:t>Содержание</w:t>
            </w:r>
          </w:p>
        </w:tc>
      </w:tr>
      <w:tr w:rsidR="00ED31AB" w:rsidRPr="0099374A" w14:paraId="0AB09142" w14:textId="77777777" w:rsidTr="00737DAC">
        <w:trPr>
          <w:trHeight w:val="240"/>
        </w:trPr>
        <w:tc>
          <w:tcPr>
            <w:tcW w:w="1509" w:type="pct"/>
            <w:vMerge/>
            <w:vAlign w:val="center"/>
          </w:tcPr>
          <w:p w14:paraId="281B68A9" w14:textId="77777777" w:rsidR="00ED31AB" w:rsidRPr="0099374A" w:rsidRDefault="00ED31AB" w:rsidP="00011279">
            <w:pPr>
              <w:rPr>
                <w:rFonts w:ascii="Times New Roman" w:hAnsi="Times New Roman"/>
                <w:b/>
                <w:sz w:val="24"/>
                <w:szCs w:val="24"/>
              </w:rPr>
            </w:pPr>
          </w:p>
        </w:tc>
        <w:tc>
          <w:tcPr>
            <w:tcW w:w="3491" w:type="pct"/>
            <w:gridSpan w:val="2"/>
            <w:vAlign w:val="center"/>
          </w:tcPr>
          <w:p w14:paraId="3E8AE49A"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1. Формы и способы защиты прав субъектов предпринимательства. Исковая давность, сроки</w:t>
            </w:r>
          </w:p>
        </w:tc>
      </w:tr>
      <w:tr w:rsidR="00ED31AB" w:rsidRPr="0099374A" w14:paraId="2E1F6905" w14:textId="77777777" w:rsidTr="00737DAC">
        <w:trPr>
          <w:trHeight w:val="240"/>
        </w:trPr>
        <w:tc>
          <w:tcPr>
            <w:tcW w:w="1509" w:type="pct"/>
            <w:vMerge w:val="restart"/>
            <w:vAlign w:val="center"/>
          </w:tcPr>
          <w:p w14:paraId="32C158D5" w14:textId="77777777" w:rsidR="00ED31AB" w:rsidRPr="0099374A" w:rsidRDefault="00ED31AB" w:rsidP="00011279">
            <w:pPr>
              <w:rPr>
                <w:rFonts w:ascii="Times New Roman" w:hAnsi="Times New Roman"/>
                <w:b/>
                <w:sz w:val="24"/>
                <w:szCs w:val="24"/>
              </w:rPr>
            </w:pPr>
            <w:r w:rsidRPr="0099374A">
              <w:rPr>
                <w:rFonts w:ascii="Times New Roman" w:hAnsi="Times New Roman"/>
                <w:b/>
                <w:sz w:val="24"/>
                <w:szCs w:val="24"/>
              </w:rPr>
              <w:t>Тема 1.1.6. Трудовое право</w:t>
            </w:r>
          </w:p>
        </w:tc>
        <w:tc>
          <w:tcPr>
            <w:tcW w:w="3491" w:type="pct"/>
            <w:gridSpan w:val="2"/>
            <w:vAlign w:val="center"/>
          </w:tcPr>
          <w:p w14:paraId="3E79C4A3" w14:textId="77777777" w:rsidR="00ED31AB" w:rsidRPr="0099374A" w:rsidRDefault="00ED31AB" w:rsidP="00011279">
            <w:pPr>
              <w:rPr>
                <w:rFonts w:ascii="Times New Roman" w:hAnsi="Times New Roman"/>
                <w:b/>
                <w:sz w:val="24"/>
                <w:szCs w:val="24"/>
              </w:rPr>
            </w:pPr>
            <w:r w:rsidRPr="0099374A">
              <w:rPr>
                <w:rFonts w:ascii="Times New Roman" w:hAnsi="Times New Roman"/>
                <w:b/>
                <w:sz w:val="24"/>
                <w:szCs w:val="24"/>
              </w:rPr>
              <w:t>Содержание</w:t>
            </w:r>
          </w:p>
        </w:tc>
      </w:tr>
      <w:tr w:rsidR="00ED31AB" w:rsidRPr="0099374A" w14:paraId="36925202" w14:textId="77777777" w:rsidTr="00737DAC">
        <w:trPr>
          <w:trHeight w:val="240"/>
        </w:trPr>
        <w:tc>
          <w:tcPr>
            <w:tcW w:w="1509" w:type="pct"/>
            <w:vMerge/>
            <w:vAlign w:val="center"/>
          </w:tcPr>
          <w:p w14:paraId="060CB1C6" w14:textId="77777777" w:rsidR="00ED31AB" w:rsidRPr="0099374A" w:rsidRDefault="00ED31AB" w:rsidP="00011279">
            <w:pPr>
              <w:rPr>
                <w:rFonts w:ascii="Times New Roman" w:hAnsi="Times New Roman"/>
                <w:b/>
                <w:sz w:val="24"/>
                <w:szCs w:val="24"/>
              </w:rPr>
            </w:pPr>
          </w:p>
        </w:tc>
        <w:tc>
          <w:tcPr>
            <w:tcW w:w="3491" w:type="pct"/>
            <w:gridSpan w:val="2"/>
            <w:vAlign w:val="center"/>
          </w:tcPr>
          <w:p w14:paraId="300C9AF3"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1. Понятие, предмет трудового права. Роль, цели и задачи трудового права. Система и источники трудового права. Принципы и функции трудового права.</w:t>
            </w:r>
          </w:p>
        </w:tc>
      </w:tr>
      <w:tr w:rsidR="00ED31AB" w:rsidRPr="0099374A" w14:paraId="15497A7E" w14:textId="77777777" w:rsidTr="00737DAC">
        <w:trPr>
          <w:trHeight w:val="240"/>
        </w:trPr>
        <w:tc>
          <w:tcPr>
            <w:tcW w:w="1509" w:type="pct"/>
            <w:vMerge w:val="restart"/>
            <w:vAlign w:val="center"/>
          </w:tcPr>
          <w:p w14:paraId="2660DA64" w14:textId="77777777" w:rsidR="00ED31AB" w:rsidRPr="0099374A" w:rsidRDefault="00ED31AB" w:rsidP="00011279">
            <w:pPr>
              <w:rPr>
                <w:rFonts w:ascii="Times New Roman" w:hAnsi="Times New Roman"/>
                <w:b/>
                <w:sz w:val="24"/>
                <w:szCs w:val="24"/>
              </w:rPr>
            </w:pPr>
            <w:r w:rsidRPr="0099374A">
              <w:rPr>
                <w:rFonts w:ascii="Times New Roman" w:hAnsi="Times New Roman"/>
                <w:b/>
                <w:sz w:val="24"/>
                <w:szCs w:val="24"/>
              </w:rPr>
              <w:t>Тема 1.1.7. Трудовые правоотношения</w:t>
            </w:r>
          </w:p>
        </w:tc>
        <w:tc>
          <w:tcPr>
            <w:tcW w:w="3491" w:type="pct"/>
            <w:gridSpan w:val="2"/>
            <w:vAlign w:val="center"/>
          </w:tcPr>
          <w:p w14:paraId="6CA6E2A0" w14:textId="77777777" w:rsidR="00ED31AB" w:rsidRPr="0099374A" w:rsidRDefault="00ED31AB" w:rsidP="00011279">
            <w:pPr>
              <w:rPr>
                <w:rFonts w:ascii="Times New Roman" w:hAnsi="Times New Roman"/>
                <w:b/>
                <w:sz w:val="24"/>
                <w:szCs w:val="24"/>
              </w:rPr>
            </w:pPr>
            <w:r w:rsidRPr="0099374A">
              <w:rPr>
                <w:rFonts w:ascii="Times New Roman" w:hAnsi="Times New Roman"/>
                <w:b/>
                <w:sz w:val="24"/>
                <w:szCs w:val="24"/>
              </w:rPr>
              <w:t>Содержание</w:t>
            </w:r>
          </w:p>
        </w:tc>
      </w:tr>
      <w:tr w:rsidR="00ED31AB" w:rsidRPr="0099374A" w14:paraId="28218E6F" w14:textId="77777777" w:rsidTr="00737DAC">
        <w:trPr>
          <w:trHeight w:val="240"/>
        </w:trPr>
        <w:tc>
          <w:tcPr>
            <w:tcW w:w="1509" w:type="pct"/>
            <w:vMerge/>
            <w:vAlign w:val="center"/>
          </w:tcPr>
          <w:p w14:paraId="3EECE6BA" w14:textId="77777777" w:rsidR="00ED31AB" w:rsidRPr="0099374A" w:rsidRDefault="00ED31AB" w:rsidP="00011279">
            <w:pPr>
              <w:rPr>
                <w:rFonts w:ascii="Times New Roman" w:hAnsi="Times New Roman"/>
                <w:b/>
                <w:sz w:val="24"/>
                <w:szCs w:val="24"/>
              </w:rPr>
            </w:pPr>
          </w:p>
        </w:tc>
        <w:tc>
          <w:tcPr>
            <w:tcW w:w="3491" w:type="pct"/>
            <w:gridSpan w:val="2"/>
            <w:vAlign w:val="center"/>
          </w:tcPr>
          <w:p w14:paraId="215C34D4"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1.Субъекты трудовых правоотношений. Права и обязанности работника и работодателей.</w:t>
            </w:r>
          </w:p>
        </w:tc>
      </w:tr>
      <w:tr w:rsidR="00ED31AB" w:rsidRPr="0099374A" w14:paraId="714E2B31" w14:textId="77777777" w:rsidTr="00737DAC">
        <w:trPr>
          <w:trHeight w:val="240"/>
        </w:trPr>
        <w:tc>
          <w:tcPr>
            <w:tcW w:w="1509" w:type="pct"/>
            <w:vMerge/>
            <w:vAlign w:val="center"/>
          </w:tcPr>
          <w:p w14:paraId="2A61F65E" w14:textId="77777777" w:rsidR="00ED31AB" w:rsidRPr="0099374A" w:rsidRDefault="00ED31AB" w:rsidP="00011279">
            <w:pPr>
              <w:rPr>
                <w:rFonts w:ascii="Times New Roman" w:hAnsi="Times New Roman"/>
                <w:b/>
                <w:sz w:val="24"/>
                <w:szCs w:val="24"/>
              </w:rPr>
            </w:pPr>
          </w:p>
        </w:tc>
        <w:tc>
          <w:tcPr>
            <w:tcW w:w="3491" w:type="pct"/>
            <w:gridSpan w:val="2"/>
            <w:vAlign w:val="center"/>
          </w:tcPr>
          <w:p w14:paraId="0B3536EA" w14:textId="77777777" w:rsidR="00ED31AB" w:rsidRPr="0099374A" w:rsidRDefault="00ED31AB" w:rsidP="00011279">
            <w:pPr>
              <w:rPr>
                <w:rFonts w:ascii="Times New Roman" w:hAnsi="Times New Roman"/>
                <w:sz w:val="24"/>
                <w:szCs w:val="24"/>
              </w:rPr>
            </w:pPr>
            <w:r w:rsidRPr="0099374A">
              <w:rPr>
                <w:rFonts w:ascii="Times New Roman" w:hAnsi="Times New Roman"/>
                <w:b/>
                <w:sz w:val="24"/>
                <w:szCs w:val="24"/>
              </w:rPr>
              <w:t>В том числе практических и лабораторных занятий</w:t>
            </w:r>
          </w:p>
        </w:tc>
      </w:tr>
      <w:tr w:rsidR="00ED31AB" w:rsidRPr="0099374A" w14:paraId="1EDF0662" w14:textId="77777777" w:rsidTr="00737DAC">
        <w:trPr>
          <w:trHeight w:val="240"/>
        </w:trPr>
        <w:tc>
          <w:tcPr>
            <w:tcW w:w="1509" w:type="pct"/>
            <w:vMerge/>
            <w:vAlign w:val="center"/>
          </w:tcPr>
          <w:p w14:paraId="5EDBEB17" w14:textId="77777777" w:rsidR="00ED31AB" w:rsidRPr="0099374A" w:rsidRDefault="00ED31AB" w:rsidP="00011279">
            <w:pPr>
              <w:rPr>
                <w:rFonts w:ascii="Times New Roman" w:hAnsi="Times New Roman"/>
                <w:b/>
                <w:sz w:val="24"/>
                <w:szCs w:val="24"/>
              </w:rPr>
            </w:pPr>
          </w:p>
        </w:tc>
        <w:tc>
          <w:tcPr>
            <w:tcW w:w="3491" w:type="pct"/>
            <w:gridSpan w:val="2"/>
            <w:vAlign w:val="center"/>
          </w:tcPr>
          <w:p w14:paraId="35D6A799" w14:textId="77777777" w:rsidR="00ED31AB" w:rsidRPr="0099374A" w:rsidRDefault="00ED31AB" w:rsidP="00011279">
            <w:pPr>
              <w:rPr>
                <w:rFonts w:ascii="Times New Roman" w:hAnsi="Times New Roman"/>
                <w:sz w:val="24"/>
                <w:szCs w:val="24"/>
              </w:rPr>
            </w:pPr>
            <w:r w:rsidRPr="0099374A">
              <w:rPr>
                <w:rFonts w:ascii="Times New Roman" w:hAnsi="Times New Roman"/>
                <w:b/>
                <w:i/>
                <w:sz w:val="24"/>
                <w:szCs w:val="24"/>
              </w:rPr>
              <w:t>Практическое занятие 3.</w:t>
            </w:r>
            <w:r w:rsidRPr="0099374A">
              <w:rPr>
                <w:rFonts w:ascii="Times New Roman" w:hAnsi="Times New Roman"/>
                <w:sz w:val="24"/>
                <w:szCs w:val="24"/>
              </w:rPr>
              <w:t xml:space="preserve"> Анализ Трудового кодекса РФ</w:t>
            </w:r>
          </w:p>
        </w:tc>
      </w:tr>
      <w:tr w:rsidR="00ED31AB" w:rsidRPr="0099374A" w14:paraId="79B6A416" w14:textId="77777777" w:rsidTr="00737DAC">
        <w:trPr>
          <w:trHeight w:val="461"/>
        </w:trPr>
        <w:tc>
          <w:tcPr>
            <w:tcW w:w="1509" w:type="pct"/>
            <w:vMerge w:val="restart"/>
            <w:vAlign w:val="center"/>
          </w:tcPr>
          <w:p w14:paraId="648ECECE" w14:textId="7B518B77" w:rsidR="00ED31AB" w:rsidRPr="0099374A" w:rsidRDefault="00ED31AB" w:rsidP="00737DAC">
            <w:pPr>
              <w:widowControl w:val="0"/>
              <w:rPr>
                <w:rFonts w:ascii="Times New Roman" w:hAnsi="Times New Roman"/>
                <w:sz w:val="24"/>
                <w:szCs w:val="24"/>
              </w:rPr>
            </w:pPr>
            <w:r w:rsidRPr="0099374A">
              <w:rPr>
                <w:rFonts w:ascii="Times New Roman" w:hAnsi="Times New Roman"/>
                <w:b/>
                <w:sz w:val="24"/>
                <w:szCs w:val="24"/>
              </w:rPr>
              <w:t>Тема 1.1.8. Трудовой договор</w:t>
            </w:r>
            <w:r w:rsidRPr="0099374A">
              <w:rPr>
                <w:rFonts w:ascii="Times New Roman" w:hAnsi="Times New Roman"/>
                <w:sz w:val="24"/>
                <w:szCs w:val="24"/>
              </w:rPr>
              <w:t xml:space="preserve"> </w:t>
            </w:r>
          </w:p>
        </w:tc>
        <w:tc>
          <w:tcPr>
            <w:tcW w:w="3491" w:type="pct"/>
            <w:gridSpan w:val="2"/>
            <w:vAlign w:val="center"/>
          </w:tcPr>
          <w:p w14:paraId="55A09EDC" w14:textId="77777777" w:rsidR="00ED31AB" w:rsidRPr="0099374A" w:rsidRDefault="00ED31AB" w:rsidP="00011279">
            <w:pPr>
              <w:rPr>
                <w:rFonts w:ascii="Times New Roman" w:hAnsi="Times New Roman"/>
                <w:b/>
                <w:sz w:val="24"/>
                <w:szCs w:val="24"/>
              </w:rPr>
            </w:pPr>
            <w:r w:rsidRPr="0099374A">
              <w:rPr>
                <w:rFonts w:ascii="Times New Roman" w:hAnsi="Times New Roman"/>
                <w:b/>
                <w:sz w:val="24"/>
                <w:szCs w:val="24"/>
              </w:rPr>
              <w:t>Содержание</w:t>
            </w:r>
          </w:p>
        </w:tc>
      </w:tr>
      <w:tr w:rsidR="00ED31AB" w:rsidRPr="0099374A" w14:paraId="51D3885F" w14:textId="77777777" w:rsidTr="00737DAC">
        <w:trPr>
          <w:trHeight w:val="735"/>
        </w:trPr>
        <w:tc>
          <w:tcPr>
            <w:tcW w:w="1509" w:type="pct"/>
            <w:vMerge/>
            <w:vAlign w:val="center"/>
          </w:tcPr>
          <w:p w14:paraId="6EC1D8C6" w14:textId="77777777" w:rsidR="00ED31AB" w:rsidRPr="0099374A" w:rsidRDefault="00ED31AB" w:rsidP="00011279">
            <w:pPr>
              <w:widowControl w:val="0"/>
              <w:rPr>
                <w:rFonts w:ascii="Times New Roman" w:hAnsi="Times New Roman"/>
                <w:sz w:val="24"/>
                <w:szCs w:val="24"/>
              </w:rPr>
            </w:pPr>
          </w:p>
        </w:tc>
        <w:tc>
          <w:tcPr>
            <w:tcW w:w="3491" w:type="pct"/>
            <w:gridSpan w:val="2"/>
            <w:vAlign w:val="center"/>
          </w:tcPr>
          <w:p w14:paraId="1DA61CA4" w14:textId="77777777" w:rsidR="00ED31AB" w:rsidRPr="0099374A" w:rsidRDefault="00ED31AB" w:rsidP="00011279">
            <w:pPr>
              <w:rPr>
                <w:rFonts w:ascii="Times New Roman" w:hAnsi="Times New Roman"/>
                <w:b/>
                <w:sz w:val="24"/>
                <w:szCs w:val="24"/>
              </w:rPr>
            </w:pPr>
            <w:r w:rsidRPr="0099374A">
              <w:rPr>
                <w:rFonts w:ascii="Times New Roman" w:hAnsi="Times New Roman"/>
                <w:sz w:val="24"/>
                <w:szCs w:val="24"/>
              </w:rPr>
              <w:t>1. Порядок заключения. Виды трудовых договоров по сроку. Форма, вступления трудового договора в силу. Основания расторжения трудового договора.</w:t>
            </w:r>
          </w:p>
        </w:tc>
      </w:tr>
      <w:tr w:rsidR="00ED31AB" w:rsidRPr="0099374A" w14:paraId="205D6307" w14:textId="77777777" w:rsidTr="00737DAC">
        <w:trPr>
          <w:trHeight w:val="70"/>
        </w:trPr>
        <w:tc>
          <w:tcPr>
            <w:tcW w:w="1509" w:type="pct"/>
            <w:vMerge/>
            <w:vAlign w:val="center"/>
          </w:tcPr>
          <w:p w14:paraId="3B2395E1" w14:textId="77777777" w:rsidR="00ED31AB" w:rsidRPr="0099374A" w:rsidRDefault="00ED31AB" w:rsidP="00011279">
            <w:pPr>
              <w:widowControl w:val="0"/>
              <w:rPr>
                <w:rFonts w:ascii="Times New Roman" w:hAnsi="Times New Roman"/>
                <w:sz w:val="24"/>
                <w:szCs w:val="24"/>
              </w:rPr>
            </w:pPr>
          </w:p>
        </w:tc>
        <w:tc>
          <w:tcPr>
            <w:tcW w:w="3491" w:type="pct"/>
            <w:gridSpan w:val="2"/>
            <w:vAlign w:val="center"/>
          </w:tcPr>
          <w:p w14:paraId="5F39ABC2" w14:textId="77777777" w:rsidR="00ED31AB" w:rsidRPr="0099374A" w:rsidRDefault="00ED31AB" w:rsidP="00011279">
            <w:pPr>
              <w:rPr>
                <w:rFonts w:ascii="Times New Roman" w:hAnsi="Times New Roman"/>
                <w:b/>
                <w:sz w:val="24"/>
                <w:szCs w:val="24"/>
              </w:rPr>
            </w:pPr>
            <w:r w:rsidRPr="0099374A">
              <w:rPr>
                <w:rFonts w:ascii="Times New Roman" w:hAnsi="Times New Roman"/>
                <w:b/>
                <w:sz w:val="24"/>
                <w:szCs w:val="24"/>
              </w:rPr>
              <w:t>В том числе практических и лабораторных занятий</w:t>
            </w:r>
          </w:p>
        </w:tc>
      </w:tr>
      <w:tr w:rsidR="00ED31AB" w:rsidRPr="0099374A" w14:paraId="50116AA4" w14:textId="77777777" w:rsidTr="00737DAC">
        <w:trPr>
          <w:trHeight w:val="70"/>
        </w:trPr>
        <w:tc>
          <w:tcPr>
            <w:tcW w:w="1509" w:type="pct"/>
            <w:vMerge/>
            <w:vAlign w:val="center"/>
          </w:tcPr>
          <w:p w14:paraId="39ACD60A" w14:textId="77777777" w:rsidR="00ED31AB" w:rsidRPr="0099374A" w:rsidRDefault="00ED31AB" w:rsidP="00011279">
            <w:pPr>
              <w:widowControl w:val="0"/>
              <w:rPr>
                <w:rFonts w:ascii="Times New Roman" w:hAnsi="Times New Roman"/>
                <w:sz w:val="24"/>
                <w:szCs w:val="24"/>
              </w:rPr>
            </w:pPr>
          </w:p>
        </w:tc>
        <w:tc>
          <w:tcPr>
            <w:tcW w:w="3491" w:type="pct"/>
            <w:gridSpan w:val="2"/>
            <w:vAlign w:val="center"/>
          </w:tcPr>
          <w:p w14:paraId="369C16F3" w14:textId="77777777" w:rsidR="00ED31AB" w:rsidRPr="0099374A" w:rsidRDefault="00ED31AB" w:rsidP="00011279">
            <w:pPr>
              <w:rPr>
                <w:rFonts w:ascii="Times New Roman" w:hAnsi="Times New Roman"/>
                <w:sz w:val="24"/>
                <w:szCs w:val="24"/>
              </w:rPr>
            </w:pPr>
            <w:r w:rsidRPr="0099374A">
              <w:rPr>
                <w:rFonts w:ascii="Times New Roman" w:hAnsi="Times New Roman"/>
                <w:b/>
                <w:i/>
                <w:sz w:val="24"/>
                <w:szCs w:val="24"/>
              </w:rPr>
              <w:t xml:space="preserve">Практическое занятие 4. </w:t>
            </w:r>
            <w:r w:rsidRPr="0099374A">
              <w:rPr>
                <w:rFonts w:ascii="Times New Roman" w:hAnsi="Times New Roman"/>
                <w:sz w:val="24"/>
                <w:szCs w:val="24"/>
              </w:rPr>
              <w:t>Анализ Трудового кодекса РФ</w:t>
            </w:r>
          </w:p>
        </w:tc>
      </w:tr>
      <w:tr w:rsidR="00ED31AB" w:rsidRPr="0099374A" w14:paraId="100EB6E0" w14:textId="77777777" w:rsidTr="00737DAC">
        <w:trPr>
          <w:trHeight w:val="70"/>
        </w:trPr>
        <w:tc>
          <w:tcPr>
            <w:tcW w:w="1509" w:type="pct"/>
            <w:vMerge w:val="restart"/>
            <w:vAlign w:val="center"/>
          </w:tcPr>
          <w:p w14:paraId="586F43E6" w14:textId="43495F34" w:rsidR="00ED31AB" w:rsidRPr="0099374A" w:rsidRDefault="00ED31AB" w:rsidP="00C27AEC">
            <w:pPr>
              <w:widowControl w:val="0"/>
              <w:rPr>
                <w:rFonts w:ascii="Times New Roman" w:hAnsi="Times New Roman"/>
                <w:sz w:val="24"/>
                <w:szCs w:val="24"/>
              </w:rPr>
            </w:pPr>
            <w:r w:rsidRPr="0099374A">
              <w:rPr>
                <w:rFonts w:ascii="Times New Roman" w:hAnsi="Times New Roman"/>
                <w:b/>
                <w:sz w:val="24"/>
                <w:szCs w:val="24"/>
              </w:rPr>
              <w:t>Тема 1.1.9. Рабочее время, время отдыха.</w:t>
            </w:r>
          </w:p>
        </w:tc>
        <w:tc>
          <w:tcPr>
            <w:tcW w:w="3491" w:type="pct"/>
            <w:gridSpan w:val="2"/>
            <w:vAlign w:val="center"/>
          </w:tcPr>
          <w:p w14:paraId="3F8CB7AE" w14:textId="77777777" w:rsidR="00ED31AB" w:rsidRPr="0099374A" w:rsidRDefault="00ED31AB" w:rsidP="00011279">
            <w:pPr>
              <w:rPr>
                <w:rFonts w:ascii="Times New Roman" w:hAnsi="Times New Roman"/>
                <w:b/>
                <w:sz w:val="24"/>
                <w:szCs w:val="24"/>
              </w:rPr>
            </w:pPr>
            <w:r w:rsidRPr="0099374A">
              <w:rPr>
                <w:rFonts w:ascii="Times New Roman" w:hAnsi="Times New Roman"/>
                <w:b/>
                <w:sz w:val="24"/>
                <w:szCs w:val="24"/>
              </w:rPr>
              <w:t>Содержание</w:t>
            </w:r>
          </w:p>
        </w:tc>
      </w:tr>
      <w:tr w:rsidR="00ED31AB" w:rsidRPr="0099374A" w14:paraId="3663A99E" w14:textId="77777777" w:rsidTr="00737DAC">
        <w:trPr>
          <w:trHeight w:val="461"/>
        </w:trPr>
        <w:tc>
          <w:tcPr>
            <w:tcW w:w="1509" w:type="pct"/>
            <w:vMerge/>
            <w:vAlign w:val="center"/>
          </w:tcPr>
          <w:p w14:paraId="1F8A56F0" w14:textId="77777777" w:rsidR="00ED31AB" w:rsidRPr="0099374A" w:rsidRDefault="00ED31AB" w:rsidP="00011279">
            <w:pPr>
              <w:widowControl w:val="0"/>
              <w:rPr>
                <w:rFonts w:ascii="Times New Roman" w:hAnsi="Times New Roman"/>
                <w:sz w:val="24"/>
                <w:szCs w:val="24"/>
              </w:rPr>
            </w:pPr>
          </w:p>
        </w:tc>
        <w:tc>
          <w:tcPr>
            <w:tcW w:w="3491" w:type="pct"/>
            <w:gridSpan w:val="2"/>
            <w:vAlign w:val="center"/>
          </w:tcPr>
          <w:p w14:paraId="19360B6F"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1. Понятие рабочего времени, виды. Понятие времени отдыха. Отпуска, виды.</w:t>
            </w:r>
          </w:p>
        </w:tc>
      </w:tr>
      <w:tr w:rsidR="00ED31AB" w:rsidRPr="0099374A" w14:paraId="5D0F2884" w14:textId="77777777" w:rsidTr="00737DAC">
        <w:trPr>
          <w:trHeight w:val="70"/>
        </w:trPr>
        <w:tc>
          <w:tcPr>
            <w:tcW w:w="1509" w:type="pct"/>
            <w:vMerge/>
            <w:vAlign w:val="center"/>
          </w:tcPr>
          <w:p w14:paraId="286EF501" w14:textId="77777777" w:rsidR="00ED31AB" w:rsidRPr="0099374A" w:rsidRDefault="00ED31AB" w:rsidP="00011279">
            <w:pPr>
              <w:widowControl w:val="0"/>
              <w:rPr>
                <w:rFonts w:ascii="Times New Roman" w:hAnsi="Times New Roman"/>
                <w:b/>
                <w:sz w:val="24"/>
                <w:szCs w:val="24"/>
              </w:rPr>
            </w:pPr>
          </w:p>
        </w:tc>
        <w:tc>
          <w:tcPr>
            <w:tcW w:w="3491" w:type="pct"/>
            <w:gridSpan w:val="2"/>
            <w:vAlign w:val="center"/>
          </w:tcPr>
          <w:p w14:paraId="43BA02B3" w14:textId="77777777" w:rsidR="00ED31AB" w:rsidRPr="0099374A" w:rsidRDefault="00ED31AB" w:rsidP="00011279">
            <w:pPr>
              <w:rPr>
                <w:rFonts w:ascii="Times New Roman" w:hAnsi="Times New Roman"/>
                <w:sz w:val="24"/>
                <w:szCs w:val="24"/>
              </w:rPr>
            </w:pPr>
            <w:r w:rsidRPr="0099374A">
              <w:rPr>
                <w:rFonts w:ascii="Times New Roman" w:hAnsi="Times New Roman"/>
                <w:b/>
                <w:sz w:val="24"/>
                <w:szCs w:val="24"/>
              </w:rPr>
              <w:t>В том числе практических и лабораторных занятий</w:t>
            </w:r>
          </w:p>
        </w:tc>
      </w:tr>
      <w:tr w:rsidR="00ED31AB" w:rsidRPr="0099374A" w14:paraId="179A696A" w14:textId="77777777" w:rsidTr="00737DAC">
        <w:trPr>
          <w:trHeight w:val="70"/>
        </w:trPr>
        <w:tc>
          <w:tcPr>
            <w:tcW w:w="1509" w:type="pct"/>
            <w:vMerge/>
            <w:vAlign w:val="center"/>
          </w:tcPr>
          <w:p w14:paraId="299225AC" w14:textId="77777777" w:rsidR="00ED31AB" w:rsidRPr="0099374A" w:rsidRDefault="00ED31AB" w:rsidP="00011279">
            <w:pPr>
              <w:widowControl w:val="0"/>
              <w:rPr>
                <w:rFonts w:ascii="Times New Roman" w:hAnsi="Times New Roman"/>
                <w:b/>
                <w:sz w:val="24"/>
                <w:szCs w:val="24"/>
              </w:rPr>
            </w:pPr>
          </w:p>
        </w:tc>
        <w:tc>
          <w:tcPr>
            <w:tcW w:w="3491" w:type="pct"/>
            <w:gridSpan w:val="2"/>
            <w:vAlign w:val="center"/>
          </w:tcPr>
          <w:p w14:paraId="66BC0987" w14:textId="77777777" w:rsidR="00ED31AB" w:rsidRPr="0099374A" w:rsidRDefault="00ED31AB" w:rsidP="00011279">
            <w:pPr>
              <w:rPr>
                <w:rFonts w:ascii="Times New Roman" w:hAnsi="Times New Roman"/>
                <w:sz w:val="24"/>
                <w:szCs w:val="24"/>
              </w:rPr>
            </w:pPr>
            <w:r w:rsidRPr="0099374A">
              <w:rPr>
                <w:rFonts w:ascii="Times New Roman" w:hAnsi="Times New Roman"/>
                <w:b/>
                <w:i/>
                <w:sz w:val="24"/>
                <w:szCs w:val="24"/>
              </w:rPr>
              <w:t xml:space="preserve">Практическое занятие 5. </w:t>
            </w:r>
            <w:r w:rsidRPr="0099374A">
              <w:rPr>
                <w:rFonts w:ascii="Times New Roman" w:hAnsi="Times New Roman"/>
                <w:sz w:val="24"/>
                <w:szCs w:val="24"/>
              </w:rPr>
              <w:t>Анализ Трудового кодекса РФ</w:t>
            </w:r>
          </w:p>
        </w:tc>
      </w:tr>
      <w:tr w:rsidR="00ED31AB" w:rsidRPr="0099374A" w14:paraId="25F5194A" w14:textId="77777777" w:rsidTr="00737DAC">
        <w:trPr>
          <w:trHeight w:val="70"/>
        </w:trPr>
        <w:tc>
          <w:tcPr>
            <w:tcW w:w="1509" w:type="pct"/>
            <w:vMerge w:val="restart"/>
            <w:vAlign w:val="center"/>
          </w:tcPr>
          <w:p w14:paraId="19CAD523" w14:textId="77777777" w:rsidR="00ED31AB" w:rsidRPr="0099374A" w:rsidRDefault="00ED31AB" w:rsidP="00011279">
            <w:pPr>
              <w:widowControl w:val="0"/>
              <w:rPr>
                <w:rFonts w:ascii="Times New Roman" w:hAnsi="Times New Roman"/>
                <w:b/>
                <w:sz w:val="24"/>
                <w:szCs w:val="24"/>
              </w:rPr>
            </w:pPr>
            <w:r w:rsidRPr="0099374A">
              <w:rPr>
                <w:rFonts w:ascii="Times New Roman" w:hAnsi="Times New Roman"/>
                <w:b/>
                <w:sz w:val="24"/>
                <w:szCs w:val="24"/>
              </w:rPr>
              <w:t xml:space="preserve">Тема 1.1.10. Оплата труда (заработная плата). </w:t>
            </w:r>
          </w:p>
        </w:tc>
        <w:tc>
          <w:tcPr>
            <w:tcW w:w="3491" w:type="pct"/>
            <w:gridSpan w:val="2"/>
            <w:vAlign w:val="center"/>
          </w:tcPr>
          <w:p w14:paraId="155F5A16" w14:textId="77777777" w:rsidR="00ED31AB" w:rsidRPr="0099374A" w:rsidRDefault="00ED31AB" w:rsidP="00011279">
            <w:pPr>
              <w:rPr>
                <w:rFonts w:ascii="Times New Roman" w:hAnsi="Times New Roman"/>
                <w:b/>
                <w:sz w:val="24"/>
                <w:szCs w:val="24"/>
              </w:rPr>
            </w:pPr>
            <w:r w:rsidRPr="0099374A">
              <w:rPr>
                <w:rFonts w:ascii="Times New Roman" w:hAnsi="Times New Roman"/>
                <w:b/>
                <w:sz w:val="24"/>
                <w:szCs w:val="24"/>
              </w:rPr>
              <w:t>Содержание</w:t>
            </w:r>
          </w:p>
        </w:tc>
      </w:tr>
      <w:tr w:rsidR="00ED31AB" w:rsidRPr="0099374A" w14:paraId="35A4063E" w14:textId="77777777" w:rsidTr="00737DAC">
        <w:trPr>
          <w:trHeight w:val="70"/>
        </w:trPr>
        <w:tc>
          <w:tcPr>
            <w:tcW w:w="1509" w:type="pct"/>
            <w:vMerge/>
            <w:vAlign w:val="center"/>
          </w:tcPr>
          <w:p w14:paraId="46D7F636" w14:textId="77777777" w:rsidR="00ED31AB" w:rsidRPr="0099374A" w:rsidRDefault="00ED31AB" w:rsidP="00011279">
            <w:pPr>
              <w:widowControl w:val="0"/>
              <w:rPr>
                <w:rFonts w:ascii="Times New Roman" w:hAnsi="Times New Roman"/>
                <w:b/>
                <w:sz w:val="24"/>
                <w:szCs w:val="24"/>
              </w:rPr>
            </w:pPr>
          </w:p>
        </w:tc>
        <w:tc>
          <w:tcPr>
            <w:tcW w:w="3491" w:type="pct"/>
            <w:gridSpan w:val="2"/>
            <w:vAlign w:val="center"/>
          </w:tcPr>
          <w:p w14:paraId="660D56A6" w14:textId="77777777" w:rsidR="00ED31AB" w:rsidRPr="0099374A" w:rsidRDefault="00ED31AB" w:rsidP="00011279">
            <w:pPr>
              <w:rPr>
                <w:rFonts w:ascii="Times New Roman" w:hAnsi="Times New Roman"/>
                <w:b/>
                <w:i/>
                <w:sz w:val="24"/>
                <w:szCs w:val="24"/>
              </w:rPr>
            </w:pPr>
            <w:r w:rsidRPr="0099374A">
              <w:rPr>
                <w:rFonts w:ascii="Times New Roman" w:hAnsi="Times New Roman"/>
                <w:sz w:val="24"/>
                <w:szCs w:val="24"/>
              </w:rPr>
              <w:t>1. Понятие и система заработной платы.</w:t>
            </w:r>
            <w:r>
              <w:rPr>
                <w:rFonts w:ascii="Times New Roman" w:hAnsi="Times New Roman"/>
                <w:sz w:val="24"/>
                <w:szCs w:val="24"/>
              </w:rPr>
              <w:t xml:space="preserve"> </w:t>
            </w:r>
            <w:r w:rsidRPr="0099374A">
              <w:rPr>
                <w:rFonts w:ascii="Times New Roman" w:hAnsi="Times New Roman"/>
                <w:sz w:val="24"/>
                <w:szCs w:val="24"/>
              </w:rPr>
              <w:t>Надбавки и доплаты. Порядок выплаты заработной платы.</w:t>
            </w:r>
          </w:p>
        </w:tc>
      </w:tr>
      <w:tr w:rsidR="00ED31AB" w:rsidRPr="0099374A" w14:paraId="1F42C95F" w14:textId="77777777" w:rsidTr="00737DAC">
        <w:trPr>
          <w:trHeight w:val="70"/>
        </w:trPr>
        <w:tc>
          <w:tcPr>
            <w:tcW w:w="1509" w:type="pct"/>
            <w:vMerge/>
            <w:vAlign w:val="center"/>
          </w:tcPr>
          <w:p w14:paraId="70904459" w14:textId="77777777" w:rsidR="00ED31AB" w:rsidRPr="0099374A" w:rsidRDefault="00ED31AB" w:rsidP="00011279">
            <w:pPr>
              <w:widowControl w:val="0"/>
              <w:rPr>
                <w:rFonts w:ascii="Times New Roman" w:hAnsi="Times New Roman"/>
                <w:b/>
                <w:sz w:val="24"/>
                <w:szCs w:val="24"/>
              </w:rPr>
            </w:pPr>
          </w:p>
        </w:tc>
        <w:tc>
          <w:tcPr>
            <w:tcW w:w="3491" w:type="pct"/>
            <w:gridSpan w:val="2"/>
            <w:vAlign w:val="center"/>
          </w:tcPr>
          <w:p w14:paraId="699B03A4" w14:textId="77777777" w:rsidR="00ED31AB" w:rsidRPr="0099374A" w:rsidRDefault="00ED31AB" w:rsidP="00011279">
            <w:pPr>
              <w:rPr>
                <w:rFonts w:ascii="Times New Roman" w:hAnsi="Times New Roman"/>
                <w:b/>
                <w:i/>
                <w:sz w:val="24"/>
                <w:szCs w:val="24"/>
              </w:rPr>
            </w:pPr>
            <w:r w:rsidRPr="0099374A">
              <w:rPr>
                <w:rFonts w:ascii="Times New Roman" w:hAnsi="Times New Roman"/>
                <w:b/>
                <w:sz w:val="24"/>
                <w:szCs w:val="24"/>
              </w:rPr>
              <w:t>В том числе практических и лабораторных занятий</w:t>
            </w:r>
          </w:p>
        </w:tc>
      </w:tr>
      <w:tr w:rsidR="00ED31AB" w:rsidRPr="0099374A" w14:paraId="2D3D34BA" w14:textId="77777777" w:rsidTr="00737DAC">
        <w:trPr>
          <w:trHeight w:val="70"/>
        </w:trPr>
        <w:tc>
          <w:tcPr>
            <w:tcW w:w="1509" w:type="pct"/>
            <w:vMerge/>
            <w:vAlign w:val="center"/>
          </w:tcPr>
          <w:p w14:paraId="60340FA9" w14:textId="77777777" w:rsidR="00ED31AB" w:rsidRPr="0099374A" w:rsidRDefault="00ED31AB" w:rsidP="00011279">
            <w:pPr>
              <w:widowControl w:val="0"/>
              <w:rPr>
                <w:rFonts w:ascii="Times New Roman" w:hAnsi="Times New Roman"/>
                <w:b/>
                <w:sz w:val="24"/>
                <w:szCs w:val="24"/>
              </w:rPr>
            </w:pPr>
          </w:p>
        </w:tc>
        <w:tc>
          <w:tcPr>
            <w:tcW w:w="3491" w:type="pct"/>
            <w:gridSpan w:val="2"/>
            <w:vAlign w:val="center"/>
          </w:tcPr>
          <w:p w14:paraId="4849B18B" w14:textId="77777777" w:rsidR="00ED31AB" w:rsidRPr="0099374A" w:rsidRDefault="00ED31AB" w:rsidP="00011279">
            <w:pPr>
              <w:rPr>
                <w:rFonts w:ascii="Times New Roman" w:hAnsi="Times New Roman"/>
                <w:b/>
                <w:i/>
                <w:sz w:val="24"/>
                <w:szCs w:val="24"/>
              </w:rPr>
            </w:pPr>
            <w:r w:rsidRPr="0099374A">
              <w:rPr>
                <w:rFonts w:ascii="Times New Roman" w:hAnsi="Times New Roman"/>
                <w:b/>
                <w:i/>
                <w:sz w:val="24"/>
                <w:szCs w:val="24"/>
              </w:rPr>
              <w:t xml:space="preserve">Практическое занятие 6. </w:t>
            </w:r>
            <w:r w:rsidRPr="0099374A">
              <w:rPr>
                <w:rFonts w:ascii="Times New Roman" w:hAnsi="Times New Roman"/>
                <w:sz w:val="24"/>
                <w:szCs w:val="24"/>
              </w:rPr>
              <w:t>Анализ Трудового кодекса РФ</w:t>
            </w:r>
          </w:p>
        </w:tc>
      </w:tr>
      <w:tr w:rsidR="00ED31AB" w:rsidRPr="0099374A" w14:paraId="2C19D1C9" w14:textId="77777777" w:rsidTr="00737DAC">
        <w:trPr>
          <w:trHeight w:val="70"/>
        </w:trPr>
        <w:tc>
          <w:tcPr>
            <w:tcW w:w="1509" w:type="pct"/>
            <w:vMerge w:val="restart"/>
            <w:vAlign w:val="center"/>
          </w:tcPr>
          <w:p w14:paraId="201C9B9D" w14:textId="77777777" w:rsidR="00ED31AB" w:rsidRPr="0099374A" w:rsidRDefault="00ED31AB" w:rsidP="00011279">
            <w:pPr>
              <w:widowControl w:val="0"/>
              <w:rPr>
                <w:rFonts w:ascii="Times New Roman" w:hAnsi="Times New Roman"/>
                <w:b/>
                <w:sz w:val="24"/>
                <w:szCs w:val="24"/>
              </w:rPr>
            </w:pPr>
            <w:r w:rsidRPr="0099374A">
              <w:rPr>
                <w:rFonts w:ascii="Times New Roman" w:hAnsi="Times New Roman"/>
                <w:b/>
                <w:sz w:val="24"/>
                <w:szCs w:val="24"/>
              </w:rPr>
              <w:t>Тема 1.1.11.</w:t>
            </w:r>
            <w:r>
              <w:rPr>
                <w:rFonts w:ascii="Times New Roman" w:hAnsi="Times New Roman"/>
                <w:b/>
                <w:sz w:val="24"/>
                <w:szCs w:val="24"/>
              </w:rPr>
              <w:t xml:space="preserve"> </w:t>
            </w:r>
            <w:r w:rsidRPr="0099374A">
              <w:rPr>
                <w:rFonts w:ascii="Times New Roman" w:hAnsi="Times New Roman"/>
                <w:b/>
                <w:sz w:val="24"/>
                <w:szCs w:val="24"/>
              </w:rPr>
              <w:t>Трудовая дисциплина</w:t>
            </w:r>
          </w:p>
        </w:tc>
        <w:tc>
          <w:tcPr>
            <w:tcW w:w="3491" w:type="pct"/>
            <w:gridSpan w:val="2"/>
            <w:vAlign w:val="center"/>
          </w:tcPr>
          <w:p w14:paraId="048A99ED" w14:textId="77777777" w:rsidR="00ED31AB" w:rsidRPr="0099374A" w:rsidRDefault="00ED31AB" w:rsidP="00011279">
            <w:pPr>
              <w:rPr>
                <w:rFonts w:ascii="Times New Roman" w:hAnsi="Times New Roman"/>
                <w:b/>
                <w:sz w:val="24"/>
                <w:szCs w:val="24"/>
              </w:rPr>
            </w:pPr>
            <w:r w:rsidRPr="0099374A">
              <w:rPr>
                <w:rFonts w:ascii="Times New Roman" w:hAnsi="Times New Roman"/>
                <w:b/>
                <w:sz w:val="24"/>
                <w:szCs w:val="24"/>
              </w:rPr>
              <w:t>Содержание</w:t>
            </w:r>
          </w:p>
        </w:tc>
      </w:tr>
      <w:tr w:rsidR="00ED31AB" w:rsidRPr="0099374A" w14:paraId="4CEA07AE" w14:textId="77777777" w:rsidTr="00737DAC">
        <w:trPr>
          <w:trHeight w:val="461"/>
        </w:trPr>
        <w:tc>
          <w:tcPr>
            <w:tcW w:w="1509" w:type="pct"/>
            <w:vMerge/>
            <w:vAlign w:val="center"/>
          </w:tcPr>
          <w:p w14:paraId="7591DF90" w14:textId="77777777" w:rsidR="00ED31AB" w:rsidRPr="0099374A" w:rsidRDefault="00ED31AB" w:rsidP="00011279">
            <w:pPr>
              <w:widowControl w:val="0"/>
              <w:rPr>
                <w:rFonts w:ascii="Times New Roman" w:hAnsi="Times New Roman"/>
                <w:b/>
                <w:sz w:val="24"/>
                <w:szCs w:val="24"/>
              </w:rPr>
            </w:pPr>
          </w:p>
        </w:tc>
        <w:tc>
          <w:tcPr>
            <w:tcW w:w="3491" w:type="pct"/>
            <w:gridSpan w:val="2"/>
            <w:vAlign w:val="center"/>
          </w:tcPr>
          <w:p w14:paraId="783A8574"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1. Понятие трудовой дисциплины, методы ее обеспечения. Понятие и виды дисциплинарной ответственности.</w:t>
            </w:r>
            <w:r>
              <w:rPr>
                <w:rFonts w:ascii="Times New Roman" w:hAnsi="Times New Roman"/>
                <w:sz w:val="24"/>
                <w:szCs w:val="24"/>
              </w:rPr>
              <w:t xml:space="preserve"> </w:t>
            </w:r>
            <w:r w:rsidRPr="0099374A">
              <w:rPr>
                <w:rFonts w:ascii="Times New Roman" w:hAnsi="Times New Roman"/>
                <w:sz w:val="24"/>
                <w:szCs w:val="24"/>
              </w:rPr>
              <w:t>Порядок обжалования и снятия дисциплинарных взысканий.</w:t>
            </w:r>
          </w:p>
        </w:tc>
      </w:tr>
      <w:tr w:rsidR="00ED31AB" w:rsidRPr="0099374A" w14:paraId="286BDC4C" w14:textId="77777777" w:rsidTr="00737DAC">
        <w:trPr>
          <w:trHeight w:val="70"/>
        </w:trPr>
        <w:tc>
          <w:tcPr>
            <w:tcW w:w="1509" w:type="pct"/>
            <w:vMerge/>
            <w:vAlign w:val="center"/>
          </w:tcPr>
          <w:p w14:paraId="4935840A" w14:textId="77777777" w:rsidR="00ED31AB" w:rsidRPr="0099374A" w:rsidRDefault="00ED31AB" w:rsidP="00011279">
            <w:pPr>
              <w:widowControl w:val="0"/>
              <w:rPr>
                <w:rFonts w:ascii="Times New Roman" w:hAnsi="Times New Roman"/>
                <w:b/>
                <w:sz w:val="24"/>
                <w:szCs w:val="24"/>
              </w:rPr>
            </w:pPr>
          </w:p>
        </w:tc>
        <w:tc>
          <w:tcPr>
            <w:tcW w:w="3491" w:type="pct"/>
            <w:gridSpan w:val="2"/>
            <w:vAlign w:val="center"/>
          </w:tcPr>
          <w:p w14:paraId="251747B4" w14:textId="77777777" w:rsidR="00ED31AB" w:rsidRPr="0099374A" w:rsidRDefault="00ED31AB" w:rsidP="00011279">
            <w:pPr>
              <w:rPr>
                <w:rFonts w:ascii="Times New Roman" w:hAnsi="Times New Roman"/>
                <w:sz w:val="24"/>
                <w:szCs w:val="24"/>
              </w:rPr>
            </w:pPr>
            <w:r w:rsidRPr="0099374A">
              <w:rPr>
                <w:rFonts w:ascii="Times New Roman" w:hAnsi="Times New Roman"/>
                <w:b/>
                <w:sz w:val="24"/>
                <w:szCs w:val="24"/>
              </w:rPr>
              <w:t>В том числе практических и лабораторных занятий</w:t>
            </w:r>
          </w:p>
        </w:tc>
      </w:tr>
      <w:tr w:rsidR="00ED31AB" w:rsidRPr="0099374A" w14:paraId="60AB1D2B" w14:textId="77777777" w:rsidTr="00737DAC">
        <w:trPr>
          <w:trHeight w:val="70"/>
        </w:trPr>
        <w:tc>
          <w:tcPr>
            <w:tcW w:w="1509" w:type="pct"/>
            <w:vMerge/>
            <w:vAlign w:val="center"/>
          </w:tcPr>
          <w:p w14:paraId="4CEF275A" w14:textId="77777777" w:rsidR="00ED31AB" w:rsidRPr="0099374A" w:rsidRDefault="00ED31AB" w:rsidP="00011279">
            <w:pPr>
              <w:widowControl w:val="0"/>
              <w:rPr>
                <w:rFonts w:ascii="Times New Roman" w:hAnsi="Times New Roman"/>
                <w:b/>
                <w:sz w:val="24"/>
                <w:szCs w:val="24"/>
              </w:rPr>
            </w:pPr>
          </w:p>
        </w:tc>
        <w:tc>
          <w:tcPr>
            <w:tcW w:w="3491" w:type="pct"/>
            <w:gridSpan w:val="2"/>
            <w:vAlign w:val="center"/>
          </w:tcPr>
          <w:p w14:paraId="0DC57613" w14:textId="77777777" w:rsidR="00ED31AB" w:rsidRPr="0099374A" w:rsidRDefault="00ED31AB" w:rsidP="00011279">
            <w:pPr>
              <w:rPr>
                <w:rFonts w:ascii="Times New Roman" w:hAnsi="Times New Roman"/>
                <w:sz w:val="24"/>
                <w:szCs w:val="24"/>
              </w:rPr>
            </w:pPr>
            <w:r w:rsidRPr="0099374A">
              <w:rPr>
                <w:rFonts w:ascii="Times New Roman" w:hAnsi="Times New Roman"/>
                <w:b/>
                <w:i/>
                <w:sz w:val="24"/>
                <w:szCs w:val="24"/>
              </w:rPr>
              <w:t xml:space="preserve">Практическое занятие 7. </w:t>
            </w:r>
            <w:r w:rsidRPr="0099374A">
              <w:rPr>
                <w:rFonts w:ascii="Times New Roman" w:hAnsi="Times New Roman"/>
                <w:sz w:val="24"/>
                <w:szCs w:val="24"/>
              </w:rPr>
              <w:t>Анализ Трудового кодекса РФ</w:t>
            </w:r>
          </w:p>
        </w:tc>
      </w:tr>
      <w:tr w:rsidR="00ED31AB" w:rsidRPr="0099374A" w14:paraId="37558027" w14:textId="77777777" w:rsidTr="00737DAC">
        <w:trPr>
          <w:trHeight w:val="70"/>
        </w:trPr>
        <w:tc>
          <w:tcPr>
            <w:tcW w:w="5000" w:type="pct"/>
            <w:gridSpan w:val="3"/>
            <w:vAlign w:val="center"/>
          </w:tcPr>
          <w:p w14:paraId="1F8ADC41" w14:textId="04467CBA" w:rsidR="00ED31AB" w:rsidRPr="00011279" w:rsidRDefault="00ED31AB" w:rsidP="00011279">
            <w:pPr>
              <w:widowControl w:val="0"/>
              <w:rPr>
                <w:rFonts w:ascii="Times New Roman" w:hAnsi="Times New Roman"/>
                <w:b/>
                <w:sz w:val="24"/>
                <w:szCs w:val="24"/>
              </w:rPr>
            </w:pPr>
            <w:r w:rsidRPr="00011279">
              <w:rPr>
                <w:rFonts w:ascii="Times New Roman" w:hAnsi="Times New Roman"/>
                <w:b/>
                <w:sz w:val="24"/>
                <w:szCs w:val="24"/>
              </w:rPr>
              <w:t>Модуль 1.2. Организационное обеспечение деятельности переводчика русского жестового языка</w:t>
            </w:r>
            <w:r w:rsidR="00011279">
              <w:rPr>
                <w:rFonts w:ascii="Times New Roman" w:hAnsi="Times New Roman"/>
                <w:b/>
                <w:sz w:val="24"/>
                <w:szCs w:val="24"/>
              </w:rPr>
              <w:t xml:space="preserve"> (42 часа) </w:t>
            </w:r>
          </w:p>
        </w:tc>
      </w:tr>
      <w:tr w:rsidR="00ED31AB" w:rsidRPr="0099374A" w14:paraId="76BDB7D4" w14:textId="77777777" w:rsidTr="00737DAC">
        <w:trPr>
          <w:trHeight w:val="70"/>
        </w:trPr>
        <w:tc>
          <w:tcPr>
            <w:tcW w:w="1583" w:type="pct"/>
            <w:gridSpan w:val="2"/>
            <w:vMerge w:val="restart"/>
            <w:vAlign w:val="center"/>
          </w:tcPr>
          <w:p w14:paraId="662226FE" w14:textId="77777777" w:rsidR="00ED31AB" w:rsidRPr="0099374A" w:rsidRDefault="00ED31AB" w:rsidP="00011279">
            <w:pPr>
              <w:widowControl w:val="0"/>
              <w:rPr>
                <w:rFonts w:ascii="Times New Roman" w:hAnsi="Times New Roman"/>
                <w:b/>
                <w:sz w:val="24"/>
                <w:szCs w:val="24"/>
              </w:rPr>
            </w:pPr>
            <w:r w:rsidRPr="0099374A">
              <w:rPr>
                <w:rFonts w:ascii="Times New Roman" w:hAnsi="Times New Roman"/>
                <w:b/>
                <w:sz w:val="24"/>
                <w:szCs w:val="24"/>
              </w:rPr>
              <w:t>Тема 1.2.1. Нормативная база для переводчика русского жестового языка</w:t>
            </w:r>
          </w:p>
        </w:tc>
        <w:tc>
          <w:tcPr>
            <w:tcW w:w="3417" w:type="pct"/>
            <w:vAlign w:val="center"/>
          </w:tcPr>
          <w:p w14:paraId="473EBB69" w14:textId="77777777" w:rsidR="00ED31AB" w:rsidRPr="0099374A" w:rsidRDefault="00ED31AB" w:rsidP="00011279">
            <w:pPr>
              <w:rPr>
                <w:rFonts w:ascii="Times New Roman" w:hAnsi="Times New Roman"/>
                <w:b/>
                <w:sz w:val="24"/>
                <w:szCs w:val="24"/>
              </w:rPr>
            </w:pPr>
            <w:r w:rsidRPr="0099374A">
              <w:rPr>
                <w:rFonts w:ascii="Times New Roman" w:hAnsi="Times New Roman"/>
                <w:b/>
                <w:sz w:val="24"/>
                <w:szCs w:val="24"/>
              </w:rPr>
              <w:t>Содержание</w:t>
            </w:r>
          </w:p>
        </w:tc>
      </w:tr>
      <w:tr w:rsidR="00ED31AB" w:rsidRPr="0099374A" w14:paraId="012C9A07" w14:textId="77777777" w:rsidTr="00737DAC">
        <w:trPr>
          <w:trHeight w:val="461"/>
        </w:trPr>
        <w:tc>
          <w:tcPr>
            <w:tcW w:w="1583" w:type="pct"/>
            <w:gridSpan w:val="2"/>
            <w:vMerge/>
            <w:vAlign w:val="center"/>
          </w:tcPr>
          <w:p w14:paraId="67424516" w14:textId="77777777" w:rsidR="00ED31AB" w:rsidRPr="0099374A" w:rsidRDefault="00ED31AB" w:rsidP="00011279">
            <w:pPr>
              <w:widowControl w:val="0"/>
              <w:rPr>
                <w:rFonts w:ascii="Times New Roman" w:hAnsi="Times New Roman"/>
                <w:sz w:val="24"/>
                <w:szCs w:val="24"/>
              </w:rPr>
            </w:pPr>
          </w:p>
        </w:tc>
        <w:tc>
          <w:tcPr>
            <w:tcW w:w="3417" w:type="pct"/>
            <w:vAlign w:val="center"/>
          </w:tcPr>
          <w:p w14:paraId="74614D9B"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1. Категории</w:t>
            </w:r>
            <w:r>
              <w:rPr>
                <w:rFonts w:ascii="Times New Roman" w:hAnsi="Times New Roman"/>
                <w:sz w:val="24"/>
                <w:szCs w:val="24"/>
              </w:rPr>
              <w:t xml:space="preserve"> </w:t>
            </w:r>
            <w:r w:rsidRPr="0099374A">
              <w:rPr>
                <w:rFonts w:ascii="Times New Roman" w:hAnsi="Times New Roman"/>
                <w:sz w:val="24"/>
                <w:szCs w:val="24"/>
              </w:rPr>
              <w:t>лиц с ОВЗ, инвалидностью. Конвенция о правах инвалидов.</w:t>
            </w:r>
          </w:p>
        </w:tc>
      </w:tr>
      <w:tr w:rsidR="00ED31AB" w:rsidRPr="0099374A" w14:paraId="76268CD9" w14:textId="77777777" w:rsidTr="00737DAC">
        <w:trPr>
          <w:trHeight w:val="461"/>
        </w:trPr>
        <w:tc>
          <w:tcPr>
            <w:tcW w:w="1583" w:type="pct"/>
            <w:gridSpan w:val="2"/>
            <w:vMerge/>
            <w:vAlign w:val="center"/>
          </w:tcPr>
          <w:p w14:paraId="271DB325" w14:textId="77777777" w:rsidR="00ED31AB" w:rsidRPr="0099374A" w:rsidRDefault="00ED31AB" w:rsidP="00011279">
            <w:pPr>
              <w:widowControl w:val="0"/>
              <w:rPr>
                <w:rFonts w:ascii="Times New Roman" w:hAnsi="Times New Roman"/>
                <w:sz w:val="24"/>
                <w:szCs w:val="24"/>
              </w:rPr>
            </w:pPr>
          </w:p>
        </w:tc>
        <w:tc>
          <w:tcPr>
            <w:tcW w:w="3417" w:type="pct"/>
            <w:vAlign w:val="center"/>
          </w:tcPr>
          <w:p w14:paraId="396E598D"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2.</w:t>
            </w:r>
            <w:r>
              <w:rPr>
                <w:rFonts w:ascii="Times New Roman" w:hAnsi="Times New Roman"/>
                <w:sz w:val="24"/>
                <w:szCs w:val="24"/>
              </w:rPr>
              <w:t xml:space="preserve"> </w:t>
            </w:r>
            <w:r w:rsidRPr="0099374A">
              <w:rPr>
                <w:rFonts w:ascii="Times New Roman" w:hAnsi="Times New Roman"/>
                <w:sz w:val="24"/>
                <w:szCs w:val="24"/>
              </w:rPr>
              <w:t>Программа</w:t>
            </w:r>
            <w:r>
              <w:rPr>
                <w:rFonts w:ascii="Times New Roman" w:hAnsi="Times New Roman"/>
                <w:sz w:val="24"/>
                <w:szCs w:val="24"/>
              </w:rPr>
              <w:t xml:space="preserve"> </w:t>
            </w:r>
            <w:r w:rsidRPr="0099374A">
              <w:rPr>
                <w:rFonts w:ascii="Times New Roman" w:hAnsi="Times New Roman"/>
                <w:sz w:val="24"/>
                <w:szCs w:val="24"/>
              </w:rPr>
              <w:t>“Доступная среда”, роль переводчика русского жестового языка</w:t>
            </w:r>
          </w:p>
        </w:tc>
      </w:tr>
      <w:tr w:rsidR="00ED31AB" w:rsidRPr="0099374A" w14:paraId="43019102" w14:textId="77777777" w:rsidTr="00737DAC">
        <w:trPr>
          <w:trHeight w:val="70"/>
        </w:trPr>
        <w:tc>
          <w:tcPr>
            <w:tcW w:w="1583" w:type="pct"/>
            <w:gridSpan w:val="2"/>
            <w:vMerge/>
            <w:vAlign w:val="center"/>
          </w:tcPr>
          <w:p w14:paraId="3FF65499" w14:textId="77777777" w:rsidR="00ED31AB" w:rsidRPr="0099374A" w:rsidRDefault="00ED31AB" w:rsidP="00011279">
            <w:pPr>
              <w:widowControl w:val="0"/>
              <w:rPr>
                <w:rFonts w:ascii="Times New Roman" w:hAnsi="Times New Roman"/>
                <w:sz w:val="24"/>
                <w:szCs w:val="24"/>
              </w:rPr>
            </w:pPr>
          </w:p>
        </w:tc>
        <w:tc>
          <w:tcPr>
            <w:tcW w:w="3417" w:type="pct"/>
            <w:vAlign w:val="center"/>
          </w:tcPr>
          <w:p w14:paraId="68183D7B"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 xml:space="preserve">3. Законодательство РФ по вопросам перевода </w:t>
            </w:r>
          </w:p>
        </w:tc>
      </w:tr>
      <w:tr w:rsidR="00ED31AB" w:rsidRPr="0099374A" w14:paraId="65828910" w14:textId="77777777" w:rsidTr="00737DAC">
        <w:trPr>
          <w:trHeight w:val="461"/>
        </w:trPr>
        <w:tc>
          <w:tcPr>
            <w:tcW w:w="1583" w:type="pct"/>
            <w:gridSpan w:val="2"/>
            <w:vMerge/>
            <w:vAlign w:val="center"/>
          </w:tcPr>
          <w:p w14:paraId="2E24CEFF" w14:textId="77777777" w:rsidR="00ED31AB" w:rsidRPr="0099374A" w:rsidRDefault="00ED31AB" w:rsidP="00011279">
            <w:pPr>
              <w:widowControl w:val="0"/>
              <w:rPr>
                <w:rFonts w:ascii="Times New Roman" w:hAnsi="Times New Roman"/>
                <w:sz w:val="24"/>
                <w:szCs w:val="24"/>
              </w:rPr>
            </w:pPr>
          </w:p>
        </w:tc>
        <w:tc>
          <w:tcPr>
            <w:tcW w:w="3417" w:type="pct"/>
            <w:vAlign w:val="center"/>
          </w:tcPr>
          <w:p w14:paraId="5525DB3C"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4. Должностная инструкция переводчика русского жестового языка. Сурдопереводчик. Переводчик-</w:t>
            </w:r>
            <w:proofErr w:type="spellStart"/>
            <w:r w:rsidRPr="0099374A">
              <w:rPr>
                <w:rFonts w:ascii="Times New Roman" w:hAnsi="Times New Roman"/>
                <w:sz w:val="24"/>
                <w:szCs w:val="24"/>
              </w:rPr>
              <w:t>дактилолог</w:t>
            </w:r>
            <w:proofErr w:type="spellEnd"/>
            <w:r w:rsidRPr="0099374A">
              <w:rPr>
                <w:rFonts w:ascii="Times New Roman" w:hAnsi="Times New Roman"/>
                <w:sz w:val="24"/>
                <w:szCs w:val="24"/>
              </w:rPr>
              <w:t>.</w:t>
            </w:r>
          </w:p>
        </w:tc>
      </w:tr>
      <w:tr w:rsidR="00ED31AB" w:rsidRPr="0099374A" w14:paraId="1F0312FE" w14:textId="77777777" w:rsidTr="00737DAC">
        <w:trPr>
          <w:trHeight w:val="70"/>
        </w:trPr>
        <w:tc>
          <w:tcPr>
            <w:tcW w:w="1583" w:type="pct"/>
            <w:gridSpan w:val="2"/>
            <w:vMerge/>
            <w:vAlign w:val="center"/>
          </w:tcPr>
          <w:p w14:paraId="5BD10D91" w14:textId="77777777" w:rsidR="00ED31AB" w:rsidRPr="0099374A" w:rsidRDefault="00ED31AB" w:rsidP="00011279">
            <w:pPr>
              <w:widowControl w:val="0"/>
              <w:rPr>
                <w:rFonts w:ascii="Times New Roman" w:hAnsi="Times New Roman"/>
                <w:sz w:val="24"/>
                <w:szCs w:val="24"/>
              </w:rPr>
            </w:pPr>
          </w:p>
        </w:tc>
        <w:tc>
          <w:tcPr>
            <w:tcW w:w="3417" w:type="pct"/>
            <w:vAlign w:val="center"/>
          </w:tcPr>
          <w:p w14:paraId="7E025CF2" w14:textId="77777777" w:rsidR="00ED31AB" w:rsidRPr="0099374A" w:rsidRDefault="00ED31AB" w:rsidP="00011279">
            <w:pPr>
              <w:rPr>
                <w:rFonts w:ascii="Times New Roman" w:hAnsi="Times New Roman"/>
                <w:sz w:val="24"/>
                <w:szCs w:val="24"/>
              </w:rPr>
            </w:pPr>
            <w:r w:rsidRPr="0099374A">
              <w:rPr>
                <w:rFonts w:ascii="Times New Roman" w:hAnsi="Times New Roman"/>
                <w:b/>
                <w:sz w:val="24"/>
                <w:szCs w:val="24"/>
              </w:rPr>
              <w:t>В том числе практических и лабораторных занятий</w:t>
            </w:r>
          </w:p>
        </w:tc>
      </w:tr>
      <w:tr w:rsidR="00ED31AB" w:rsidRPr="0099374A" w14:paraId="594E79F4" w14:textId="77777777" w:rsidTr="00737DAC">
        <w:trPr>
          <w:trHeight w:val="461"/>
        </w:trPr>
        <w:tc>
          <w:tcPr>
            <w:tcW w:w="1583" w:type="pct"/>
            <w:gridSpan w:val="2"/>
            <w:vMerge/>
            <w:vAlign w:val="center"/>
          </w:tcPr>
          <w:p w14:paraId="53FC68F2" w14:textId="77777777" w:rsidR="00ED31AB" w:rsidRPr="0099374A" w:rsidRDefault="00ED31AB" w:rsidP="00011279">
            <w:pPr>
              <w:widowControl w:val="0"/>
              <w:rPr>
                <w:rFonts w:ascii="Times New Roman" w:hAnsi="Times New Roman"/>
                <w:sz w:val="24"/>
                <w:szCs w:val="24"/>
              </w:rPr>
            </w:pPr>
          </w:p>
        </w:tc>
        <w:tc>
          <w:tcPr>
            <w:tcW w:w="3417" w:type="pct"/>
            <w:vAlign w:val="center"/>
          </w:tcPr>
          <w:p w14:paraId="1553017B" w14:textId="77777777" w:rsidR="00ED31AB" w:rsidRPr="0099374A" w:rsidRDefault="00ED31AB" w:rsidP="00011279">
            <w:pPr>
              <w:rPr>
                <w:rFonts w:ascii="Times New Roman" w:hAnsi="Times New Roman"/>
                <w:sz w:val="24"/>
                <w:szCs w:val="24"/>
              </w:rPr>
            </w:pPr>
            <w:r w:rsidRPr="0099374A">
              <w:rPr>
                <w:rFonts w:ascii="Times New Roman" w:hAnsi="Times New Roman"/>
                <w:b/>
                <w:i/>
                <w:sz w:val="24"/>
                <w:szCs w:val="24"/>
              </w:rPr>
              <w:t>Практическое занятие 8</w:t>
            </w:r>
            <w:r w:rsidRPr="0099374A">
              <w:rPr>
                <w:rFonts w:ascii="Times New Roman" w:hAnsi="Times New Roman"/>
                <w:b/>
                <w:sz w:val="24"/>
                <w:szCs w:val="24"/>
              </w:rPr>
              <w:t xml:space="preserve">. </w:t>
            </w:r>
            <w:r w:rsidRPr="0099374A">
              <w:rPr>
                <w:rFonts w:ascii="Times New Roman" w:hAnsi="Times New Roman"/>
                <w:sz w:val="24"/>
                <w:szCs w:val="24"/>
              </w:rPr>
              <w:t>Анализ должностных инструкций специалистов, осуществляющих переводческую деятельность</w:t>
            </w:r>
          </w:p>
        </w:tc>
      </w:tr>
      <w:tr w:rsidR="00ED31AB" w:rsidRPr="0099374A" w14:paraId="28DB013E" w14:textId="77777777" w:rsidTr="00737DAC">
        <w:trPr>
          <w:trHeight w:val="70"/>
        </w:trPr>
        <w:tc>
          <w:tcPr>
            <w:tcW w:w="1583" w:type="pct"/>
            <w:gridSpan w:val="2"/>
            <w:vMerge w:val="restart"/>
            <w:vAlign w:val="center"/>
          </w:tcPr>
          <w:p w14:paraId="32A96B65" w14:textId="77777777" w:rsidR="00ED31AB" w:rsidRPr="0099374A" w:rsidRDefault="00ED31AB" w:rsidP="00011279">
            <w:pPr>
              <w:widowControl w:val="0"/>
              <w:rPr>
                <w:rFonts w:ascii="Times New Roman" w:hAnsi="Times New Roman"/>
                <w:b/>
                <w:sz w:val="24"/>
                <w:szCs w:val="24"/>
              </w:rPr>
            </w:pPr>
            <w:r w:rsidRPr="0099374A">
              <w:rPr>
                <w:rFonts w:ascii="Times New Roman" w:hAnsi="Times New Roman"/>
                <w:b/>
                <w:sz w:val="24"/>
                <w:szCs w:val="24"/>
              </w:rPr>
              <w:t>Тема 1.2.2. Коммуникативная и переводческая эффективность</w:t>
            </w:r>
          </w:p>
        </w:tc>
        <w:tc>
          <w:tcPr>
            <w:tcW w:w="3417" w:type="pct"/>
            <w:vAlign w:val="center"/>
          </w:tcPr>
          <w:p w14:paraId="2889CECB" w14:textId="77777777" w:rsidR="00ED31AB" w:rsidRPr="0099374A" w:rsidRDefault="00ED31AB" w:rsidP="00011279">
            <w:pPr>
              <w:rPr>
                <w:rFonts w:ascii="Times New Roman" w:hAnsi="Times New Roman"/>
                <w:b/>
                <w:sz w:val="24"/>
                <w:szCs w:val="24"/>
              </w:rPr>
            </w:pPr>
            <w:r w:rsidRPr="0099374A">
              <w:rPr>
                <w:rFonts w:ascii="Times New Roman" w:hAnsi="Times New Roman"/>
                <w:b/>
                <w:sz w:val="24"/>
                <w:szCs w:val="24"/>
              </w:rPr>
              <w:t>Содержание</w:t>
            </w:r>
          </w:p>
        </w:tc>
      </w:tr>
      <w:tr w:rsidR="00ED31AB" w:rsidRPr="0099374A" w14:paraId="558B3E24" w14:textId="77777777" w:rsidTr="00737DAC">
        <w:trPr>
          <w:trHeight w:val="461"/>
        </w:trPr>
        <w:tc>
          <w:tcPr>
            <w:tcW w:w="1583" w:type="pct"/>
            <w:gridSpan w:val="2"/>
            <w:vMerge/>
            <w:vAlign w:val="center"/>
          </w:tcPr>
          <w:p w14:paraId="74CB82C8" w14:textId="77777777" w:rsidR="00ED31AB" w:rsidRPr="0099374A" w:rsidRDefault="00ED31AB" w:rsidP="00011279">
            <w:pPr>
              <w:widowControl w:val="0"/>
              <w:rPr>
                <w:rFonts w:ascii="Times New Roman" w:hAnsi="Times New Roman"/>
                <w:sz w:val="24"/>
                <w:szCs w:val="24"/>
              </w:rPr>
            </w:pPr>
          </w:p>
        </w:tc>
        <w:tc>
          <w:tcPr>
            <w:tcW w:w="3417" w:type="pct"/>
            <w:vAlign w:val="center"/>
          </w:tcPr>
          <w:p w14:paraId="3E653C00"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1. Формирование коммуникативной и переводческой эффективности</w:t>
            </w:r>
          </w:p>
        </w:tc>
      </w:tr>
      <w:tr w:rsidR="00ED31AB" w:rsidRPr="0099374A" w14:paraId="299D957B" w14:textId="77777777" w:rsidTr="00737DAC">
        <w:trPr>
          <w:trHeight w:val="70"/>
        </w:trPr>
        <w:tc>
          <w:tcPr>
            <w:tcW w:w="1583" w:type="pct"/>
            <w:gridSpan w:val="2"/>
            <w:vMerge/>
            <w:vAlign w:val="center"/>
          </w:tcPr>
          <w:p w14:paraId="59DBBC86" w14:textId="77777777" w:rsidR="00ED31AB" w:rsidRPr="0099374A" w:rsidRDefault="00ED31AB" w:rsidP="00011279">
            <w:pPr>
              <w:widowControl w:val="0"/>
              <w:rPr>
                <w:rFonts w:ascii="Times New Roman" w:hAnsi="Times New Roman"/>
                <w:sz w:val="24"/>
                <w:szCs w:val="24"/>
              </w:rPr>
            </w:pPr>
          </w:p>
        </w:tc>
        <w:tc>
          <w:tcPr>
            <w:tcW w:w="3417" w:type="pct"/>
            <w:vAlign w:val="center"/>
          </w:tcPr>
          <w:p w14:paraId="5DDC4B87"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2. Типология переводческих событий</w:t>
            </w:r>
          </w:p>
        </w:tc>
      </w:tr>
      <w:tr w:rsidR="00ED31AB" w:rsidRPr="0099374A" w14:paraId="4C60324C" w14:textId="77777777" w:rsidTr="00737DAC">
        <w:trPr>
          <w:trHeight w:val="461"/>
        </w:trPr>
        <w:tc>
          <w:tcPr>
            <w:tcW w:w="1583" w:type="pct"/>
            <w:gridSpan w:val="2"/>
            <w:vMerge/>
            <w:vAlign w:val="center"/>
          </w:tcPr>
          <w:p w14:paraId="1D7C663A" w14:textId="77777777" w:rsidR="00ED31AB" w:rsidRPr="0099374A" w:rsidRDefault="00ED31AB" w:rsidP="00011279">
            <w:pPr>
              <w:widowControl w:val="0"/>
              <w:rPr>
                <w:rFonts w:ascii="Times New Roman" w:hAnsi="Times New Roman"/>
                <w:sz w:val="24"/>
                <w:szCs w:val="24"/>
              </w:rPr>
            </w:pPr>
          </w:p>
        </w:tc>
        <w:tc>
          <w:tcPr>
            <w:tcW w:w="3417" w:type="pct"/>
            <w:vAlign w:val="center"/>
          </w:tcPr>
          <w:p w14:paraId="486A910B"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3. Роль переводчика русского жестового языка во взаимодействии</w:t>
            </w:r>
          </w:p>
        </w:tc>
      </w:tr>
      <w:tr w:rsidR="00ED31AB" w:rsidRPr="0099374A" w14:paraId="7C0376C7" w14:textId="77777777" w:rsidTr="00737DAC">
        <w:trPr>
          <w:trHeight w:val="70"/>
        </w:trPr>
        <w:tc>
          <w:tcPr>
            <w:tcW w:w="1583" w:type="pct"/>
            <w:gridSpan w:val="2"/>
            <w:vMerge/>
            <w:vAlign w:val="center"/>
          </w:tcPr>
          <w:p w14:paraId="21765ADD" w14:textId="77777777" w:rsidR="00ED31AB" w:rsidRPr="0099374A" w:rsidRDefault="00ED31AB" w:rsidP="00011279">
            <w:pPr>
              <w:widowControl w:val="0"/>
              <w:rPr>
                <w:rFonts w:ascii="Times New Roman" w:hAnsi="Times New Roman"/>
                <w:sz w:val="24"/>
                <w:szCs w:val="24"/>
              </w:rPr>
            </w:pPr>
          </w:p>
        </w:tc>
        <w:tc>
          <w:tcPr>
            <w:tcW w:w="3417" w:type="pct"/>
            <w:vAlign w:val="center"/>
          </w:tcPr>
          <w:p w14:paraId="54888E2D" w14:textId="77777777" w:rsidR="00ED31AB" w:rsidRPr="0099374A" w:rsidRDefault="00ED31AB" w:rsidP="00011279">
            <w:pPr>
              <w:rPr>
                <w:rFonts w:ascii="Times New Roman" w:hAnsi="Times New Roman"/>
                <w:sz w:val="24"/>
                <w:szCs w:val="24"/>
              </w:rPr>
            </w:pPr>
            <w:r w:rsidRPr="0099374A">
              <w:rPr>
                <w:rFonts w:ascii="Times New Roman" w:hAnsi="Times New Roman"/>
                <w:b/>
                <w:sz w:val="24"/>
                <w:szCs w:val="24"/>
              </w:rPr>
              <w:t>В том числе практических и лабораторных занятий</w:t>
            </w:r>
          </w:p>
        </w:tc>
      </w:tr>
      <w:tr w:rsidR="00ED31AB" w:rsidRPr="0099374A" w14:paraId="731015A5" w14:textId="77777777" w:rsidTr="00737DAC">
        <w:trPr>
          <w:trHeight w:val="315"/>
        </w:trPr>
        <w:tc>
          <w:tcPr>
            <w:tcW w:w="1583" w:type="pct"/>
            <w:gridSpan w:val="2"/>
            <w:vMerge/>
            <w:vAlign w:val="center"/>
          </w:tcPr>
          <w:p w14:paraId="2BF0B298" w14:textId="77777777" w:rsidR="00ED31AB" w:rsidRPr="0099374A" w:rsidRDefault="00ED31AB" w:rsidP="00011279">
            <w:pPr>
              <w:widowControl w:val="0"/>
              <w:pBdr>
                <w:top w:val="nil"/>
                <w:left w:val="nil"/>
                <w:bottom w:val="nil"/>
                <w:right w:val="nil"/>
                <w:between w:val="nil"/>
              </w:pBdr>
              <w:rPr>
                <w:rFonts w:ascii="Times New Roman" w:hAnsi="Times New Roman"/>
                <w:b/>
                <w:i/>
                <w:sz w:val="24"/>
                <w:szCs w:val="24"/>
              </w:rPr>
            </w:pPr>
          </w:p>
        </w:tc>
        <w:tc>
          <w:tcPr>
            <w:tcW w:w="3417" w:type="pct"/>
            <w:vAlign w:val="center"/>
          </w:tcPr>
          <w:p w14:paraId="4C004643" w14:textId="77777777" w:rsidR="00ED31AB" w:rsidRPr="0099374A" w:rsidRDefault="00ED31AB" w:rsidP="00011279">
            <w:pPr>
              <w:rPr>
                <w:rFonts w:ascii="Times New Roman" w:hAnsi="Times New Roman"/>
                <w:sz w:val="24"/>
                <w:szCs w:val="24"/>
              </w:rPr>
            </w:pPr>
            <w:r w:rsidRPr="0099374A">
              <w:rPr>
                <w:rFonts w:ascii="Times New Roman" w:hAnsi="Times New Roman"/>
                <w:b/>
                <w:i/>
                <w:sz w:val="24"/>
                <w:szCs w:val="24"/>
              </w:rPr>
              <w:t>Практическое занятие 9.</w:t>
            </w:r>
            <w:r w:rsidRPr="0099374A">
              <w:rPr>
                <w:rFonts w:ascii="Times New Roman" w:hAnsi="Times New Roman"/>
                <w:sz w:val="24"/>
                <w:szCs w:val="24"/>
              </w:rPr>
              <w:t xml:space="preserve"> Тренинг по коммуникативной эффективности</w:t>
            </w:r>
          </w:p>
        </w:tc>
      </w:tr>
      <w:tr w:rsidR="00ED31AB" w:rsidRPr="00326157" w14:paraId="28190195" w14:textId="77777777" w:rsidTr="00737DAC">
        <w:tc>
          <w:tcPr>
            <w:tcW w:w="1583" w:type="pct"/>
            <w:gridSpan w:val="2"/>
            <w:vMerge w:val="restart"/>
            <w:vAlign w:val="center"/>
          </w:tcPr>
          <w:p w14:paraId="2A61BBE1" w14:textId="62B662FE" w:rsidR="00ED31AB" w:rsidRPr="00326157" w:rsidRDefault="00ED31AB" w:rsidP="00C27AEC">
            <w:pPr>
              <w:rPr>
                <w:rFonts w:ascii="Times New Roman" w:hAnsi="Times New Roman"/>
                <w:sz w:val="24"/>
                <w:szCs w:val="24"/>
              </w:rPr>
            </w:pPr>
            <w:r w:rsidRPr="00326157">
              <w:rPr>
                <w:rFonts w:ascii="Times New Roman" w:hAnsi="Times New Roman"/>
                <w:b/>
                <w:sz w:val="24"/>
                <w:szCs w:val="24"/>
              </w:rPr>
              <w:t>Тема 1.2.3. Виды и формы переводческой деятельности переводчика русского жестового языка</w:t>
            </w:r>
          </w:p>
        </w:tc>
        <w:tc>
          <w:tcPr>
            <w:tcW w:w="3417" w:type="pct"/>
            <w:vAlign w:val="center"/>
          </w:tcPr>
          <w:p w14:paraId="027182FB" w14:textId="77777777" w:rsidR="00ED31AB" w:rsidRPr="00326157" w:rsidRDefault="00ED31AB" w:rsidP="00011279">
            <w:pPr>
              <w:rPr>
                <w:rFonts w:ascii="Times New Roman" w:hAnsi="Times New Roman"/>
                <w:sz w:val="24"/>
                <w:szCs w:val="24"/>
              </w:rPr>
            </w:pPr>
            <w:r w:rsidRPr="00326157">
              <w:rPr>
                <w:rFonts w:ascii="Times New Roman" w:hAnsi="Times New Roman"/>
                <w:b/>
                <w:sz w:val="24"/>
                <w:szCs w:val="24"/>
              </w:rPr>
              <w:t>Содержание</w:t>
            </w:r>
          </w:p>
        </w:tc>
      </w:tr>
      <w:tr w:rsidR="00ED31AB" w:rsidRPr="00326157" w14:paraId="356109E4" w14:textId="77777777" w:rsidTr="00737DAC">
        <w:trPr>
          <w:trHeight w:val="360"/>
        </w:trPr>
        <w:tc>
          <w:tcPr>
            <w:tcW w:w="1583" w:type="pct"/>
            <w:gridSpan w:val="2"/>
            <w:vMerge/>
            <w:vAlign w:val="center"/>
          </w:tcPr>
          <w:p w14:paraId="625E7BFB" w14:textId="77777777" w:rsidR="00ED31AB" w:rsidRPr="00326157" w:rsidRDefault="00ED31AB" w:rsidP="00011279">
            <w:pPr>
              <w:widowControl w:val="0"/>
              <w:rPr>
                <w:rFonts w:ascii="Times New Roman" w:hAnsi="Times New Roman"/>
                <w:sz w:val="24"/>
                <w:szCs w:val="24"/>
              </w:rPr>
            </w:pPr>
          </w:p>
        </w:tc>
        <w:tc>
          <w:tcPr>
            <w:tcW w:w="3417" w:type="pct"/>
            <w:vAlign w:val="center"/>
          </w:tcPr>
          <w:p w14:paraId="5DC737A1" w14:textId="77777777" w:rsidR="00ED31AB" w:rsidRPr="00326157" w:rsidRDefault="00ED31AB" w:rsidP="00011279">
            <w:pPr>
              <w:rPr>
                <w:rFonts w:ascii="Times New Roman" w:hAnsi="Times New Roman"/>
                <w:sz w:val="24"/>
                <w:szCs w:val="24"/>
              </w:rPr>
            </w:pPr>
            <w:r w:rsidRPr="00326157">
              <w:rPr>
                <w:rFonts w:ascii="Times New Roman" w:hAnsi="Times New Roman"/>
                <w:sz w:val="24"/>
                <w:szCs w:val="24"/>
              </w:rPr>
              <w:t>1.Виды переводческой деятельности переводчика русского жестового языка</w:t>
            </w:r>
          </w:p>
        </w:tc>
      </w:tr>
      <w:tr w:rsidR="00ED31AB" w:rsidRPr="00326157" w14:paraId="28550321" w14:textId="77777777" w:rsidTr="00737DAC">
        <w:trPr>
          <w:trHeight w:val="220"/>
        </w:trPr>
        <w:tc>
          <w:tcPr>
            <w:tcW w:w="1583" w:type="pct"/>
            <w:gridSpan w:val="2"/>
            <w:vMerge/>
            <w:vAlign w:val="center"/>
          </w:tcPr>
          <w:p w14:paraId="66C5495E" w14:textId="77777777" w:rsidR="00ED31AB" w:rsidRPr="00326157" w:rsidRDefault="00ED31AB" w:rsidP="00011279">
            <w:pPr>
              <w:widowControl w:val="0"/>
              <w:rPr>
                <w:rFonts w:ascii="Times New Roman" w:hAnsi="Times New Roman"/>
                <w:sz w:val="24"/>
                <w:szCs w:val="24"/>
              </w:rPr>
            </w:pPr>
          </w:p>
        </w:tc>
        <w:tc>
          <w:tcPr>
            <w:tcW w:w="3417" w:type="pct"/>
            <w:vAlign w:val="center"/>
          </w:tcPr>
          <w:p w14:paraId="399C7750" w14:textId="77777777" w:rsidR="00ED31AB" w:rsidRPr="00326157" w:rsidRDefault="00ED31AB" w:rsidP="00011279">
            <w:pPr>
              <w:rPr>
                <w:rFonts w:ascii="Times New Roman" w:hAnsi="Times New Roman"/>
                <w:sz w:val="24"/>
                <w:szCs w:val="24"/>
              </w:rPr>
            </w:pPr>
            <w:r w:rsidRPr="00326157">
              <w:rPr>
                <w:rFonts w:ascii="Times New Roman" w:hAnsi="Times New Roman"/>
                <w:sz w:val="24"/>
                <w:szCs w:val="24"/>
              </w:rPr>
              <w:t>2.Формы переводческой деятельности переводчика русского жестового языка</w:t>
            </w:r>
          </w:p>
        </w:tc>
      </w:tr>
      <w:tr w:rsidR="00ED31AB" w:rsidRPr="00326157" w14:paraId="361C49BE" w14:textId="77777777" w:rsidTr="00737DAC">
        <w:trPr>
          <w:trHeight w:val="220"/>
        </w:trPr>
        <w:tc>
          <w:tcPr>
            <w:tcW w:w="1583" w:type="pct"/>
            <w:gridSpan w:val="2"/>
            <w:vMerge/>
            <w:vAlign w:val="center"/>
          </w:tcPr>
          <w:p w14:paraId="6065E2D3" w14:textId="77777777" w:rsidR="00ED31AB" w:rsidRPr="00326157" w:rsidRDefault="00ED31AB" w:rsidP="00011279">
            <w:pPr>
              <w:widowControl w:val="0"/>
              <w:rPr>
                <w:rFonts w:ascii="Times New Roman" w:hAnsi="Times New Roman"/>
                <w:sz w:val="24"/>
                <w:szCs w:val="24"/>
              </w:rPr>
            </w:pPr>
          </w:p>
        </w:tc>
        <w:tc>
          <w:tcPr>
            <w:tcW w:w="3417" w:type="pct"/>
            <w:vAlign w:val="center"/>
          </w:tcPr>
          <w:p w14:paraId="3FBBB0B0" w14:textId="77777777" w:rsidR="00ED31AB" w:rsidRPr="00326157" w:rsidRDefault="00ED31AB" w:rsidP="00011279">
            <w:pPr>
              <w:rPr>
                <w:rFonts w:ascii="Times New Roman" w:hAnsi="Times New Roman"/>
                <w:sz w:val="24"/>
                <w:szCs w:val="24"/>
              </w:rPr>
            </w:pPr>
            <w:r w:rsidRPr="00326157">
              <w:rPr>
                <w:rFonts w:ascii="Times New Roman" w:hAnsi="Times New Roman"/>
                <w:sz w:val="24"/>
                <w:szCs w:val="24"/>
              </w:rPr>
              <w:t>3. Особенности перевода с русского языка на русский жестовый язык. Особенности перевода с русского жестового языка на русский язык.</w:t>
            </w:r>
          </w:p>
        </w:tc>
      </w:tr>
      <w:tr w:rsidR="00ED31AB" w:rsidRPr="00326157" w14:paraId="1150F49E" w14:textId="77777777" w:rsidTr="00737DAC">
        <w:trPr>
          <w:trHeight w:val="220"/>
        </w:trPr>
        <w:tc>
          <w:tcPr>
            <w:tcW w:w="1583" w:type="pct"/>
            <w:gridSpan w:val="2"/>
            <w:vMerge/>
            <w:vAlign w:val="center"/>
          </w:tcPr>
          <w:p w14:paraId="7645C9C6" w14:textId="77777777" w:rsidR="00ED31AB" w:rsidRPr="00326157" w:rsidRDefault="00ED31AB" w:rsidP="00011279">
            <w:pPr>
              <w:widowControl w:val="0"/>
              <w:rPr>
                <w:rFonts w:ascii="Times New Roman" w:hAnsi="Times New Roman"/>
                <w:sz w:val="24"/>
                <w:szCs w:val="24"/>
              </w:rPr>
            </w:pPr>
          </w:p>
        </w:tc>
        <w:tc>
          <w:tcPr>
            <w:tcW w:w="3417" w:type="pct"/>
            <w:vAlign w:val="center"/>
          </w:tcPr>
          <w:p w14:paraId="6E5AA345" w14:textId="77777777" w:rsidR="00ED31AB" w:rsidRPr="00326157" w:rsidRDefault="00ED31AB" w:rsidP="00011279">
            <w:pPr>
              <w:rPr>
                <w:rFonts w:ascii="Times New Roman" w:hAnsi="Times New Roman"/>
                <w:sz w:val="24"/>
                <w:szCs w:val="24"/>
              </w:rPr>
            </w:pPr>
            <w:r w:rsidRPr="00326157">
              <w:rPr>
                <w:rFonts w:ascii="Times New Roman" w:hAnsi="Times New Roman"/>
                <w:sz w:val="24"/>
                <w:szCs w:val="24"/>
              </w:rPr>
              <w:t>4. Подготовка к переводческому процессу. Рабочее место переводчика русского жестового языка</w:t>
            </w:r>
          </w:p>
        </w:tc>
      </w:tr>
      <w:tr w:rsidR="00ED31AB" w:rsidRPr="00326157" w14:paraId="66B2752C" w14:textId="77777777" w:rsidTr="00737DAC">
        <w:tc>
          <w:tcPr>
            <w:tcW w:w="1583" w:type="pct"/>
            <w:gridSpan w:val="2"/>
            <w:vMerge/>
            <w:vAlign w:val="center"/>
          </w:tcPr>
          <w:p w14:paraId="69C4FF67" w14:textId="77777777" w:rsidR="00ED31AB" w:rsidRPr="00326157" w:rsidRDefault="00ED31AB" w:rsidP="00011279">
            <w:pPr>
              <w:widowControl w:val="0"/>
              <w:rPr>
                <w:rFonts w:ascii="Times New Roman" w:hAnsi="Times New Roman"/>
                <w:sz w:val="24"/>
                <w:szCs w:val="24"/>
              </w:rPr>
            </w:pPr>
          </w:p>
        </w:tc>
        <w:tc>
          <w:tcPr>
            <w:tcW w:w="3417" w:type="pct"/>
            <w:vAlign w:val="center"/>
          </w:tcPr>
          <w:p w14:paraId="4587007D" w14:textId="77777777" w:rsidR="00ED31AB" w:rsidRPr="00326157" w:rsidRDefault="00ED31AB" w:rsidP="00011279">
            <w:pPr>
              <w:rPr>
                <w:rFonts w:ascii="Times New Roman" w:hAnsi="Times New Roman"/>
                <w:sz w:val="24"/>
                <w:szCs w:val="24"/>
              </w:rPr>
            </w:pPr>
            <w:r w:rsidRPr="00326157">
              <w:rPr>
                <w:rFonts w:ascii="Times New Roman" w:hAnsi="Times New Roman"/>
                <w:b/>
                <w:sz w:val="24"/>
                <w:szCs w:val="24"/>
              </w:rPr>
              <w:t>В том числе практических и лабораторных занятий</w:t>
            </w:r>
          </w:p>
        </w:tc>
      </w:tr>
      <w:tr w:rsidR="00ED31AB" w:rsidRPr="00326157" w14:paraId="3C226465" w14:textId="77777777" w:rsidTr="00737DAC">
        <w:trPr>
          <w:trHeight w:val="345"/>
        </w:trPr>
        <w:tc>
          <w:tcPr>
            <w:tcW w:w="1583" w:type="pct"/>
            <w:gridSpan w:val="2"/>
            <w:vMerge/>
            <w:vAlign w:val="center"/>
          </w:tcPr>
          <w:p w14:paraId="6745FFA2" w14:textId="77777777" w:rsidR="00ED31AB" w:rsidRPr="00326157" w:rsidRDefault="00ED31AB" w:rsidP="00011279">
            <w:pPr>
              <w:widowControl w:val="0"/>
              <w:rPr>
                <w:rFonts w:ascii="Times New Roman" w:hAnsi="Times New Roman"/>
                <w:sz w:val="24"/>
                <w:szCs w:val="24"/>
              </w:rPr>
            </w:pPr>
          </w:p>
        </w:tc>
        <w:tc>
          <w:tcPr>
            <w:tcW w:w="3417" w:type="pct"/>
            <w:vAlign w:val="center"/>
          </w:tcPr>
          <w:p w14:paraId="036CE437" w14:textId="77777777" w:rsidR="00ED31AB" w:rsidRPr="00326157" w:rsidRDefault="00ED31AB" w:rsidP="00011279">
            <w:pPr>
              <w:rPr>
                <w:rFonts w:ascii="Times New Roman" w:hAnsi="Times New Roman"/>
                <w:sz w:val="24"/>
                <w:szCs w:val="24"/>
              </w:rPr>
            </w:pPr>
            <w:r w:rsidRPr="00326157">
              <w:rPr>
                <w:rFonts w:ascii="Times New Roman" w:hAnsi="Times New Roman"/>
                <w:b/>
                <w:i/>
                <w:sz w:val="24"/>
                <w:szCs w:val="24"/>
              </w:rPr>
              <w:t xml:space="preserve">Практическое занятие 10. </w:t>
            </w:r>
            <w:r w:rsidRPr="00326157">
              <w:rPr>
                <w:rFonts w:ascii="Times New Roman" w:hAnsi="Times New Roman"/>
                <w:sz w:val="24"/>
                <w:szCs w:val="24"/>
              </w:rPr>
              <w:t>Кейсы нестандартных переводческих решений</w:t>
            </w:r>
          </w:p>
        </w:tc>
      </w:tr>
      <w:tr w:rsidR="00ED31AB" w:rsidRPr="00326157" w14:paraId="2453028E" w14:textId="77777777" w:rsidTr="00737DAC">
        <w:tc>
          <w:tcPr>
            <w:tcW w:w="1583" w:type="pct"/>
            <w:gridSpan w:val="2"/>
            <w:vMerge w:val="restart"/>
            <w:vAlign w:val="center"/>
          </w:tcPr>
          <w:p w14:paraId="52296758" w14:textId="0A00901B" w:rsidR="00ED31AB" w:rsidRPr="00326157" w:rsidRDefault="00ED31AB" w:rsidP="00C27AEC">
            <w:pPr>
              <w:rPr>
                <w:rFonts w:ascii="Times New Roman" w:hAnsi="Times New Roman"/>
                <w:sz w:val="24"/>
                <w:szCs w:val="24"/>
              </w:rPr>
            </w:pPr>
            <w:r w:rsidRPr="00326157">
              <w:rPr>
                <w:rFonts w:ascii="Times New Roman" w:hAnsi="Times New Roman"/>
                <w:b/>
                <w:sz w:val="24"/>
                <w:szCs w:val="24"/>
              </w:rPr>
              <w:t>Тема 1.2.4. Особенности перевода русского жестового языка в различных сферах</w:t>
            </w:r>
          </w:p>
        </w:tc>
        <w:tc>
          <w:tcPr>
            <w:tcW w:w="3417" w:type="pct"/>
            <w:vAlign w:val="center"/>
          </w:tcPr>
          <w:p w14:paraId="196E8944" w14:textId="77777777" w:rsidR="00ED31AB" w:rsidRPr="00326157" w:rsidRDefault="00ED31AB" w:rsidP="00011279">
            <w:pPr>
              <w:rPr>
                <w:rFonts w:ascii="Times New Roman" w:hAnsi="Times New Roman"/>
                <w:sz w:val="24"/>
                <w:szCs w:val="24"/>
              </w:rPr>
            </w:pPr>
            <w:r w:rsidRPr="00326157">
              <w:rPr>
                <w:rFonts w:ascii="Times New Roman" w:hAnsi="Times New Roman"/>
                <w:b/>
                <w:sz w:val="24"/>
                <w:szCs w:val="24"/>
              </w:rPr>
              <w:t>Содержание</w:t>
            </w:r>
          </w:p>
        </w:tc>
      </w:tr>
      <w:tr w:rsidR="00ED31AB" w:rsidRPr="00326157" w14:paraId="4B308AA0" w14:textId="77777777" w:rsidTr="00737DAC">
        <w:trPr>
          <w:trHeight w:val="220"/>
        </w:trPr>
        <w:tc>
          <w:tcPr>
            <w:tcW w:w="1583" w:type="pct"/>
            <w:gridSpan w:val="2"/>
            <w:vMerge/>
            <w:vAlign w:val="center"/>
          </w:tcPr>
          <w:p w14:paraId="1F95C300" w14:textId="77777777" w:rsidR="00ED31AB" w:rsidRPr="00326157" w:rsidRDefault="00ED31AB" w:rsidP="00011279">
            <w:pPr>
              <w:widowControl w:val="0"/>
              <w:pBdr>
                <w:top w:val="nil"/>
                <w:left w:val="nil"/>
                <w:bottom w:val="nil"/>
                <w:right w:val="nil"/>
                <w:between w:val="nil"/>
              </w:pBdr>
              <w:rPr>
                <w:rFonts w:ascii="Times New Roman" w:hAnsi="Times New Roman"/>
                <w:b/>
                <w:i/>
                <w:sz w:val="24"/>
                <w:szCs w:val="24"/>
              </w:rPr>
            </w:pPr>
          </w:p>
        </w:tc>
        <w:tc>
          <w:tcPr>
            <w:tcW w:w="3417" w:type="pct"/>
            <w:vAlign w:val="center"/>
          </w:tcPr>
          <w:p w14:paraId="4F66A06E" w14:textId="77777777" w:rsidR="00ED31AB" w:rsidRPr="00326157" w:rsidRDefault="00ED31AB" w:rsidP="00011279">
            <w:pPr>
              <w:rPr>
                <w:rFonts w:ascii="Times New Roman" w:hAnsi="Times New Roman"/>
                <w:sz w:val="24"/>
                <w:szCs w:val="24"/>
              </w:rPr>
            </w:pPr>
            <w:r w:rsidRPr="00326157">
              <w:rPr>
                <w:rFonts w:ascii="Times New Roman" w:hAnsi="Times New Roman"/>
                <w:sz w:val="24"/>
                <w:szCs w:val="24"/>
              </w:rPr>
              <w:t>1.Перевод в социально-бытовой ситуации</w:t>
            </w:r>
          </w:p>
        </w:tc>
      </w:tr>
      <w:tr w:rsidR="00ED31AB" w:rsidRPr="00326157" w14:paraId="457B9B6A" w14:textId="77777777" w:rsidTr="00737DAC">
        <w:trPr>
          <w:trHeight w:val="220"/>
        </w:trPr>
        <w:tc>
          <w:tcPr>
            <w:tcW w:w="1583" w:type="pct"/>
            <w:gridSpan w:val="2"/>
            <w:vMerge/>
            <w:vAlign w:val="center"/>
          </w:tcPr>
          <w:p w14:paraId="20430B65" w14:textId="77777777" w:rsidR="00ED31AB" w:rsidRPr="00326157" w:rsidRDefault="00ED31AB" w:rsidP="00011279">
            <w:pPr>
              <w:widowControl w:val="0"/>
              <w:pBdr>
                <w:top w:val="nil"/>
                <w:left w:val="nil"/>
                <w:bottom w:val="nil"/>
                <w:right w:val="nil"/>
                <w:between w:val="nil"/>
              </w:pBdr>
              <w:rPr>
                <w:rFonts w:ascii="Times New Roman" w:hAnsi="Times New Roman"/>
                <w:b/>
                <w:sz w:val="24"/>
                <w:szCs w:val="24"/>
              </w:rPr>
            </w:pPr>
          </w:p>
        </w:tc>
        <w:tc>
          <w:tcPr>
            <w:tcW w:w="3417" w:type="pct"/>
            <w:vAlign w:val="center"/>
          </w:tcPr>
          <w:p w14:paraId="4718F16A" w14:textId="77777777" w:rsidR="00ED31AB" w:rsidRPr="00326157" w:rsidRDefault="00ED31AB" w:rsidP="00011279">
            <w:pPr>
              <w:rPr>
                <w:rFonts w:ascii="Times New Roman" w:hAnsi="Times New Roman"/>
                <w:sz w:val="24"/>
                <w:szCs w:val="24"/>
              </w:rPr>
            </w:pPr>
            <w:r w:rsidRPr="00326157">
              <w:rPr>
                <w:rFonts w:ascii="Times New Roman" w:hAnsi="Times New Roman"/>
                <w:sz w:val="24"/>
                <w:szCs w:val="24"/>
              </w:rPr>
              <w:t>2.Перевод в образовательных организациях</w:t>
            </w:r>
          </w:p>
        </w:tc>
      </w:tr>
      <w:tr w:rsidR="00ED31AB" w:rsidRPr="00326157" w14:paraId="0F58C3AE" w14:textId="77777777" w:rsidTr="00737DAC">
        <w:trPr>
          <w:trHeight w:val="220"/>
        </w:trPr>
        <w:tc>
          <w:tcPr>
            <w:tcW w:w="1583" w:type="pct"/>
            <w:gridSpan w:val="2"/>
            <w:vMerge/>
            <w:vAlign w:val="center"/>
          </w:tcPr>
          <w:p w14:paraId="320619E2" w14:textId="77777777" w:rsidR="00ED31AB" w:rsidRPr="00326157" w:rsidRDefault="00ED31AB" w:rsidP="00011279">
            <w:pPr>
              <w:widowControl w:val="0"/>
              <w:pBdr>
                <w:top w:val="nil"/>
                <w:left w:val="nil"/>
                <w:bottom w:val="nil"/>
                <w:right w:val="nil"/>
                <w:between w:val="nil"/>
              </w:pBdr>
              <w:rPr>
                <w:rFonts w:ascii="Times New Roman" w:hAnsi="Times New Roman"/>
                <w:b/>
                <w:i/>
                <w:sz w:val="24"/>
                <w:szCs w:val="24"/>
              </w:rPr>
            </w:pPr>
          </w:p>
        </w:tc>
        <w:tc>
          <w:tcPr>
            <w:tcW w:w="3417" w:type="pct"/>
            <w:vAlign w:val="center"/>
          </w:tcPr>
          <w:p w14:paraId="2F1BCDEA" w14:textId="77777777" w:rsidR="00ED31AB" w:rsidRPr="00326157" w:rsidRDefault="00ED31AB" w:rsidP="00011279">
            <w:pPr>
              <w:rPr>
                <w:rFonts w:ascii="Times New Roman" w:hAnsi="Times New Roman"/>
                <w:sz w:val="24"/>
                <w:szCs w:val="24"/>
              </w:rPr>
            </w:pPr>
            <w:r w:rsidRPr="00326157">
              <w:rPr>
                <w:rFonts w:ascii="Times New Roman" w:hAnsi="Times New Roman"/>
                <w:sz w:val="24"/>
                <w:szCs w:val="24"/>
              </w:rPr>
              <w:t>3.Перевод на сцене</w:t>
            </w:r>
          </w:p>
        </w:tc>
      </w:tr>
      <w:tr w:rsidR="00ED31AB" w:rsidRPr="00326157" w14:paraId="21509DCA" w14:textId="77777777" w:rsidTr="00737DAC">
        <w:tc>
          <w:tcPr>
            <w:tcW w:w="1583" w:type="pct"/>
            <w:gridSpan w:val="2"/>
            <w:vMerge/>
            <w:vAlign w:val="center"/>
          </w:tcPr>
          <w:p w14:paraId="5B5796F1" w14:textId="77777777" w:rsidR="00ED31AB" w:rsidRPr="00326157" w:rsidRDefault="00ED31AB" w:rsidP="00011279">
            <w:pPr>
              <w:widowControl w:val="0"/>
              <w:pBdr>
                <w:top w:val="nil"/>
                <w:left w:val="nil"/>
                <w:bottom w:val="nil"/>
                <w:right w:val="nil"/>
                <w:between w:val="nil"/>
              </w:pBdr>
              <w:rPr>
                <w:rFonts w:ascii="Times New Roman" w:hAnsi="Times New Roman"/>
                <w:b/>
                <w:i/>
                <w:sz w:val="24"/>
                <w:szCs w:val="24"/>
              </w:rPr>
            </w:pPr>
          </w:p>
        </w:tc>
        <w:tc>
          <w:tcPr>
            <w:tcW w:w="3417" w:type="pct"/>
            <w:vAlign w:val="center"/>
          </w:tcPr>
          <w:p w14:paraId="4A468640" w14:textId="77777777" w:rsidR="00ED31AB" w:rsidRPr="00326157" w:rsidRDefault="00ED31AB" w:rsidP="00011279">
            <w:pPr>
              <w:rPr>
                <w:rFonts w:ascii="Times New Roman" w:hAnsi="Times New Roman"/>
                <w:sz w:val="24"/>
                <w:szCs w:val="24"/>
              </w:rPr>
            </w:pPr>
            <w:r w:rsidRPr="00326157">
              <w:rPr>
                <w:rFonts w:ascii="Times New Roman" w:hAnsi="Times New Roman"/>
                <w:b/>
                <w:sz w:val="24"/>
                <w:szCs w:val="24"/>
              </w:rPr>
              <w:t>В том числе практических и лабораторных занятий</w:t>
            </w:r>
          </w:p>
        </w:tc>
      </w:tr>
      <w:tr w:rsidR="00ED31AB" w:rsidRPr="00326157" w14:paraId="0646A1C5" w14:textId="77777777" w:rsidTr="00737DAC">
        <w:tc>
          <w:tcPr>
            <w:tcW w:w="1583" w:type="pct"/>
            <w:gridSpan w:val="2"/>
            <w:vMerge/>
            <w:vAlign w:val="center"/>
          </w:tcPr>
          <w:p w14:paraId="2CC2242D" w14:textId="77777777" w:rsidR="00ED31AB" w:rsidRPr="00326157" w:rsidRDefault="00ED31AB" w:rsidP="00011279">
            <w:pPr>
              <w:widowControl w:val="0"/>
              <w:rPr>
                <w:rFonts w:ascii="Times New Roman" w:hAnsi="Times New Roman"/>
                <w:sz w:val="24"/>
                <w:szCs w:val="24"/>
              </w:rPr>
            </w:pPr>
          </w:p>
        </w:tc>
        <w:tc>
          <w:tcPr>
            <w:tcW w:w="3417" w:type="pct"/>
            <w:vAlign w:val="center"/>
          </w:tcPr>
          <w:p w14:paraId="2EF2AB5D" w14:textId="77777777" w:rsidR="00ED31AB" w:rsidRPr="00326157" w:rsidRDefault="00ED31AB" w:rsidP="00011279">
            <w:pPr>
              <w:rPr>
                <w:rFonts w:ascii="Times New Roman" w:hAnsi="Times New Roman"/>
                <w:sz w:val="24"/>
                <w:szCs w:val="24"/>
              </w:rPr>
            </w:pPr>
            <w:r w:rsidRPr="00326157">
              <w:rPr>
                <w:rFonts w:ascii="Times New Roman" w:hAnsi="Times New Roman"/>
                <w:b/>
                <w:i/>
                <w:sz w:val="24"/>
                <w:szCs w:val="24"/>
              </w:rPr>
              <w:t>Практическое занятие 11.</w:t>
            </w:r>
            <w:r w:rsidRPr="00326157">
              <w:rPr>
                <w:rFonts w:ascii="Times New Roman" w:hAnsi="Times New Roman"/>
                <w:b/>
                <w:sz w:val="24"/>
                <w:szCs w:val="24"/>
              </w:rPr>
              <w:t xml:space="preserve"> </w:t>
            </w:r>
            <w:r w:rsidRPr="00326157">
              <w:rPr>
                <w:rFonts w:ascii="Times New Roman" w:hAnsi="Times New Roman"/>
                <w:sz w:val="24"/>
                <w:szCs w:val="24"/>
              </w:rPr>
              <w:t>Решение переводческих задач в ролевых ситуациях</w:t>
            </w:r>
          </w:p>
        </w:tc>
      </w:tr>
      <w:tr w:rsidR="00ED31AB" w:rsidRPr="00326157" w14:paraId="25518F10" w14:textId="77777777" w:rsidTr="00737DAC">
        <w:tc>
          <w:tcPr>
            <w:tcW w:w="1583" w:type="pct"/>
            <w:gridSpan w:val="2"/>
            <w:vMerge w:val="restart"/>
            <w:vAlign w:val="center"/>
          </w:tcPr>
          <w:p w14:paraId="6CD0F0D3" w14:textId="52A50984" w:rsidR="00ED31AB" w:rsidRPr="00326157" w:rsidRDefault="00ED31AB" w:rsidP="00C27AEC">
            <w:pPr>
              <w:rPr>
                <w:rFonts w:ascii="Times New Roman" w:hAnsi="Times New Roman"/>
                <w:sz w:val="24"/>
                <w:szCs w:val="24"/>
              </w:rPr>
            </w:pPr>
            <w:r w:rsidRPr="00326157">
              <w:rPr>
                <w:rFonts w:ascii="Times New Roman" w:hAnsi="Times New Roman"/>
                <w:b/>
                <w:sz w:val="24"/>
                <w:szCs w:val="24"/>
              </w:rPr>
              <w:t>Тема 1.2.5. Особенности перевода</w:t>
            </w:r>
            <w:r>
              <w:rPr>
                <w:rFonts w:ascii="Times New Roman" w:hAnsi="Times New Roman"/>
                <w:b/>
                <w:sz w:val="24"/>
                <w:szCs w:val="24"/>
              </w:rPr>
              <w:t xml:space="preserve"> русского жестового языка </w:t>
            </w:r>
            <w:r w:rsidRPr="00326157">
              <w:rPr>
                <w:rFonts w:ascii="Times New Roman" w:hAnsi="Times New Roman"/>
                <w:b/>
                <w:sz w:val="24"/>
                <w:szCs w:val="24"/>
              </w:rPr>
              <w:t>в различных сферах</w:t>
            </w:r>
          </w:p>
        </w:tc>
        <w:tc>
          <w:tcPr>
            <w:tcW w:w="3417" w:type="pct"/>
            <w:vAlign w:val="center"/>
          </w:tcPr>
          <w:p w14:paraId="26B3BD79" w14:textId="77777777" w:rsidR="00ED31AB" w:rsidRPr="00326157" w:rsidRDefault="00ED31AB" w:rsidP="00011279">
            <w:pPr>
              <w:rPr>
                <w:rFonts w:ascii="Times New Roman" w:hAnsi="Times New Roman"/>
                <w:sz w:val="24"/>
                <w:szCs w:val="24"/>
              </w:rPr>
            </w:pPr>
            <w:r w:rsidRPr="00326157">
              <w:rPr>
                <w:rFonts w:ascii="Times New Roman" w:hAnsi="Times New Roman"/>
                <w:b/>
                <w:sz w:val="24"/>
                <w:szCs w:val="24"/>
              </w:rPr>
              <w:t>Содержание</w:t>
            </w:r>
          </w:p>
        </w:tc>
      </w:tr>
      <w:tr w:rsidR="00ED31AB" w:rsidRPr="00326157" w14:paraId="44D34AB4" w14:textId="77777777" w:rsidTr="00737DAC">
        <w:trPr>
          <w:trHeight w:val="220"/>
        </w:trPr>
        <w:tc>
          <w:tcPr>
            <w:tcW w:w="1583" w:type="pct"/>
            <w:gridSpan w:val="2"/>
            <w:vMerge/>
            <w:vAlign w:val="center"/>
          </w:tcPr>
          <w:p w14:paraId="44EA18BA" w14:textId="77777777" w:rsidR="00ED31AB" w:rsidRPr="00326157" w:rsidRDefault="00ED31AB" w:rsidP="00011279">
            <w:pPr>
              <w:widowControl w:val="0"/>
              <w:pBdr>
                <w:top w:val="nil"/>
                <w:left w:val="nil"/>
                <w:bottom w:val="nil"/>
                <w:right w:val="nil"/>
                <w:between w:val="nil"/>
              </w:pBdr>
              <w:rPr>
                <w:rFonts w:ascii="Times New Roman" w:hAnsi="Times New Roman"/>
                <w:b/>
                <w:sz w:val="24"/>
                <w:szCs w:val="24"/>
              </w:rPr>
            </w:pPr>
          </w:p>
        </w:tc>
        <w:tc>
          <w:tcPr>
            <w:tcW w:w="3417" w:type="pct"/>
            <w:vAlign w:val="center"/>
          </w:tcPr>
          <w:p w14:paraId="63C36F16" w14:textId="77777777" w:rsidR="00ED31AB" w:rsidRPr="00326157" w:rsidRDefault="00ED31AB" w:rsidP="00011279">
            <w:pPr>
              <w:rPr>
                <w:rFonts w:ascii="Times New Roman" w:hAnsi="Times New Roman"/>
                <w:sz w:val="24"/>
                <w:szCs w:val="24"/>
              </w:rPr>
            </w:pPr>
            <w:r w:rsidRPr="00326157">
              <w:rPr>
                <w:rFonts w:ascii="Times New Roman" w:hAnsi="Times New Roman"/>
                <w:sz w:val="24"/>
                <w:szCs w:val="24"/>
              </w:rPr>
              <w:t>1.Перевод на праздничном мероприятии</w:t>
            </w:r>
          </w:p>
        </w:tc>
      </w:tr>
      <w:tr w:rsidR="00ED31AB" w:rsidRPr="00326157" w14:paraId="661826B6" w14:textId="77777777" w:rsidTr="00737DAC">
        <w:trPr>
          <w:trHeight w:val="70"/>
        </w:trPr>
        <w:tc>
          <w:tcPr>
            <w:tcW w:w="1583" w:type="pct"/>
            <w:gridSpan w:val="2"/>
            <w:vMerge/>
            <w:vAlign w:val="center"/>
          </w:tcPr>
          <w:p w14:paraId="78E5C45D" w14:textId="77777777" w:rsidR="00ED31AB" w:rsidRPr="00326157" w:rsidRDefault="00ED31AB" w:rsidP="00011279">
            <w:pPr>
              <w:widowControl w:val="0"/>
              <w:pBdr>
                <w:top w:val="nil"/>
                <w:left w:val="nil"/>
                <w:bottom w:val="nil"/>
                <w:right w:val="nil"/>
                <w:between w:val="nil"/>
              </w:pBdr>
              <w:rPr>
                <w:rFonts w:ascii="Times New Roman" w:hAnsi="Times New Roman"/>
                <w:b/>
                <w:i/>
                <w:sz w:val="24"/>
                <w:szCs w:val="24"/>
              </w:rPr>
            </w:pPr>
          </w:p>
        </w:tc>
        <w:tc>
          <w:tcPr>
            <w:tcW w:w="3417" w:type="pct"/>
            <w:vAlign w:val="center"/>
          </w:tcPr>
          <w:p w14:paraId="21AB0FFC" w14:textId="77777777" w:rsidR="00ED31AB" w:rsidRPr="00326157" w:rsidRDefault="00ED31AB" w:rsidP="00011279">
            <w:pPr>
              <w:rPr>
                <w:rFonts w:ascii="Times New Roman" w:hAnsi="Times New Roman"/>
                <w:sz w:val="24"/>
                <w:szCs w:val="24"/>
              </w:rPr>
            </w:pPr>
            <w:r w:rsidRPr="00326157">
              <w:rPr>
                <w:rFonts w:ascii="Times New Roman" w:hAnsi="Times New Roman"/>
                <w:sz w:val="24"/>
                <w:szCs w:val="24"/>
              </w:rPr>
              <w:t>2.Перевод в полиции</w:t>
            </w:r>
          </w:p>
        </w:tc>
      </w:tr>
      <w:tr w:rsidR="00ED31AB" w:rsidRPr="00326157" w14:paraId="7293B2B6" w14:textId="77777777" w:rsidTr="00737DAC">
        <w:trPr>
          <w:trHeight w:val="220"/>
        </w:trPr>
        <w:tc>
          <w:tcPr>
            <w:tcW w:w="1583" w:type="pct"/>
            <w:gridSpan w:val="2"/>
            <w:vMerge/>
            <w:vAlign w:val="center"/>
          </w:tcPr>
          <w:p w14:paraId="4791F167" w14:textId="77777777" w:rsidR="00ED31AB" w:rsidRPr="00326157" w:rsidRDefault="00ED31AB" w:rsidP="00011279">
            <w:pPr>
              <w:widowControl w:val="0"/>
              <w:pBdr>
                <w:top w:val="nil"/>
                <w:left w:val="nil"/>
                <w:bottom w:val="nil"/>
                <w:right w:val="nil"/>
                <w:between w:val="nil"/>
              </w:pBdr>
              <w:rPr>
                <w:rFonts w:ascii="Times New Roman" w:hAnsi="Times New Roman"/>
                <w:b/>
                <w:i/>
                <w:sz w:val="24"/>
                <w:szCs w:val="24"/>
              </w:rPr>
            </w:pPr>
          </w:p>
        </w:tc>
        <w:tc>
          <w:tcPr>
            <w:tcW w:w="3417" w:type="pct"/>
            <w:vAlign w:val="center"/>
          </w:tcPr>
          <w:p w14:paraId="44E6DBBA" w14:textId="77777777" w:rsidR="00ED31AB" w:rsidRPr="00326157" w:rsidRDefault="00ED31AB" w:rsidP="00011279">
            <w:pPr>
              <w:rPr>
                <w:rFonts w:ascii="Times New Roman" w:hAnsi="Times New Roman"/>
                <w:sz w:val="24"/>
                <w:szCs w:val="24"/>
              </w:rPr>
            </w:pPr>
            <w:r w:rsidRPr="00326157">
              <w:rPr>
                <w:rFonts w:ascii="Times New Roman" w:hAnsi="Times New Roman"/>
                <w:sz w:val="24"/>
                <w:szCs w:val="24"/>
              </w:rPr>
              <w:t>3. Перевод в суде и нотариате</w:t>
            </w:r>
          </w:p>
        </w:tc>
      </w:tr>
      <w:tr w:rsidR="00ED31AB" w:rsidRPr="00326157" w14:paraId="63EEC9DB" w14:textId="77777777" w:rsidTr="00737DAC">
        <w:trPr>
          <w:trHeight w:val="330"/>
        </w:trPr>
        <w:tc>
          <w:tcPr>
            <w:tcW w:w="1583" w:type="pct"/>
            <w:gridSpan w:val="2"/>
            <w:vMerge/>
            <w:vAlign w:val="center"/>
          </w:tcPr>
          <w:p w14:paraId="273BD9B1" w14:textId="77777777" w:rsidR="00ED31AB" w:rsidRPr="00326157" w:rsidRDefault="00ED31AB" w:rsidP="00011279">
            <w:pPr>
              <w:widowControl w:val="0"/>
              <w:rPr>
                <w:rFonts w:ascii="Times New Roman" w:hAnsi="Times New Roman"/>
                <w:sz w:val="24"/>
                <w:szCs w:val="24"/>
              </w:rPr>
            </w:pPr>
          </w:p>
        </w:tc>
        <w:tc>
          <w:tcPr>
            <w:tcW w:w="3417" w:type="pct"/>
            <w:vAlign w:val="center"/>
          </w:tcPr>
          <w:p w14:paraId="3E1B3298" w14:textId="77777777" w:rsidR="00ED31AB" w:rsidRPr="00326157" w:rsidRDefault="00ED31AB" w:rsidP="00011279">
            <w:pPr>
              <w:rPr>
                <w:rFonts w:ascii="Times New Roman" w:hAnsi="Times New Roman"/>
                <w:sz w:val="24"/>
                <w:szCs w:val="24"/>
              </w:rPr>
            </w:pPr>
            <w:r w:rsidRPr="00326157">
              <w:rPr>
                <w:rFonts w:ascii="Times New Roman" w:hAnsi="Times New Roman"/>
                <w:b/>
                <w:sz w:val="24"/>
                <w:szCs w:val="24"/>
              </w:rPr>
              <w:t>В том числе практических и лабораторных занятий</w:t>
            </w:r>
          </w:p>
        </w:tc>
      </w:tr>
      <w:tr w:rsidR="00ED31AB" w:rsidRPr="00326157" w14:paraId="4A9AF382" w14:textId="77777777" w:rsidTr="00737DAC">
        <w:tc>
          <w:tcPr>
            <w:tcW w:w="1583" w:type="pct"/>
            <w:gridSpan w:val="2"/>
            <w:vMerge/>
            <w:vAlign w:val="center"/>
          </w:tcPr>
          <w:p w14:paraId="5AC2BE68" w14:textId="77777777" w:rsidR="00ED31AB" w:rsidRPr="00326157" w:rsidRDefault="00ED31AB" w:rsidP="00011279">
            <w:pPr>
              <w:widowControl w:val="0"/>
              <w:rPr>
                <w:rFonts w:ascii="Times New Roman" w:hAnsi="Times New Roman"/>
                <w:sz w:val="24"/>
                <w:szCs w:val="24"/>
              </w:rPr>
            </w:pPr>
          </w:p>
        </w:tc>
        <w:tc>
          <w:tcPr>
            <w:tcW w:w="3417" w:type="pct"/>
            <w:vAlign w:val="center"/>
          </w:tcPr>
          <w:p w14:paraId="7C0F928A" w14:textId="0228BCE1" w:rsidR="00ED31AB" w:rsidRPr="00326157" w:rsidRDefault="00ED31AB" w:rsidP="00011279">
            <w:pPr>
              <w:rPr>
                <w:rFonts w:ascii="Times New Roman" w:hAnsi="Times New Roman"/>
                <w:sz w:val="24"/>
                <w:szCs w:val="24"/>
              </w:rPr>
            </w:pPr>
            <w:r w:rsidRPr="00326157">
              <w:rPr>
                <w:rFonts w:ascii="Times New Roman" w:hAnsi="Times New Roman"/>
                <w:b/>
                <w:i/>
                <w:sz w:val="24"/>
                <w:szCs w:val="24"/>
              </w:rPr>
              <w:t>Практическое занятие 12.</w:t>
            </w:r>
            <w:r w:rsidRPr="00326157">
              <w:rPr>
                <w:rFonts w:ascii="Times New Roman" w:hAnsi="Times New Roman"/>
                <w:b/>
                <w:sz w:val="24"/>
                <w:szCs w:val="24"/>
              </w:rPr>
              <w:t xml:space="preserve"> </w:t>
            </w:r>
            <w:r w:rsidRPr="00326157">
              <w:rPr>
                <w:rFonts w:ascii="Times New Roman" w:hAnsi="Times New Roman"/>
                <w:sz w:val="24"/>
                <w:szCs w:val="24"/>
              </w:rPr>
              <w:t>Тест:</w:t>
            </w:r>
            <w:r w:rsidR="00737DAC">
              <w:rPr>
                <w:rFonts w:ascii="Times New Roman" w:hAnsi="Times New Roman"/>
                <w:sz w:val="24"/>
                <w:szCs w:val="24"/>
              </w:rPr>
              <w:t xml:space="preserve"> </w:t>
            </w:r>
            <w:r w:rsidRPr="00326157">
              <w:rPr>
                <w:rFonts w:ascii="Times New Roman" w:hAnsi="Times New Roman"/>
                <w:sz w:val="24"/>
                <w:szCs w:val="24"/>
              </w:rPr>
              <w:t>Профессионально</w:t>
            </w:r>
            <w:r w:rsidR="00C27AEC">
              <w:rPr>
                <w:rFonts w:ascii="Times New Roman" w:hAnsi="Times New Roman"/>
                <w:sz w:val="24"/>
                <w:szCs w:val="24"/>
              </w:rPr>
              <w:t>-</w:t>
            </w:r>
            <w:r w:rsidRPr="00326157">
              <w:rPr>
                <w:rFonts w:ascii="Times New Roman" w:hAnsi="Times New Roman"/>
                <w:sz w:val="24"/>
                <w:szCs w:val="24"/>
              </w:rPr>
              <w:t>значимые личностные качества переводчика русского жестового языка</w:t>
            </w:r>
          </w:p>
        </w:tc>
      </w:tr>
      <w:tr w:rsidR="00011279" w:rsidRPr="00011279" w14:paraId="4117C099" w14:textId="77777777" w:rsidTr="00737DAC">
        <w:tc>
          <w:tcPr>
            <w:tcW w:w="5000" w:type="pct"/>
            <w:gridSpan w:val="3"/>
            <w:vAlign w:val="center"/>
          </w:tcPr>
          <w:p w14:paraId="0B2DEAD0" w14:textId="3637A50B" w:rsidR="00011279" w:rsidRPr="00011279" w:rsidRDefault="00011279" w:rsidP="00011279">
            <w:pPr>
              <w:rPr>
                <w:rFonts w:ascii="Times New Roman" w:hAnsi="Times New Roman"/>
                <w:b/>
                <w:bCs/>
                <w:i/>
                <w:sz w:val="24"/>
                <w:szCs w:val="24"/>
              </w:rPr>
            </w:pPr>
            <w:r w:rsidRPr="00011279">
              <w:rPr>
                <w:rStyle w:val="fontstyle01"/>
                <w:b/>
                <w:bCs/>
              </w:rPr>
              <w:t>Рекомендуемая форма промежуточной аттестации - э</w:t>
            </w:r>
            <w:r w:rsidRPr="00011279">
              <w:rPr>
                <w:rFonts w:ascii="Times New Roman" w:hAnsi="Times New Roman"/>
                <w:b/>
                <w:bCs/>
                <w:sz w:val="24"/>
                <w:szCs w:val="24"/>
              </w:rPr>
              <w:t>кзамен</w:t>
            </w:r>
          </w:p>
        </w:tc>
      </w:tr>
      <w:tr w:rsidR="00ED31AB" w:rsidRPr="0099374A" w14:paraId="28153AFA" w14:textId="77777777" w:rsidTr="00737DAC">
        <w:trPr>
          <w:trHeight w:val="220"/>
        </w:trPr>
        <w:tc>
          <w:tcPr>
            <w:tcW w:w="5000" w:type="pct"/>
            <w:gridSpan w:val="3"/>
            <w:vAlign w:val="center"/>
          </w:tcPr>
          <w:p w14:paraId="47447823" w14:textId="381CBB87" w:rsidR="00ED31AB" w:rsidRPr="0099374A" w:rsidRDefault="00ED31AB" w:rsidP="00011279">
            <w:pPr>
              <w:widowControl w:val="0"/>
              <w:rPr>
                <w:rFonts w:ascii="Times New Roman" w:hAnsi="Times New Roman"/>
                <w:b/>
                <w:sz w:val="24"/>
                <w:szCs w:val="24"/>
              </w:rPr>
            </w:pPr>
            <w:r w:rsidRPr="0099374A">
              <w:rPr>
                <w:rFonts w:ascii="Times New Roman" w:hAnsi="Times New Roman"/>
                <w:b/>
                <w:sz w:val="24"/>
                <w:szCs w:val="24"/>
              </w:rPr>
              <w:t>Раздел 2. Культурно-досуговая деятельность</w:t>
            </w:r>
            <w:r w:rsidR="00011279">
              <w:rPr>
                <w:rFonts w:ascii="Times New Roman" w:hAnsi="Times New Roman"/>
                <w:b/>
                <w:sz w:val="24"/>
                <w:szCs w:val="24"/>
              </w:rPr>
              <w:t xml:space="preserve"> (112 часов)</w:t>
            </w:r>
          </w:p>
        </w:tc>
      </w:tr>
      <w:tr w:rsidR="00ED31AB" w:rsidRPr="0099374A" w14:paraId="712B5313" w14:textId="77777777" w:rsidTr="00737DAC">
        <w:trPr>
          <w:trHeight w:val="220"/>
        </w:trPr>
        <w:tc>
          <w:tcPr>
            <w:tcW w:w="5000" w:type="pct"/>
            <w:gridSpan w:val="3"/>
            <w:vAlign w:val="center"/>
          </w:tcPr>
          <w:p w14:paraId="51845758" w14:textId="086E3563" w:rsidR="00ED31AB" w:rsidRPr="00326157" w:rsidRDefault="00ED31AB" w:rsidP="00011279">
            <w:pPr>
              <w:rPr>
                <w:rFonts w:ascii="Times New Roman" w:hAnsi="Times New Roman"/>
                <w:b/>
                <w:sz w:val="24"/>
                <w:szCs w:val="24"/>
              </w:rPr>
            </w:pPr>
            <w:r w:rsidRPr="00326157">
              <w:rPr>
                <w:rFonts w:ascii="Times New Roman" w:hAnsi="Times New Roman"/>
                <w:b/>
                <w:sz w:val="24"/>
                <w:szCs w:val="24"/>
              </w:rPr>
              <w:t>МДК 02.02 Культурно-досуговая деятельность</w:t>
            </w:r>
            <w:r w:rsidR="00011279">
              <w:rPr>
                <w:rFonts w:ascii="Times New Roman" w:hAnsi="Times New Roman"/>
                <w:b/>
                <w:sz w:val="24"/>
                <w:szCs w:val="24"/>
              </w:rPr>
              <w:t xml:space="preserve"> (112 часов)</w:t>
            </w:r>
          </w:p>
        </w:tc>
      </w:tr>
      <w:tr w:rsidR="00ED31AB" w:rsidRPr="00011279" w14:paraId="50EED076" w14:textId="77777777" w:rsidTr="00737DAC">
        <w:trPr>
          <w:trHeight w:val="220"/>
        </w:trPr>
        <w:tc>
          <w:tcPr>
            <w:tcW w:w="5000" w:type="pct"/>
            <w:gridSpan w:val="3"/>
            <w:vAlign w:val="center"/>
          </w:tcPr>
          <w:p w14:paraId="261EE249" w14:textId="6ECC4FAF" w:rsidR="00ED31AB" w:rsidRPr="00011279" w:rsidRDefault="00ED31AB" w:rsidP="00011279">
            <w:pPr>
              <w:widowControl w:val="0"/>
              <w:rPr>
                <w:rFonts w:ascii="Times New Roman" w:hAnsi="Times New Roman"/>
                <w:b/>
                <w:sz w:val="24"/>
                <w:szCs w:val="24"/>
              </w:rPr>
            </w:pPr>
            <w:r w:rsidRPr="00011279">
              <w:rPr>
                <w:rFonts w:ascii="Times New Roman" w:hAnsi="Times New Roman"/>
                <w:b/>
                <w:sz w:val="24"/>
                <w:szCs w:val="24"/>
              </w:rPr>
              <w:t>Модуль 2.1 Организация мероприятий</w:t>
            </w:r>
            <w:r w:rsidR="00011279">
              <w:rPr>
                <w:rFonts w:ascii="Times New Roman" w:hAnsi="Times New Roman"/>
                <w:b/>
                <w:sz w:val="24"/>
                <w:szCs w:val="24"/>
              </w:rPr>
              <w:t xml:space="preserve"> (48 часов)</w:t>
            </w:r>
          </w:p>
        </w:tc>
      </w:tr>
      <w:tr w:rsidR="00ED31AB" w:rsidRPr="0099374A" w14:paraId="1520400F" w14:textId="77777777" w:rsidTr="00737DAC">
        <w:trPr>
          <w:trHeight w:val="220"/>
        </w:trPr>
        <w:tc>
          <w:tcPr>
            <w:tcW w:w="1583" w:type="pct"/>
            <w:gridSpan w:val="2"/>
            <w:vMerge w:val="restart"/>
            <w:vAlign w:val="center"/>
          </w:tcPr>
          <w:p w14:paraId="74C00D50" w14:textId="77777777" w:rsidR="00ED31AB" w:rsidRPr="0099374A" w:rsidRDefault="00ED31AB" w:rsidP="00011279">
            <w:pPr>
              <w:widowControl w:val="0"/>
              <w:rPr>
                <w:rFonts w:ascii="Times New Roman" w:hAnsi="Times New Roman"/>
                <w:b/>
                <w:sz w:val="24"/>
                <w:szCs w:val="24"/>
              </w:rPr>
            </w:pPr>
            <w:r w:rsidRPr="0099374A">
              <w:rPr>
                <w:rFonts w:ascii="Times New Roman" w:hAnsi="Times New Roman"/>
                <w:b/>
                <w:sz w:val="24"/>
                <w:szCs w:val="24"/>
              </w:rPr>
              <w:t>Тема 2.1.1 Досуг и его функции</w:t>
            </w:r>
          </w:p>
        </w:tc>
        <w:tc>
          <w:tcPr>
            <w:tcW w:w="3417" w:type="pct"/>
            <w:vAlign w:val="center"/>
          </w:tcPr>
          <w:p w14:paraId="06CBBD16" w14:textId="77777777" w:rsidR="00ED31AB" w:rsidRPr="0099374A" w:rsidRDefault="00ED31AB" w:rsidP="00011279">
            <w:pPr>
              <w:rPr>
                <w:rFonts w:ascii="Times New Roman" w:hAnsi="Times New Roman"/>
                <w:b/>
                <w:sz w:val="24"/>
                <w:szCs w:val="24"/>
              </w:rPr>
            </w:pPr>
            <w:r w:rsidRPr="0099374A">
              <w:rPr>
                <w:rFonts w:ascii="Times New Roman" w:hAnsi="Times New Roman"/>
                <w:b/>
                <w:sz w:val="24"/>
                <w:szCs w:val="24"/>
              </w:rPr>
              <w:t>Содержание</w:t>
            </w:r>
          </w:p>
        </w:tc>
      </w:tr>
      <w:tr w:rsidR="00ED31AB" w:rsidRPr="0099374A" w14:paraId="0C4FE8C2" w14:textId="77777777" w:rsidTr="00737DAC">
        <w:trPr>
          <w:trHeight w:val="220"/>
        </w:trPr>
        <w:tc>
          <w:tcPr>
            <w:tcW w:w="1583" w:type="pct"/>
            <w:gridSpan w:val="2"/>
            <w:vMerge/>
            <w:vAlign w:val="center"/>
          </w:tcPr>
          <w:p w14:paraId="1146412A" w14:textId="77777777" w:rsidR="00ED31AB" w:rsidRPr="0099374A" w:rsidRDefault="00ED31AB" w:rsidP="00011279">
            <w:pPr>
              <w:widowControl w:val="0"/>
              <w:rPr>
                <w:rFonts w:ascii="Times New Roman" w:hAnsi="Times New Roman"/>
                <w:sz w:val="24"/>
                <w:szCs w:val="24"/>
              </w:rPr>
            </w:pPr>
          </w:p>
        </w:tc>
        <w:tc>
          <w:tcPr>
            <w:tcW w:w="3417" w:type="pct"/>
            <w:vAlign w:val="center"/>
          </w:tcPr>
          <w:p w14:paraId="4F3EA732"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1. Понятие досуга. Основные характеристики досуга</w:t>
            </w:r>
          </w:p>
        </w:tc>
      </w:tr>
      <w:tr w:rsidR="00ED31AB" w:rsidRPr="0099374A" w14:paraId="0F8BD551" w14:textId="77777777" w:rsidTr="00737DAC">
        <w:trPr>
          <w:trHeight w:val="220"/>
        </w:trPr>
        <w:tc>
          <w:tcPr>
            <w:tcW w:w="1583" w:type="pct"/>
            <w:gridSpan w:val="2"/>
            <w:vMerge/>
            <w:vAlign w:val="center"/>
          </w:tcPr>
          <w:p w14:paraId="70A1154B" w14:textId="77777777" w:rsidR="00ED31AB" w:rsidRPr="0099374A" w:rsidRDefault="00ED31AB" w:rsidP="00011279">
            <w:pPr>
              <w:widowControl w:val="0"/>
              <w:rPr>
                <w:rFonts w:ascii="Times New Roman" w:hAnsi="Times New Roman"/>
                <w:sz w:val="24"/>
                <w:szCs w:val="24"/>
              </w:rPr>
            </w:pPr>
          </w:p>
        </w:tc>
        <w:tc>
          <w:tcPr>
            <w:tcW w:w="3417" w:type="pct"/>
            <w:vAlign w:val="center"/>
          </w:tcPr>
          <w:p w14:paraId="6EBACEA3"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2. Компоненты системы культурно-досуговой деятельности</w:t>
            </w:r>
          </w:p>
        </w:tc>
      </w:tr>
      <w:tr w:rsidR="00ED31AB" w:rsidRPr="0099374A" w14:paraId="1B15BF56" w14:textId="77777777" w:rsidTr="00737DAC">
        <w:trPr>
          <w:trHeight w:val="220"/>
        </w:trPr>
        <w:tc>
          <w:tcPr>
            <w:tcW w:w="1583" w:type="pct"/>
            <w:gridSpan w:val="2"/>
            <w:vMerge/>
            <w:vAlign w:val="center"/>
          </w:tcPr>
          <w:p w14:paraId="028330F0" w14:textId="77777777" w:rsidR="00ED31AB" w:rsidRPr="0099374A" w:rsidRDefault="00ED31AB" w:rsidP="00011279">
            <w:pPr>
              <w:widowControl w:val="0"/>
              <w:rPr>
                <w:rFonts w:ascii="Times New Roman" w:hAnsi="Times New Roman"/>
                <w:sz w:val="24"/>
                <w:szCs w:val="24"/>
              </w:rPr>
            </w:pPr>
          </w:p>
        </w:tc>
        <w:tc>
          <w:tcPr>
            <w:tcW w:w="3417" w:type="pct"/>
            <w:vAlign w:val="center"/>
          </w:tcPr>
          <w:p w14:paraId="7DF9169D"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3. Социальные функции культурно-досуговой деятельности</w:t>
            </w:r>
          </w:p>
        </w:tc>
      </w:tr>
      <w:tr w:rsidR="00ED31AB" w:rsidRPr="0099374A" w14:paraId="34455828" w14:textId="77777777" w:rsidTr="00737DAC">
        <w:trPr>
          <w:trHeight w:val="220"/>
        </w:trPr>
        <w:tc>
          <w:tcPr>
            <w:tcW w:w="1583" w:type="pct"/>
            <w:gridSpan w:val="2"/>
            <w:vMerge w:val="restart"/>
            <w:vAlign w:val="center"/>
          </w:tcPr>
          <w:p w14:paraId="2C59FE24" w14:textId="77777777" w:rsidR="00ED31AB" w:rsidRPr="0099374A" w:rsidRDefault="00ED31AB" w:rsidP="00011279">
            <w:pPr>
              <w:widowControl w:val="0"/>
              <w:rPr>
                <w:rFonts w:ascii="Times New Roman" w:hAnsi="Times New Roman"/>
                <w:b/>
                <w:sz w:val="24"/>
                <w:szCs w:val="24"/>
              </w:rPr>
            </w:pPr>
            <w:r w:rsidRPr="0099374A">
              <w:rPr>
                <w:rFonts w:ascii="Times New Roman" w:hAnsi="Times New Roman"/>
                <w:b/>
                <w:sz w:val="24"/>
                <w:szCs w:val="24"/>
              </w:rPr>
              <w:t>Тема 2.1.2. Досуговая деятельность</w:t>
            </w:r>
          </w:p>
        </w:tc>
        <w:tc>
          <w:tcPr>
            <w:tcW w:w="3417" w:type="pct"/>
            <w:vAlign w:val="center"/>
          </w:tcPr>
          <w:p w14:paraId="137771E3" w14:textId="77777777" w:rsidR="00ED31AB" w:rsidRPr="0099374A" w:rsidRDefault="00ED31AB" w:rsidP="00011279">
            <w:pPr>
              <w:rPr>
                <w:rFonts w:ascii="Times New Roman" w:hAnsi="Times New Roman"/>
                <w:b/>
                <w:sz w:val="24"/>
                <w:szCs w:val="24"/>
              </w:rPr>
            </w:pPr>
            <w:r w:rsidRPr="0099374A">
              <w:rPr>
                <w:rFonts w:ascii="Times New Roman" w:hAnsi="Times New Roman"/>
                <w:b/>
                <w:sz w:val="24"/>
                <w:szCs w:val="24"/>
              </w:rPr>
              <w:t>Содержание</w:t>
            </w:r>
          </w:p>
        </w:tc>
      </w:tr>
      <w:tr w:rsidR="00ED31AB" w:rsidRPr="0099374A" w14:paraId="61FE4BF6" w14:textId="77777777" w:rsidTr="00737DAC">
        <w:trPr>
          <w:trHeight w:val="220"/>
        </w:trPr>
        <w:tc>
          <w:tcPr>
            <w:tcW w:w="1583" w:type="pct"/>
            <w:gridSpan w:val="2"/>
            <w:vMerge/>
            <w:vAlign w:val="center"/>
          </w:tcPr>
          <w:p w14:paraId="6353D8AF" w14:textId="77777777" w:rsidR="00ED31AB" w:rsidRPr="0099374A" w:rsidRDefault="00ED31AB" w:rsidP="00011279">
            <w:pPr>
              <w:widowControl w:val="0"/>
              <w:rPr>
                <w:rFonts w:ascii="Times New Roman" w:hAnsi="Times New Roman"/>
                <w:sz w:val="24"/>
                <w:szCs w:val="24"/>
              </w:rPr>
            </w:pPr>
          </w:p>
        </w:tc>
        <w:tc>
          <w:tcPr>
            <w:tcW w:w="3417" w:type="pct"/>
            <w:vAlign w:val="center"/>
          </w:tcPr>
          <w:p w14:paraId="22ACAFD5"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1. Основные направления досуговой деятельности</w:t>
            </w:r>
          </w:p>
        </w:tc>
      </w:tr>
      <w:tr w:rsidR="00ED31AB" w:rsidRPr="0099374A" w14:paraId="4F6C7089" w14:textId="77777777" w:rsidTr="00737DAC">
        <w:trPr>
          <w:trHeight w:val="220"/>
        </w:trPr>
        <w:tc>
          <w:tcPr>
            <w:tcW w:w="1583" w:type="pct"/>
            <w:gridSpan w:val="2"/>
            <w:vMerge/>
            <w:vAlign w:val="center"/>
          </w:tcPr>
          <w:p w14:paraId="73B50736" w14:textId="77777777" w:rsidR="00ED31AB" w:rsidRPr="0099374A" w:rsidRDefault="00ED31AB" w:rsidP="00011279">
            <w:pPr>
              <w:widowControl w:val="0"/>
              <w:rPr>
                <w:rFonts w:ascii="Times New Roman" w:hAnsi="Times New Roman"/>
                <w:sz w:val="24"/>
                <w:szCs w:val="24"/>
              </w:rPr>
            </w:pPr>
          </w:p>
        </w:tc>
        <w:tc>
          <w:tcPr>
            <w:tcW w:w="3417" w:type="pct"/>
            <w:vAlign w:val="center"/>
          </w:tcPr>
          <w:p w14:paraId="02E2A393"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 xml:space="preserve">2. Досуговые мероприятия: содержание и способы </w:t>
            </w:r>
            <w:r w:rsidRPr="0099374A">
              <w:rPr>
                <w:rFonts w:ascii="Times New Roman" w:hAnsi="Times New Roman"/>
                <w:sz w:val="24"/>
                <w:szCs w:val="24"/>
              </w:rPr>
              <w:lastRenderedPageBreak/>
              <w:t>организации</w:t>
            </w:r>
          </w:p>
        </w:tc>
      </w:tr>
      <w:tr w:rsidR="00ED31AB" w:rsidRPr="0099374A" w14:paraId="13138175" w14:textId="77777777" w:rsidTr="00737DAC">
        <w:trPr>
          <w:trHeight w:val="220"/>
        </w:trPr>
        <w:tc>
          <w:tcPr>
            <w:tcW w:w="1583" w:type="pct"/>
            <w:gridSpan w:val="2"/>
            <w:vMerge/>
            <w:vAlign w:val="center"/>
          </w:tcPr>
          <w:p w14:paraId="0E261CA0" w14:textId="77777777" w:rsidR="00ED31AB" w:rsidRPr="0099374A" w:rsidRDefault="00ED31AB" w:rsidP="00011279">
            <w:pPr>
              <w:widowControl w:val="0"/>
              <w:rPr>
                <w:rFonts w:ascii="Times New Roman" w:hAnsi="Times New Roman"/>
                <w:sz w:val="24"/>
                <w:szCs w:val="24"/>
              </w:rPr>
            </w:pPr>
          </w:p>
        </w:tc>
        <w:tc>
          <w:tcPr>
            <w:tcW w:w="3417" w:type="pct"/>
            <w:vAlign w:val="center"/>
          </w:tcPr>
          <w:p w14:paraId="6724EC55"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3. Многообразие форм организации досуговых мероприятий</w:t>
            </w:r>
          </w:p>
        </w:tc>
      </w:tr>
      <w:tr w:rsidR="00ED31AB" w:rsidRPr="0099374A" w14:paraId="2681EEC5" w14:textId="77777777" w:rsidTr="00737DAC">
        <w:trPr>
          <w:trHeight w:val="220"/>
        </w:trPr>
        <w:tc>
          <w:tcPr>
            <w:tcW w:w="1583" w:type="pct"/>
            <w:gridSpan w:val="2"/>
            <w:vMerge/>
            <w:vAlign w:val="center"/>
          </w:tcPr>
          <w:p w14:paraId="6E5A1E4C" w14:textId="77777777" w:rsidR="00ED31AB" w:rsidRPr="0099374A" w:rsidRDefault="00ED31AB" w:rsidP="00011279">
            <w:pPr>
              <w:widowControl w:val="0"/>
              <w:rPr>
                <w:rFonts w:ascii="Times New Roman" w:hAnsi="Times New Roman"/>
                <w:sz w:val="24"/>
                <w:szCs w:val="24"/>
              </w:rPr>
            </w:pPr>
          </w:p>
        </w:tc>
        <w:tc>
          <w:tcPr>
            <w:tcW w:w="3417" w:type="pct"/>
            <w:vAlign w:val="center"/>
          </w:tcPr>
          <w:p w14:paraId="12493DAD"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4. Особенности организации досуговых мероприятий</w:t>
            </w:r>
          </w:p>
        </w:tc>
      </w:tr>
      <w:tr w:rsidR="00ED31AB" w:rsidRPr="0099374A" w14:paraId="7F48E784" w14:textId="77777777" w:rsidTr="00737DAC">
        <w:trPr>
          <w:trHeight w:val="220"/>
        </w:trPr>
        <w:tc>
          <w:tcPr>
            <w:tcW w:w="1583" w:type="pct"/>
            <w:gridSpan w:val="2"/>
            <w:vMerge/>
            <w:vAlign w:val="center"/>
          </w:tcPr>
          <w:p w14:paraId="61B1D5B4" w14:textId="77777777" w:rsidR="00ED31AB" w:rsidRPr="0099374A" w:rsidRDefault="00ED31AB" w:rsidP="00011279">
            <w:pPr>
              <w:widowControl w:val="0"/>
              <w:rPr>
                <w:rFonts w:ascii="Times New Roman" w:hAnsi="Times New Roman"/>
                <w:sz w:val="24"/>
                <w:szCs w:val="24"/>
              </w:rPr>
            </w:pPr>
          </w:p>
        </w:tc>
        <w:tc>
          <w:tcPr>
            <w:tcW w:w="3417" w:type="pct"/>
            <w:vAlign w:val="center"/>
          </w:tcPr>
          <w:p w14:paraId="7E6047EF"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5. Обеспечение организации досуговых мероприятий</w:t>
            </w:r>
          </w:p>
        </w:tc>
      </w:tr>
      <w:tr w:rsidR="00ED31AB" w:rsidRPr="0099374A" w14:paraId="4D415226" w14:textId="77777777" w:rsidTr="00737DAC">
        <w:trPr>
          <w:trHeight w:val="220"/>
        </w:trPr>
        <w:tc>
          <w:tcPr>
            <w:tcW w:w="1583" w:type="pct"/>
            <w:gridSpan w:val="2"/>
            <w:vMerge/>
            <w:vAlign w:val="center"/>
          </w:tcPr>
          <w:p w14:paraId="2AE69DF4" w14:textId="77777777" w:rsidR="00ED31AB" w:rsidRPr="0099374A" w:rsidRDefault="00ED31AB" w:rsidP="00011279">
            <w:pPr>
              <w:widowControl w:val="0"/>
              <w:rPr>
                <w:rFonts w:ascii="Times New Roman" w:hAnsi="Times New Roman"/>
                <w:sz w:val="24"/>
                <w:szCs w:val="24"/>
              </w:rPr>
            </w:pPr>
          </w:p>
        </w:tc>
        <w:tc>
          <w:tcPr>
            <w:tcW w:w="3417" w:type="pct"/>
            <w:vAlign w:val="center"/>
          </w:tcPr>
          <w:p w14:paraId="6C465BCD" w14:textId="77777777" w:rsidR="00ED31AB" w:rsidRPr="0099374A" w:rsidRDefault="00ED31AB" w:rsidP="00011279">
            <w:pPr>
              <w:rPr>
                <w:rFonts w:ascii="Times New Roman" w:hAnsi="Times New Roman"/>
                <w:b/>
                <w:sz w:val="24"/>
                <w:szCs w:val="24"/>
              </w:rPr>
            </w:pPr>
            <w:r w:rsidRPr="0099374A">
              <w:rPr>
                <w:rFonts w:ascii="Times New Roman" w:hAnsi="Times New Roman"/>
                <w:b/>
                <w:sz w:val="24"/>
                <w:szCs w:val="24"/>
              </w:rPr>
              <w:t>В том числе практических и лабораторных занятий</w:t>
            </w:r>
          </w:p>
        </w:tc>
      </w:tr>
      <w:tr w:rsidR="00ED31AB" w:rsidRPr="0099374A" w14:paraId="1F13BD30" w14:textId="77777777" w:rsidTr="00737DAC">
        <w:trPr>
          <w:trHeight w:val="220"/>
        </w:trPr>
        <w:tc>
          <w:tcPr>
            <w:tcW w:w="1583" w:type="pct"/>
            <w:gridSpan w:val="2"/>
            <w:vMerge/>
            <w:vAlign w:val="center"/>
          </w:tcPr>
          <w:p w14:paraId="5DF954AB" w14:textId="77777777" w:rsidR="00ED31AB" w:rsidRPr="0099374A" w:rsidRDefault="00ED31AB" w:rsidP="00011279">
            <w:pPr>
              <w:widowControl w:val="0"/>
              <w:rPr>
                <w:rFonts w:ascii="Times New Roman" w:hAnsi="Times New Roman"/>
                <w:sz w:val="24"/>
                <w:szCs w:val="24"/>
              </w:rPr>
            </w:pPr>
          </w:p>
        </w:tc>
        <w:tc>
          <w:tcPr>
            <w:tcW w:w="3417" w:type="pct"/>
            <w:vAlign w:val="center"/>
          </w:tcPr>
          <w:p w14:paraId="41320E4B" w14:textId="77777777" w:rsidR="00ED31AB" w:rsidRPr="0099374A" w:rsidRDefault="00ED31AB" w:rsidP="00011279">
            <w:pPr>
              <w:rPr>
                <w:rFonts w:ascii="Times New Roman" w:hAnsi="Times New Roman"/>
                <w:b/>
                <w:sz w:val="24"/>
                <w:szCs w:val="24"/>
              </w:rPr>
            </w:pPr>
            <w:r w:rsidRPr="0099374A">
              <w:rPr>
                <w:rFonts w:ascii="Times New Roman" w:hAnsi="Times New Roman"/>
                <w:b/>
                <w:i/>
                <w:sz w:val="24"/>
                <w:szCs w:val="24"/>
              </w:rPr>
              <w:t xml:space="preserve">Практическое занятие 13. </w:t>
            </w:r>
            <w:r w:rsidRPr="0099374A">
              <w:rPr>
                <w:rFonts w:ascii="Times New Roman" w:hAnsi="Times New Roman"/>
                <w:sz w:val="24"/>
                <w:szCs w:val="24"/>
              </w:rPr>
              <w:t>Программа обеспечения организации досуговых мероприятий</w:t>
            </w:r>
          </w:p>
        </w:tc>
      </w:tr>
      <w:tr w:rsidR="00ED31AB" w:rsidRPr="0099374A" w14:paraId="708656F0" w14:textId="77777777" w:rsidTr="00737DAC">
        <w:trPr>
          <w:trHeight w:val="220"/>
        </w:trPr>
        <w:tc>
          <w:tcPr>
            <w:tcW w:w="1583" w:type="pct"/>
            <w:gridSpan w:val="2"/>
            <w:vMerge w:val="restart"/>
            <w:vAlign w:val="center"/>
          </w:tcPr>
          <w:p w14:paraId="534DAD9B" w14:textId="77777777" w:rsidR="00ED31AB" w:rsidRPr="00326157" w:rsidRDefault="00ED31AB" w:rsidP="00011279">
            <w:pPr>
              <w:widowControl w:val="0"/>
              <w:rPr>
                <w:rFonts w:ascii="Times New Roman" w:hAnsi="Times New Roman"/>
                <w:b/>
                <w:sz w:val="24"/>
                <w:szCs w:val="24"/>
              </w:rPr>
            </w:pPr>
            <w:r w:rsidRPr="00326157">
              <w:rPr>
                <w:rFonts w:ascii="Times New Roman" w:hAnsi="Times New Roman"/>
                <w:b/>
                <w:sz w:val="24"/>
                <w:szCs w:val="24"/>
              </w:rPr>
              <w:t>Тема 2.1.3. Формы досуговых мероприятий</w:t>
            </w:r>
          </w:p>
        </w:tc>
        <w:tc>
          <w:tcPr>
            <w:tcW w:w="3417" w:type="pct"/>
            <w:vAlign w:val="center"/>
          </w:tcPr>
          <w:p w14:paraId="660A04F9" w14:textId="77777777" w:rsidR="00ED31AB" w:rsidRPr="00326157" w:rsidRDefault="00ED31AB" w:rsidP="00011279">
            <w:pPr>
              <w:rPr>
                <w:rFonts w:ascii="Times New Roman" w:hAnsi="Times New Roman"/>
                <w:b/>
                <w:sz w:val="24"/>
                <w:szCs w:val="24"/>
              </w:rPr>
            </w:pPr>
            <w:r w:rsidRPr="00326157">
              <w:rPr>
                <w:rFonts w:ascii="Times New Roman" w:hAnsi="Times New Roman"/>
                <w:b/>
                <w:sz w:val="24"/>
                <w:szCs w:val="24"/>
              </w:rPr>
              <w:t>Содержание</w:t>
            </w:r>
          </w:p>
        </w:tc>
      </w:tr>
      <w:tr w:rsidR="00ED31AB" w:rsidRPr="0099374A" w14:paraId="708E75CC" w14:textId="77777777" w:rsidTr="00737DAC">
        <w:trPr>
          <w:trHeight w:val="220"/>
        </w:trPr>
        <w:tc>
          <w:tcPr>
            <w:tcW w:w="1583" w:type="pct"/>
            <w:gridSpan w:val="2"/>
            <w:vMerge/>
            <w:vAlign w:val="center"/>
          </w:tcPr>
          <w:p w14:paraId="6CC22DD2" w14:textId="77777777" w:rsidR="00ED31AB" w:rsidRPr="00326157" w:rsidRDefault="00ED31AB" w:rsidP="00011279">
            <w:pPr>
              <w:widowControl w:val="0"/>
              <w:rPr>
                <w:rFonts w:ascii="Times New Roman" w:hAnsi="Times New Roman"/>
                <w:sz w:val="24"/>
                <w:szCs w:val="24"/>
              </w:rPr>
            </w:pPr>
          </w:p>
        </w:tc>
        <w:tc>
          <w:tcPr>
            <w:tcW w:w="3417" w:type="pct"/>
            <w:vAlign w:val="center"/>
          </w:tcPr>
          <w:p w14:paraId="7064BC36" w14:textId="77777777" w:rsidR="00ED31AB" w:rsidRPr="00326157" w:rsidRDefault="00ED31AB" w:rsidP="00011279">
            <w:pPr>
              <w:rPr>
                <w:rFonts w:ascii="Times New Roman" w:hAnsi="Times New Roman"/>
                <w:sz w:val="24"/>
                <w:szCs w:val="24"/>
              </w:rPr>
            </w:pPr>
            <w:r w:rsidRPr="00326157">
              <w:rPr>
                <w:rFonts w:ascii="Times New Roman" w:hAnsi="Times New Roman"/>
                <w:sz w:val="24"/>
                <w:szCs w:val="24"/>
              </w:rPr>
              <w:t>1. Публичное представление как форма организации досуговых мероприятий</w:t>
            </w:r>
          </w:p>
        </w:tc>
      </w:tr>
      <w:tr w:rsidR="00ED31AB" w:rsidRPr="0099374A" w14:paraId="6EE69FBD" w14:textId="77777777" w:rsidTr="00737DAC">
        <w:trPr>
          <w:trHeight w:val="220"/>
        </w:trPr>
        <w:tc>
          <w:tcPr>
            <w:tcW w:w="1583" w:type="pct"/>
            <w:gridSpan w:val="2"/>
            <w:vMerge/>
            <w:vAlign w:val="center"/>
          </w:tcPr>
          <w:p w14:paraId="244A133D" w14:textId="77777777" w:rsidR="00ED31AB" w:rsidRPr="00326157" w:rsidRDefault="00ED31AB" w:rsidP="00011279">
            <w:pPr>
              <w:widowControl w:val="0"/>
              <w:rPr>
                <w:rFonts w:ascii="Times New Roman" w:hAnsi="Times New Roman"/>
                <w:sz w:val="24"/>
                <w:szCs w:val="24"/>
              </w:rPr>
            </w:pPr>
          </w:p>
        </w:tc>
        <w:tc>
          <w:tcPr>
            <w:tcW w:w="3417" w:type="pct"/>
            <w:vAlign w:val="center"/>
          </w:tcPr>
          <w:p w14:paraId="48D0D603" w14:textId="77777777" w:rsidR="00ED31AB" w:rsidRPr="00326157" w:rsidRDefault="00ED31AB" w:rsidP="00011279">
            <w:pPr>
              <w:rPr>
                <w:rFonts w:ascii="Times New Roman" w:hAnsi="Times New Roman"/>
                <w:sz w:val="24"/>
                <w:szCs w:val="24"/>
              </w:rPr>
            </w:pPr>
            <w:r w:rsidRPr="00326157">
              <w:rPr>
                <w:rFonts w:ascii="Times New Roman" w:hAnsi="Times New Roman"/>
                <w:sz w:val="24"/>
                <w:szCs w:val="24"/>
              </w:rPr>
              <w:t>2. Гуляние как форма организации досуговых мероприятий</w:t>
            </w:r>
          </w:p>
        </w:tc>
      </w:tr>
      <w:tr w:rsidR="00ED31AB" w:rsidRPr="0099374A" w14:paraId="5313465A" w14:textId="77777777" w:rsidTr="00737DAC">
        <w:trPr>
          <w:trHeight w:val="220"/>
        </w:trPr>
        <w:tc>
          <w:tcPr>
            <w:tcW w:w="1583" w:type="pct"/>
            <w:gridSpan w:val="2"/>
            <w:vMerge/>
            <w:vAlign w:val="center"/>
          </w:tcPr>
          <w:p w14:paraId="208B0C0D" w14:textId="77777777" w:rsidR="00ED31AB" w:rsidRPr="00326157" w:rsidRDefault="00ED31AB" w:rsidP="00011279">
            <w:pPr>
              <w:widowControl w:val="0"/>
              <w:rPr>
                <w:rFonts w:ascii="Times New Roman" w:hAnsi="Times New Roman"/>
                <w:sz w:val="24"/>
                <w:szCs w:val="24"/>
              </w:rPr>
            </w:pPr>
          </w:p>
        </w:tc>
        <w:tc>
          <w:tcPr>
            <w:tcW w:w="3417" w:type="pct"/>
            <w:vAlign w:val="center"/>
          </w:tcPr>
          <w:p w14:paraId="115A01E7" w14:textId="77777777" w:rsidR="00ED31AB" w:rsidRPr="00326157" w:rsidRDefault="00ED31AB" w:rsidP="00011279">
            <w:pPr>
              <w:rPr>
                <w:rFonts w:ascii="Times New Roman" w:hAnsi="Times New Roman"/>
                <w:sz w:val="24"/>
                <w:szCs w:val="24"/>
              </w:rPr>
            </w:pPr>
            <w:r w:rsidRPr="00326157">
              <w:rPr>
                <w:rFonts w:ascii="Times New Roman" w:hAnsi="Times New Roman"/>
                <w:sz w:val="24"/>
                <w:szCs w:val="24"/>
              </w:rPr>
              <w:t>3. Организация физкультурно-спортивных досуговых мероприятий</w:t>
            </w:r>
          </w:p>
        </w:tc>
      </w:tr>
      <w:tr w:rsidR="00ED31AB" w:rsidRPr="0099374A" w14:paraId="5B92AE9B" w14:textId="77777777" w:rsidTr="00737DAC">
        <w:trPr>
          <w:trHeight w:val="220"/>
        </w:trPr>
        <w:tc>
          <w:tcPr>
            <w:tcW w:w="1583" w:type="pct"/>
            <w:gridSpan w:val="2"/>
            <w:vMerge/>
            <w:vAlign w:val="center"/>
          </w:tcPr>
          <w:p w14:paraId="257EDDCA" w14:textId="77777777" w:rsidR="00ED31AB" w:rsidRPr="00326157" w:rsidRDefault="00ED31AB" w:rsidP="00011279">
            <w:pPr>
              <w:widowControl w:val="0"/>
              <w:rPr>
                <w:rFonts w:ascii="Times New Roman" w:hAnsi="Times New Roman"/>
                <w:sz w:val="24"/>
                <w:szCs w:val="24"/>
              </w:rPr>
            </w:pPr>
          </w:p>
        </w:tc>
        <w:tc>
          <w:tcPr>
            <w:tcW w:w="3417" w:type="pct"/>
            <w:vAlign w:val="center"/>
          </w:tcPr>
          <w:p w14:paraId="0F0F41DD" w14:textId="77777777" w:rsidR="00ED31AB" w:rsidRPr="00326157" w:rsidRDefault="00ED31AB" w:rsidP="00011279">
            <w:pPr>
              <w:rPr>
                <w:rFonts w:ascii="Times New Roman" w:hAnsi="Times New Roman"/>
                <w:sz w:val="24"/>
                <w:szCs w:val="24"/>
              </w:rPr>
            </w:pPr>
            <w:r w:rsidRPr="00326157">
              <w:rPr>
                <w:rFonts w:ascii="Times New Roman" w:hAnsi="Times New Roman"/>
                <w:sz w:val="24"/>
                <w:szCs w:val="24"/>
              </w:rPr>
              <w:t>4. Экскурсия как форма организации познавательного досуга</w:t>
            </w:r>
          </w:p>
        </w:tc>
      </w:tr>
      <w:tr w:rsidR="00ED31AB" w:rsidRPr="0099374A" w14:paraId="111F36BC" w14:textId="77777777" w:rsidTr="00737DAC">
        <w:trPr>
          <w:trHeight w:val="220"/>
        </w:trPr>
        <w:tc>
          <w:tcPr>
            <w:tcW w:w="1583" w:type="pct"/>
            <w:gridSpan w:val="2"/>
            <w:vMerge/>
            <w:vAlign w:val="center"/>
          </w:tcPr>
          <w:p w14:paraId="254164E6" w14:textId="77777777" w:rsidR="00ED31AB" w:rsidRPr="00326157" w:rsidRDefault="00ED31AB" w:rsidP="00011279">
            <w:pPr>
              <w:widowControl w:val="0"/>
              <w:rPr>
                <w:rFonts w:ascii="Times New Roman" w:hAnsi="Times New Roman"/>
                <w:sz w:val="24"/>
                <w:szCs w:val="24"/>
              </w:rPr>
            </w:pPr>
          </w:p>
        </w:tc>
        <w:tc>
          <w:tcPr>
            <w:tcW w:w="3417" w:type="pct"/>
            <w:vAlign w:val="center"/>
          </w:tcPr>
          <w:p w14:paraId="58C8974E" w14:textId="77777777" w:rsidR="00ED31AB" w:rsidRPr="00326157" w:rsidRDefault="00ED31AB" w:rsidP="00011279">
            <w:pPr>
              <w:rPr>
                <w:rFonts w:ascii="Times New Roman" w:hAnsi="Times New Roman"/>
                <w:sz w:val="24"/>
                <w:szCs w:val="24"/>
              </w:rPr>
            </w:pPr>
            <w:r w:rsidRPr="00326157">
              <w:rPr>
                <w:rFonts w:ascii="Times New Roman" w:hAnsi="Times New Roman"/>
                <w:sz w:val="24"/>
                <w:szCs w:val="24"/>
              </w:rPr>
              <w:t>5. Туристский поход как специфическая форма досуга</w:t>
            </w:r>
          </w:p>
        </w:tc>
      </w:tr>
      <w:tr w:rsidR="00ED31AB" w:rsidRPr="0099374A" w14:paraId="640C01F1" w14:textId="77777777" w:rsidTr="00737DAC">
        <w:trPr>
          <w:trHeight w:val="220"/>
        </w:trPr>
        <w:tc>
          <w:tcPr>
            <w:tcW w:w="1583" w:type="pct"/>
            <w:gridSpan w:val="2"/>
            <w:vMerge/>
            <w:vAlign w:val="center"/>
          </w:tcPr>
          <w:p w14:paraId="75837873" w14:textId="77777777" w:rsidR="00ED31AB" w:rsidRPr="00326157" w:rsidRDefault="00ED31AB" w:rsidP="00011279">
            <w:pPr>
              <w:widowControl w:val="0"/>
              <w:rPr>
                <w:rFonts w:ascii="Times New Roman" w:hAnsi="Times New Roman"/>
                <w:sz w:val="24"/>
                <w:szCs w:val="24"/>
              </w:rPr>
            </w:pPr>
          </w:p>
        </w:tc>
        <w:tc>
          <w:tcPr>
            <w:tcW w:w="3417" w:type="pct"/>
            <w:vAlign w:val="center"/>
          </w:tcPr>
          <w:p w14:paraId="4FB0CFC8" w14:textId="77777777" w:rsidR="00ED31AB" w:rsidRPr="00326157" w:rsidRDefault="00ED31AB" w:rsidP="00011279">
            <w:pPr>
              <w:rPr>
                <w:rFonts w:ascii="Times New Roman" w:hAnsi="Times New Roman"/>
                <w:sz w:val="24"/>
                <w:szCs w:val="24"/>
              </w:rPr>
            </w:pPr>
            <w:r w:rsidRPr="00326157">
              <w:rPr>
                <w:rFonts w:ascii="Times New Roman" w:hAnsi="Times New Roman"/>
                <w:sz w:val="24"/>
                <w:szCs w:val="24"/>
              </w:rPr>
              <w:t>6. Конкурс как способ организации досуговых мероприятий</w:t>
            </w:r>
          </w:p>
        </w:tc>
      </w:tr>
      <w:tr w:rsidR="00ED31AB" w:rsidRPr="0099374A" w14:paraId="2196E604" w14:textId="77777777" w:rsidTr="00737DAC">
        <w:trPr>
          <w:trHeight w:val="220"/>
        </w:trPr>
        <w:tc>
          <w:tcPr>
            <w:tcW w:w="1583" w:type="pct"/>
            <w:gridSpan w:val="2"/>
            <w:vMerge/>
            <w:vAlign w:val="center"/>
          </w:tcPr>
          <w:p w14:paraId="3BB3560A" w14:textId="77777777" w:rsidR="00ED31AB" w:rsidRPr="00326157" w:rsidRDefault="00ED31AB" w:rsidP="00011279">
            <w:pPr>
              <w:widowControl w:val="0"/>
              <w:rPr>
                <w:rFonts w:ascii="Times New Roman" w:hAnsi="Times New Roman"/>
                <w:sz w:val="24"/>
                <w:szCs w:val="24"/>
              </w:rPr>
            </w:pPr>
          </w:p>
        </w:tc>
        <w:tc>
          <w:tcPr>
            <w:tcW w:w="3417" w:type="pct"/>
            <w:vAlign w:val="center"/>
          </w:tcPr>
          <w:p w14:paraId="69F88F27" w14:textId="77777777" w:rsidR="00ED31AB" w:rsidRPr="00326157" w:rsidRDefault="00ED31AB" w:rsidP="00011279">
            <w:pPr>
              <w:rPr>
                <w:rFonts w:ascii="Times New Roman" w:hAnsi="Times New Roman"/>
                <w:sz w:val="24"/>
                <w:szCs w:val="24"/>
              </w:rPr>
            </w:pPr>
            <w:r w:rsidRPr="00326157">
              <w:rPr>
                <w:rFonts w:ascii="Times New Roman" w:hAnsi="Times New Roman"/>
                <w:sz w:val="24"/>
                <w:szCs w:val="24"/>
              </w:rPr>
              <w:t>7. Игра как способ организации досуговых мероприятий</w:t>
            </w:r>
          </w:p>
        </w:tc>
      </w:tr>
      <w:tr w:rsidR="00ED31AB" w:rsidRPr="0099374A" w14:paraId="46A27253" w14:textId="77777777" w:rsidTr="00737DAC">
        <w:trPr>
          <w:trHeight w:val="220"/>
        </w:trPr>
        <w:tc>
          <w:tcPr>
            <w:tcW w:w="1583" w:type="pct"/>
            <w:gridSpan w:val="2"/>
            <w:vMerge/>
            <w:vAlign w:val="center"/>
          </w:tcPr>
          <w:p w14:paraId="3502F29B" w14:textId="77777777" w:rsidR="00ED31AB" w:rsidRPr="00326157" w:rsidRDefault="00ED31AB" w:rsidP="00011279">
            <w:pPr>
              <w:widowControl w:val="0"/>
              <w:rPr>
                <w:rFonts w:ascii="Times New Roman" w:hAnsi="Times New Roman"/>
                <w:sz w:val="24"/>
                <w:szCs w:val="24"/>
              </w:rPr>
            </w:pPr>
          </w:p>
        </w:tc>
        <w:tc>
          <w:tcPr>
            <w:tcW w:w="3417" w:type="pct"/>
            <w:vAlign w:val="center"/>
          </w:tcPr>
          <w:p w14:paraId="4D220544" w14:textId="77777777" w:rsidR="00ED31AB" w:rsidRPr="00326157" w:rsidRDefault="00ED31AB" w:rsidP="00011279">
            <w:pPr>
              <w:rPr>
                <w:rFonts w:ascii="Times New Roman" w:hAnsi="Times New Roman"/>
                <w:sz w:val="24"/>
                <w:szCs w:val="24"/>
              </w:rPr>
            </w:pPr>
            <w:r w:rsidRPr="00326157">
              <w:rPr>
                <w:rFonts w:ascii="Times New Roman" w:hAnsi="Times New Roman"/>
                <w:sz w:val="24"/>
                <w:szCs w:val="24"/>
              </w:rPr>
              <w:t>8. Приключение как инновационный способ организации досуга</w:t>
            </w:r>
          </w:p>
        </w:tc>
      </w:tr>
      <w:tr w:rsidR="00ED31AB" w:rsidRPr="0099374A" w14:paraId="511508A1" w14:textId="77777777" w:rsidTr="00737DAC">
        <w:trPr>
          <w:trHeight w:val="220"/>
        </w:trPr>
        <w:tc>
          <w:tcPr>
            <w:tcW w:w="1583" w:type="pct"/>
            <w:gridSpan w:val="2"/>
            <w:vMerge/>
            <w:vAlign w:val="center"/>
          </w:tcPr>
          <w:p w14:paraId="6108A59A" w14:textId="77777777" w:rsidR="00ED31AB" w:rsidRPr="00326157" w:rsidRDefault="00ED31AB" w:rsidP="00011279">
            <w:pPr>
              <w:widowControl w:val="0"/>
              <w:rPr>
                <w:rFonts w:ascii="Times New Roman" w:hAnsi="Times New Roman"/>
                <w:sz w:val="24"/>
                <w:szCs w:val="24"/>
              </w:rPr>
            </w:pPr>
          </w:p>
        </w:tc>
        <w:tc>
          <w:tcPr>
            <w:tcW w:w="3417" w:type="pct"/>
            <w:vAlign w:val="center"/>
          </w:tcPr>
          <w:p w14:paraId="23C601C7" w14:textId="77777777" w:rsidR="00ED31AB" w:rsidRPr="00326157" w:rsidRDefault="00ED31AB" w:rsidP="00011279">
            <w:pPr>
              <w:rPr>
                <w:rFonts w:ascii="Times New Roman" w:hAnsi="Times New Roman"/>
                <w:sz w:val="24"/>
                <w:szCs w:val="24"/>
              </w:rPr>
            </w:pPr>
            <w:r w:rsidRPr="00326157">
              <w:rPr>
                <w:rFonts w:ascii="Times New Roman" w:hAnsi="Times New Roman"/>
                <w:sz w:val="24"/>
                <w:szCs w:val="24"/>
              </w:rPr>
              <w:t>9. Организация досуговых занятий в виртуальных и смешанных средах</w:t>
            </w:r>
          </w:p>
        </w:tc>
      </w:tr>
      <w:tr w:rsidR="00ED31AB" w:rsidRPr="0099374A" w14:paraId="6070A201" w14:textId="77777777" w:rsidTr="00737DAC">
        <w:trPr>
          <w:trHeight w:val="220"/>
        </w:trPr>
        <w:tc>
          <w:tcPr>
            <w:tcW w:w="1583" w:type="pct"/>
            <w:gridSpan w:val="2"/>
            <w:vMerge/>
            <w:vAlign w:val="center"/>
          </w:tcPr>
          <w:p w14:paraId="2EF8EC38" w14:textId="77777777" w:rsidR="00ED31AB" w:rsidRPr="00326157" w:rsidRDefault="00ED31AB" w:rsidP="00011279">
            <w:pPr>
              <w:widowControl w:val="0"/>
              <w:rPr>
                <w:rFonts w:ascii="Times New Roman" w:hAnsi="Times New Roman"/>
                <w:sz w:val="24"/>
                <w:szCs w:val="24"/>
              </w:rPr>
            </w:pPr>
          </w:p>
        </w:tc>
        <w:tc>
          <w:tcPr>
            <w:tcW w:w="3417" w:type="pct"/>
            <w:vAlign w:val="center"/>
          </w:tcPr>
          <w:p w14:paraId="1E8AF11E" w14:textId="77777777" w:rsidR="00ED31AB" w:rsidRPr="00326157" w:rsidRDefault="00ED31AB" w:rsidP="00011279">
            <w:pPr>
              <w:rPr>
                <w:rFonts w:ascii="Times New Roman" w:hAnsi="Times New Roman"/>
                <w:b/>
                <w:sz w:val="24"/>
                <w:szCs w:val="24"/>
              </w:rPr>
            </w:pPr>
            <w:r w:rsidRPr="00326157">
              <w:rPr>
                <w:rFonts w:ascii="Times New Roman" w:hAnsi="Times New Roman"/>
                <w:b/>
                <w:sz w:val="24"/>
                <w:szCs w:val="24"/>
              </w:rPr>
              <w:t>В том числе практических и лабораторных занятий</w:t>
            </w:r>
          </w:p>
        </w:tc>
      </w:tr>
      <w:tr w:rsidR="00ED31AB" w:rsidRPr="0099374A" w14:paraId="5447D425" w14:textId="77777777" w:rsidTr="00737DAC">
        <w:trPr>
          <w:trHeight w:val="220"/>
        </w:trPr>
        <w:tc>
          <w:tcPr>
            <w:tcW w:w="1583" w:type="pct"/>
            <w:gridSpan w:val="2"/>
            <w:vMerge/>
            <w:vAlign w:val="center"/>
          </w:tcPr>
          <w:p w14:paraId="5C03EDFB" w14:textId="77777777" w:rsidR="00ED31AB" w:rsidRPr="00326157" w:rsidRDefault="00ED31AB" w:rsidP="00011279">
            <w:pPr>
              <w:widowControl w:val="0"/>
              <w:rPr>
                <w:rFonts w:ascii="Times New Roman" w:hAnsi="Times New Roman"/>
                <w:sz w:val="24"/>
                <w:szCs w:val="24"/>
              </w:rPr>
            </w:pPr>
          </w:p>
        </w:tc>
        <w:tc>
          <w:tcPr>
            <w:tcW w:w="3417" w:type="pct"/>
            <w:vAlign w:val="center"/>
          </w:tcPr>
          <w:p w14:paraId="1DCDAC6C" w14:textId="77777777" w:rsidR="00ED31AB" w:rsidRPr="00326157" w:rsidRDefault="00ED31AB" w:rsidP="00011279">
            <w:pPr>
              <w:rPr>
                <w:rFonts w:ascii="Times New Roman" w:hAnsi="Times New Roman"/>
                <w:sz w:val="24"/>
                <w:szCs w:val="24"/>
              </w:rPr>
            </w:pPr>
            <w:r w:rsidRPr="00326157">
              <w:rPr>
                <w:rFonts w:ascii="Times New Roman" w:hAnsi="Times New Roman"/>
                <w:b/>
                <w:i/>
                <w:sz w:val="24"/>
                <w:szCs w:val="24"/>
              </w:rPr>
              <w:t xml:space="preserve">Практическое занятие 1. </w:t>
            </w:r>
            <w:r w:rsidRPr="00326157">
              <w:rPr>
                <w:rFonts w:ascii="Times New Roman" w:hAnsi="Times New Roman"/>
                <w:sz w:val="24"/>
                <w:szCs w:val="24"/>
              </w:rPr>
              <w:t>Программа публичного представления</w:t>
            </w:r>
          </w:p>
        </w:tc>
      </w:tr>
      <w:tr w:rsidR="00ED31AB" w:rsidRPr="0099374A" w14:paraId="6CC1735E" w14:textId="77777777" w:rsidTr="00737DAC">
        <w:trPr>
          <w:trHeight w:val="220"/>
        </w:trPr>
        <w:tc>
          <w:tcPr>
            <w:tcW w:w="1583" w:type="pct"/>
            <w:gridSpan w:val="2"/>
            <w:vMerge/>
            <w:vAlign w:val="center"/>
          </w:tcPr>
          <w:p w14:paraId="62A27890" w14:textId="77777777" w:rsidR="00ED31AB" w:rsidRPr="00326157" w:rsidRDefault="00ED31AB" w:rsidP="00011279">
            <w:pPr>
              <w:widowControl w:val="0"/>
              <w:rPr>
                <w:rFonts w:ascii="Times New Roman" w:hAnsi="Times New Roman"/>
                <w:sz w:val="24"/>
                <w:szCs w:val="24"/>
              </w:rPr>
            </w:pPr>
          </w:p>
        </w:tc>
        <w:tc>
          <w:tcPr>
            <w:tcW w:w="3417" w:type="pct"/>
            <w:vAlign w:val="center"/>
          </w:tcPr>
          <w:p w14:paraId="0DF82673" w14:textId="77777777" w:rsidR="00ED31AB" w:rsidRPr="00326157" w:rsidRDefault="00ED31AB" w:rsidP="00011279">
            <w:pPr>
              <w:rPr>
                <w:rFonts w:ascii="Times New Roman" w:hAnsi="Times New Roman"/>
                <w:sz w:val="24"/>
                <w:szCs w:val="24"/>
              </w:rPr>
            </w:pPr>
            <w:r w:rsidRPr="00326157">
              <w:rPr>
                <w:rFonts w:ascii="Times New Roman" w:hAnsi="Times New Roman"/>
                <w:b/>
                <w:i/>
                <w:sz w:val="24"/>
                <w:szCs w:val="24"/>
              </w:rPr>
              <w:t xml:space="preserve">Практическое занятие 2. </w:t>
            </w:r>
            <w:r w:rsidRPr="00326157">
              <w:rPr>
                <w:rFonts w:ascii="Times New Roman" w:hAnsi="Times New Roman"/>
                <w:sz w:val="24"/>
                <w:szCs w:val="24"/>
              </w:rPr>
              <w:t>Программа гуляния</w:t>
            </w:r>
          </w:p>
        </w:tc>
      </w:tr>
      <w:tr w:rsidR="00ED31AB" w:rsidRPr="0099374A" w14:paraId="7A843EAA" w14:textId="77777777" w:rsidTr="00737DAC">
        <w:trPr>
          <w:trHeight w:val="220"/>
        </w:trPr>
        <w:tc>
          <w:tcPr>
            <w:tcW w:w="1583" w:type="pct"/>
            <w:gridSpan w:val="2"/>
            <w:vMerge/>
            <w:vAlign w:val="center"/>
          </w:tcPr>
          <w:p w14:paraId="5473D9C1" w14:textId="77777777" w:rsidR="00ED31AB" w:rsidRPr="00326157" w:rsidRDefault="00ED31AB" w:rsidP="00011279">
            <w:pPr>
              <w:widowControl w:val="0"/>
              <w:rPr>
                <w:rFonts w:ascii="Times New Roman" w:hAnsi="Times New Roman"/>
                <w:sz w:val="24"/>
                <w:szCs w:val="24"/>
              </w:rPr>
            </w:pPr>
          </w:p>
        </w:tc>
        <w:tc>
          <w:tcPr>
            <w:tcW w:w="3417" w:type="pct"/>
            <w:vAlign w:val="center"/>
          </w:tcPr>
          <w:p w14:paraId="7B759DA5" w14:textId="77777777" w:rsidR="00ED31AB" w:rsidRPr="00326157" w:rsidRDefault="00ED31AB" w:rsidP="00011279">
            <w:pPr>
              <w:rPr>
                <w:rFonts w:ascii="Times New Roman" w:hAnsi="Times New Roman"/>
                <w:sz w:val="24"/>
                <w:szCs w:val="24"/>
              </w:rPr>
            </w:pPr>
            <w:r w:rsidRPr="00326157">
              <w:rPr>
                <w:rFonts w:ascii="Times New Roman" w:hAnsi="Times New Roman"/>
                <w:b/>
                <w:i/>
                <w:sz w:val="24"/>
                <w:szCs w:val="24"/>
              </w:rPr>
              <w:t xml:space="preserve">Практическое занятие 3. </w:t>
            </w:r>
            <w:r w:rsidRPr="00326157">
              <w:rPr>
                <w:rFonts w:ascii="Times New Roman" w:hAnsi="Times New Roman"/>
                <w:sz w:val="24"/>
                <w:szCs w:val="24"/>
              </w:rPr>
              <w:t>Программа физкультурно-спортивного мероприятия</w:t>
            </w:r>
          </w:p>
        </w:tc>
      </w:tr>
      <w:tr w:rsidR="00ED31AB" w:rsidRPr="0099374A" w14:paraId="71B2F227" w14:textId="77777777" w:rsidTr="00737DAC">
        <w:trPr>
          <w:trHeight w:val="220"/>
        </w:trPr>
        <w:tc>
          <w:tcPr>
            <w:tcW w:w="1583" w:type="pct"/>
            <w:gridSpan w:val="2"/>
            <w:vMerge/>
            <w:vAlign w:val="center"/>
          </w:tcPr>
          <w:p w14:paraId="3E64E968" w14:textId="77777777" w:rsidR="00ED31AB" w:rsidRPr="00326157" w:rsidRDefault="00ED31AB" w:rsidP="00011279">
            <w:pPr>
              <w:widowControl w:val="0"/>
              <w:rPr>
                <w:rFonts w:ascii="Times New Roman" w:hAnsi="Times New Roman"/>
                <w:sz w:val="24"/>
                <w:szCs w:val="24"/>
              </w:rPr>
            </w:pPr>
          </w:p>
        </w:tc>
        <w:tc>
          <w:tcPr>
            <w:tcW w:w="3417" w:type="pct"/>
            <w:vAlign w:val="center"/>
          </w:tcPr>
          <w:p w14:paraId="405B191E" w14:textId="77777777" w:rsidR="00ED31AB" w:rsidRPr="00326157" w:rsidRDefault="00ED31AB" w:rsidP="00011279">
            <w:pPr>
              <w:rPr>
                <w:rFonts w:ascii="Times New Roman" w:hAnsi="Times New Roman"/>
                <w:sz w:val="24"/>
                <w:szCs w:val="24"/>
              </w:rPr>
            </w:pPr>
            <w:r w:rsidRPr="00326157">
              <w:rPr>
                <w:rFonts w:ascii="Times New Roman" w:hAnsi="Times New Roman"/>
                <w:b/>
                <w:i/>
                <w:sz w:val="24"/>
                <w:szCs w:val="24"/>
              </w:rPr>
              <w:t xml:space="preserve">Практическое занятие 4. </w:t>
            </w:r>
            <w:r w:rsidRPr="00326157">
              <w:rPr>
                <w:rFonts w:ascii="Times New Roman" w:hAnsi="Times New Roman"/>
                <w:sz w:val="24"/>
                <w:szCs w:val="24"/>
              </w:rPr>
              <w:t>Программа экскурсии</w:t>
            </w:r>
          </w:p>
        </w:tc>
      </w:tr>
      <w:tr w:rsidR="00ED31AB" w:rsidRPr="0099374A" w14:paraId="65AB8B3C" w14:textId="77777777" w:rsidTr="00737DAC">
        <w:trPr>
          <w:trHeight w:val="220"/>
        </w:trPr>
        <w:tc>
          <w:tcPr>
            <w:tcW w:w="1583" w:type="pct"/>
            <w:gridSpan w:val="2"/>
            <w:vMerge/>
            <w:vAlign w:val="center"/>
          </w:tcPr>
          <w:p w14:paraId="7900A6DF" w14:textId="77777777" w:rsidR="00ED31AB" w:rsidRPr="00326157" w:rsidRDefault="00ED31AB" w:rsidP="00011279">
            <w:pPr>
              <w:widowControl w:val="0"/>
              <w:rPr>
                <w:rFonts w:ascii="Times New Roman" w:hAnsi="Times New Roman"/>
                <w:sz w:val="24"/>
                <w:szCs w:val="24"/>
              </w:rPr>
            </w:pPr>
          </w:p>
        </w:tc>
        <w:tc>
          <w:tcPr>
            <w:tcW w:w="3417" w:type="pct"/>
            <w:vAlign w:val="center"/>
          </w:tcPr>
          <w:p w14:paraId="290EAEBA" w14:textId="77777777" w:rsidR="00ED31AB" w:rsidRPr="00326157" w:rsidRDefault="00ED31AB" w:rsidP="00011279">
            <w:pPr>
              <w:rPr>
                <w:rFonts w:ascii="Times New Roman" w:hAnsi="Times New Roman"/>
                <w:sz w:val="24"/>
                <w:szCs w:val="24"/>
              </w:rPr>
            </w:pPr>
            <w:r w:rsidRPr="00326157">
              <w:rPr>
                <w:rFonts w:ascii="Times New Roman" w:hAnsi="Times New Roman"/>
                <w:b/>
                <w:i/>
                <w:sz w:val="24"/>
                <w:szCs w:val="24"/>
              </w:rPr>
              <w:t xml:space="preserve">Практическое занятие 5. </w:t>
            </w:r>
            <w:r w:rsidRPr="00326157">
              <w:rPr>
                <w:rFonts w:ascii="Times New Roman" w:hAnsi="Times New Roman"/>
                <w:sz w:val="24"/>
                <w:szCs w:val="24"/>
              </w:rPr>
              <w:t>Программа туристского похода</w:t>
            </w:r>
          </w:p>
        </w:tc>
      </w:tr>
      <w:tr w:rsidR="00ED31AB" w:rsidRPr="0099374A" w14:paraId="2B60075D" w14:textId="77777777" w:rsidTr="00737DAC">
        <w:trPr>
          <w:trHeight w:val="220"/>
        </w:trPr>
        <w:tc>
          <w:tcPr>
            <w:tcW w:w="1583" w:type="pct"/>
            <w:gridSpan w:val="2"/>
            <w:vMerge/>
            <w:vAlign w:val="center"/>
          </w:tcPr>
          <w:p w14:paraId="01095F2F" w14:textId="77777777" w:rsidR="00ED31AB" w:rsidRPr="00326157" w:rsidRDefault="00ED31AB" w:rsidP="00011279">
            <w:pPr>
              <w:widowControl w:val="0"/>
              <w:rPr>
                <w:rFonts w:ascii="Times New Roman" w:hAnsi="Times New Roman"/>
                <w:sz w:val="24"/>
                <w:szCs w:val="24"/>
              </w:rPr>
            </w:pPr>
          </w:p>
        </w:tc>
        <w:tc>
          <w:tcPr>
            <w:tcW w:w="3417" w:type="pct"/>
            <w:vAlign w:val="center"/>
          </w:tcPr>
          <w:p w14:paraId="5F952E24" w14:textId="77777777" w:rsidR="00ED31AB" w:rsidRPr="00326157" w:rsidRDefault="00ED31AB" w:rsidP="00011279">
            <w:pPr>
              <w:rPr>
                <w:rFonts w:ascii="Times New Roman" w:hAnsi="Times New Roman"/>
                <w:sz w:val="24"/>
                <w:szCs w:val="24"/>
              </w:rPr>
            </w:pPr>
            <w:r w:rsidRPr="00326157">
              <w:rPr>
                <w:rFonts w:ascii="Times New Roman" w:hAnsi="Times New Roman"/>
                <w:b/>
                <w:i/>
                <w:sz w:val="24"/>
                <w:szCs w:val="24"/>
              </w:rPr>
              <w:t xml:space="preserve">Практическое занятие 6. </w:t>
            </w:r>
            <w:r w:rsidRPr="00326157">
              <w:rPr>
                <w:rFonts w:ascii="Times New Roman" w:hAnsi="Times New Roman"/>
                <w:sz w:val="24"/>
                <w:szCs w:val="24"/>
              </w:rPr>
              <w:t>Программа конкурса</w:t>
            </w:r>
          </w:p>
        </w:tc>
      </w:tr>
      <w:tr w:rsidR="00ED31AB" w:rsidRPr="0099374A" w14:paraId="24589EAC" w14:textId="77777777" w:rsidTr="00737DAC">
        <w:trPr>
          <w:trHeight w:val="220"/>
        </w:trPr>
        <w:tc>
          <w:tcPr>
            <w:tcW w:w="1583" w:type="pct"/>
            <w:gridSpan w:val="2"/>
            <w:vMerge/>
            <w:vAlign w:val="center"/>
          </w:tcPr>
          <w:p w14:paraId="1E075321" w14:textId="77777777" w:rsidR="00ED31AB" w:rsidRPr="00326157" w:rsidRDefault="00ED31AB" w:rsidP="00011279">
            <w:pPr>
              <w:widowControl w:val="0"/>
              <w:rPr>
                <w:rFonts w:ascii="Times New Roman" w:hAnsi="Times New Roman"/>
                <w:sz w:val="24"/>
                <w:szCs w:val="24"/>
              </w:rPr>
            </w:pPr>
          </w:p>
        </w:tc>
        <w:tc>
          <w:tcPr>
            <w:tcW w:w="3417" w:type="pct"/>
            <w:vAlign w:val="center"/>
          </w:tcPr>
          <w:p w14:paraId="1A0CD263" w14:textId="77777777" w:rsidR="00ED31AB" w:rsidRPr="00326157" w:rsidRDefault="00ED31AB" w:rsidP="00011279">
            <w:pPr>
              <w:rPr>
                <w:rFonts w:ascii="Times New Roman" w:hAnsi="Times New Roman"/>
                <w:sz w:val="24"/>
                <w:szCs w:val="24"/>
              </w:rPr>
            </w:pPr>
            <w:r w:rsidRPr="00326157">
              <w:rPr>
                <w:rFonts w:ascii="Times New Roman" w:hAnsi="Times New Roman"/>
                <w:b/>
                <w:i/>
                <w:sz w:val="24"/>
                <w:szCs w:val="24"/>
              </w:rPr>
              <w:t xml:space="preserve">Практическое занятие 7. </w:t>
            </w:r>
            <w:r w:rsidRPr="00326157">
              <w:rPr>
                <w:rFonts w:ascii="Times New Roman" w:hAnsi="Times New Roman"/>
                <w:sz w:val="24"/>
                <w:szCs w:val="24"/>
              </w:rPr>
              <w:t>Программа игры</w:t>
            </w:r>
          </w:p>
        </w:tc>
      </w:tr>
      <w:tr w:rsidR="00ED31AB" w:rsidRPr="0099374A" w14:paraId="2673BBD0" w14:textId="77777777" w:rsidTr="00737DAC">
        <w:trPr>
          <w:trHeight w:val="220"/>
        </w:trPr>
        <w:tc>
          <w:tcPr>
            <w:tcW w:w="1583" w:type="pct"/>
            <w:gridSpan w:val="2"/>
            <w:vMerge/>
            <w:vAlign w:val="center"/>
          </w:tcPr>
          <w:p w14:paraId="76CBF1F1" w14:textId="77777777" w:rsidR="00ED31AB" w:rsidRPr="00326157" w:rsidRDefault="00ED31AB" w:rsidP="00011279">
            <w:pPr>
              <w:widowControl w:val="0"/>
              <w:rPr>
                <w:rFonts w:ascii="Times New Roman" w:hAnsi="Times New Roman"/>
                <w:sz w:val="24"/>
                <w:szCs w:val="24"/>
              </w:rPr>
            </w:pPr>
          </w:p>
        </w:tc>
        <w:tc>
          <w:tcPr>
            <w:tcW w:w="3417" w:type="pct"/>
            <w:vAlign w:val="center"/>
          </w:tcPr>
          <w:p w14:paraId="090D9301" w14:textId="77777777" w:rsidR="00ED31AB" w:rsidRPr="00326157" w:rsidRDefault="00ED31AB" w:rsidP="00011279">
            <w:pPr>
              <w:rPr>
                <w:rFonts w:ascii="Times New Roman" w:hAnsi="Times New Roman"/>
                <w:sz w:val="24"/>
                <w:szCs w:val="24"/>
              </w:rPr>
            </w:pPr>
            <w:r w:rsidRPr="00326157">
              <w:rPr>
                <w:rFonts w:ascii="Times New Roman" w:hAnsi="Times New Roman"/>
                <w:b/>
                <w:i/>
                <w:sz w:val="24"/>
                <w:szCs w:val="24"/>
              </w:rPr>
              <w:t xml:space="preserve">Практическое занятие 8. </w:t>
            </w:r>
            <w:r w:rsidRPr="00326157">
              <w:rPr>
                <w:rFonts w:ascii="Times New Roman" w:hAnsi="Times New Roman"/>
                <w:sz w:val="24"/>
                <w:szCs w:val="24"/>
              </w:rPr>
              <w:t>Программа приключенческого мероприятия</w:t>
            </w:r>
          </w:p>
        </w:tc>
      </w:tr>
      <w:tr w:rsidR="00ED31AB" w:rsidRPr="0099374A" w14:paraId="534519F1" w14:textId="77777777" w:rsidTr="00737DAC">
        <w:trPr>
          <w:trHeight w:val="220"/>
        </w:trPr>
        <w:tc>
          <w:tcPr>
            <w:tcW w:w="1583" w:type="pct"/>
            <w:gridSpan w:val="2"/>
            <w:vMerge/>
            <w:vAlign w:val="center"/>
          </w:tcPr>
          <w:p w14:paraId="40F8DCE0" w14:textId="77777777" w:rsidR="00ED31AB" w:rsidRPr="00326157" w:rsidRDefault="00ED31AB" w:rsidP="00011279">
            <w:pPr>
              <w:widowControl w:val="0"/>
              <w:rPr>
                <w:rFonts w:ascii="Times New Roman" w:hAnsi="Times New Roman"/>
                <w:sz w:val="24"/>
                <w:szCs w:val="24"/>
              </w:rPr>
            </w:pPr>
          </w:p>
        </w:tc>
        <w:tc>
          <w:tcPr>
            <w:tcW w:w="3417" w:type="pct"/>
            <w:vAlign w:val="center"/>
          </w:tcPr>
          <w:p w14:paraId="263E4DB3" w14:textId="77777777" w:rsidR="00ED31AB" w:rsidRPr="00326157" w:rsidRDefault="00ED31AB" w:rsidP="00011279">
            <w:pPr>
              <w:rPr>
                <w:rFonts w:ascii="Times New Roman" w:hAnsi="Times New Roman"/>
                <w:sz w:val="24"/>
                <w:szCs w:val="24"/>
              </w:rPr>
            </w:pPr>
            <w:r w:rsidRPr="00326157">
              <w:rPr>
                <w:rFonts w:ascii="Times New Roman" w:hAnsi="Times New Roman"/>
                <w:b/>
                <w:i/>
                <w:sz w:val="24"/>
                <w:szCs w:val="24"/>
              </w:rPr>
              <w:t xml:space="preserve">Практическое занятие 9. </w:t>
            </w:r>
            <w:r w:rsidRPr="00326157">
              <w:rPr>
                <w:rFonts w:ascii="Times New Roman" w:hAnsi="Times New Roman"/>
                <w:sz w:val="24"/>
                <w:szCs w:val="24"/>
              </w:rPr>
              <w:t>Программа мероприятия онлайн и офлайн</w:t>
            </w:r>
          </w:p>
        </w:tc>
      </w:tr>
      <w:tr w:rsidR="00ED31AB" w:rsidRPr="00011279" w14:paraId="60C5E5CE" w14:textId="77777777" w:rsidTr="00737DAC">
        <w:trPr>
          <w:trHeight w:val="220"/>
        </w:trPr>
        <w:tc>
          <w:tcPr>
            <w:tcW w:w="5000" w:type="pct"/>
            <w:gridSpan w:val="3"/>
            <w:vAlign w:val="center"/>
          </w:tcPr>
          <w:p w14:paraId="1D011DED" w14:textId="2EFAEB21" w:rsidR="00ED31AB" w:rsidRPr="00011279" w:rsidRDefault="00ED31AB" w:rsidP="00011279">
            <w:pPr>
              <w:widowControl w:val="0"/>
              <w:rPr>
                <w:rFonts w:ascii="Times New Roman" w:hAnsi="Times New Roman"/>
                <w:b/>
                <w:sz w:val="24"/>
                <w:szCs w:val="24"/>
              </w:rPr>
            </w:pPr>
            <w:r w:rsidRPr="00011279">
              <w:rPr>
                <w:rFonts w:ascii="Times New Roman" w:hAnsi="Times New Roman"/>
                <w:b/>
                <w:sz w:val="24"/>
                <w:szCs w:val="24"/>
              </w:rPr>
              <w:t>Модуль 2.2 Жестовое пение</w:t>
            </w:r>
            <w:r w:rsidR="00011279">
              <w:rPr>
                <w:rFonts w:ascii="Times New Roman" w:hAnsi="Times New Roman"/>
                <w:b/>
                <w:sz w:val="24"/>
                <w:szCs w:val="24"/>
              </w:rPr>
              <w:t xml:space="preserve"> (64 часа)</w:t>
            </w:r>
          </w:p>
        </w:tc>
      </w:tr>
      <w:tr w:rsidR="00ED31AB" w:rsidRPr="0099374A" w14:paraId="7BEA2227" w14:textId="77777777" w:rsidTr="00737DAC">
        <w:trPr>
          <w:trHeight w:val="220"/>
        </w:trPr>
        <w:tc>
          <w:tcPr>
            <w:tcW w:w="1509" w:type="pct"/>
            <w:vMerge w:val="restart"/>
            <w:vAlign w:val="center"/>
          </w:tcPr>
          <w:p w14:paraId="230DE901" w14:textId="77777777" w:rsidR="00ED31AB" w:rsidRPr="00326157" w:rsidRDefault="00ED31AB" w:rsidP="00011279">
            <w:pPr>
              <w:widowControl w:val="0"/>
              <w:rPr>
                <w:rFonts w:ascii="Times New Roman" w:hAnsi="Times New Roman"/>
                <w:b/>
                <w:sz w:val="24"/>
                <w:szCs w:val="24"/>
              </w:rPr>
            </w:pPr>
            <w:r w:rsidRPr="00326157">
              <w:rPr>
                <w:rFonts w:ascii="Times New Roman" w:hAnsi="Times New Roman"/>
                <w:b/>
                <w:sz w:val="24"/>
                <w:szCs w:val="24"/>
              </w:rPr>
              <w:t>Тема 2.2.1. Жестовое пение как особый вид искусства</w:t>
            </w:r>
          </w:p>
        </w:tc>
        <w:tc>
          <w:tcPr>
            <w:tcW w:w="3491" w:type="pct"/>
            <w:gridSpan w:val="2"/>
            <w:vAlign w:val="center"/>
          </w:tcPr>
          <w:p w14:paraId="67B084AE" w14:textId="77777777" w:rsidR="00ED31AB" w:rsidRPr="00326157" w:rsidRDefault="00ED31AB" w:rsidP="00011279">
            <w:pPr>
              <w:rPr>
                <w:rFonts w:ascii="Times New Roman" w:hAnsi="Times New Roman"/>
                <w:b/>
                <w:sz w:val="24"/>
                <w:szCs w:val="24"/>
              </w:rPr>
            </w:pPr>
            <w:r w:rsidRPr="00326157">
              <w:rPr>
                <w:rFonts w:ascii="Times New Roman" w:hAnsi="Times New Roman"/>
                <w:b/>
                <w:sz w:val="24"/>
                <w:szCs w:val="24"/>
              </w:rPr>
              <w:t>Содержание</w:t>
            </w:r>
          </w:p>
        </w:tc>
      </w:tr>
      <w:tr w:rsidR="00ED31AB" w:rsidRPr="0099374A" w14:paraId="5EB66162" w14:textId="77777777" w:rsidTr="00737DAC">
        <w:trPr>
          <w:trHeight w:val="220"/>
        </w:trPr>
        <w:tc>
          <w:tcPr>
            <w:tcW w:w="1509" w:type="pct"/>
            <w:vMerge/>
            <w:vAlign w:val="center"/>
          </w:tcPr>
          <w:p w14:paraId="602D1DB0" w14:textId="77777777" w:rsidR="00ED31AB" w:rsidRPr="00326157" w:rsidRDefault="00ED31AB" w:rsidP="00011279">
            <w:pPr>
              <w:widowControl w:val="0"/>
              <w:rPr>
                <w:rFonts w:ascii="Times New Roman" w:hAnsi="Times New Roman"/>
                <w:sz w:val="24"/>
                <w:szCs w:val="24"/>
              </w:rPr>
            </w:pPr>
          </w:p>
        </w:tc>
        <w:tc>
          <w:tcPr>
            <w:tcW w:w="3491" w:type="pct"/>
            <w:gridSpan w:val="2"/>
            <w:vAlign w:val="center"/>
          </w:tcPr>
          <w:p w14:paraId="3DD8DBF4" w14:textId="77777777" w:rsidR="00ED31AB" w:rsidRPr="00326157" w:rsidRDefault="00ED31AB" w:rsidP="00011279">
            <w:pPr>
              <w:rPr>
                <w:rFonts w:ascii="Times New Roman" w:hAnsi="Times New Roman"/>
                <w:sz w:val="24"/>
                <w:szCs w:val="24"/>
              </w:rPr>
            </w:pPr>
            <w:r w:rsidRPr="00326157">
              <w:rPr>
                <w:rFonts w:ascii="Times New Roman" w:hAnsi="Times New Roman"/>
                <w:sz w:val="24"/>
                <w:szCs w:val="24"/>
              </w:rPr>
              <w:t>1. Жестовое пение как особый жанр</w:t>
            </w:r>
          </w:p>
        </w:tc>
      </w:tr>
      <w:tr w:rsidR="00ED31AB" w:rsidRPr="0099374A" w14:paraId="24DEF1BB" w14:textId="77777777" w:rsidTr="00737DAC">
        <w:trPr>
          <w:trHeight w:val="220"/>
        </w:trPr>
        <w:tc>
          <w:tcPr>
            <w:tcW w:w="1509" w:type="pct"/>
            <w:vMerge/>
            <w:vAlign w:val="center"/>
          </w:tcPr>
          <w:p w14:paraId="15C2C59F" w14:textId="77777777" w:rsidR="00ED31AB" w:rsidRPr="00326157" w:rsidRDefault="00ED31AB" w:rsidP="00011279">
            <w:pPr>
              <w:widowControl w:val="0"/>
              <w:rPr>
                <w:rFonts w:ascii="Times New Roman" w:hAnsi="Times New Roman"/>
                <w:sz w:val="24"/>
                <w:szCs w:val="24"/>
              </w:rPr>
            </w:pPr>
          </w:p>
        </w:tc>
        <w:tc>
          <w:tcPr>
            <w:tcW w:w="3491" w:type="pct"/>
            <w:gridSpan w:val="2"/>
            <w:vAlign w:val="center"/>
          </w:tcPr>
          <w:p w14:paraId="6C241025" w14:textId="77777777" w:rsidR="00ED31AB" w:rsidRPr="00326157" w:rsidRDefault="00ED31AB" w:rsidP="00011279">
            <w:pPr>
              <w:rPr>
                <w:rFonts w:ascii="Times New Roman" w:hAnsi="Times New Roman"/>
                <w:sz w:val="24"/>
                <w:szCs w:val="24"/>
              </w:rPr>
            </w:pPr>
            <w:r w:rsidRPr="00326157">
              <w:rPr>
                <w:rFonts w:ascii="Times New Roman" w:hAnsi="Times New Roman"/>
                <w:sz w:val="24"/>
                <w:szCs w:val="24"/>
              </w:rPr>
              <w:t>2. Технологии жестового пения</w:t>
            </w:r>
          </w:p>
        </w:tc>
      </w:tr>
      <w:tr w:rsidR="00ED31AB" w:rsidRPr="0099374A" w14:paraId="633C9442" w14:textId="77777777" w:rsidTr="00737DAC">
        <w:trPr>
          <w:trHeight w:val="220"/>
        </w:trPr>
        <w:tc>
          <w:tcPr>
            <w:tcW w:w="1509" w:type="pct"/>
            <w:vMerge/>
            <w:vAlign w:val="center"/>
          </w:tcPr>
          <w:p w14:paraId="17EC46A3" w14:textId="77777777" w:rsidR="00ED31AB" w:rsidRPr="00326157" w:rsidRDefault="00ED31AB" w:rsidP="00011279">
            <w:pPr>
              <w:widowControl w:val="0"/>
              <w:rPr>
                <w:rFonts w:ascii="Times New Roman" w:hAnsi="Times New Roman"/>
                <w:sz w:val="24"/>
                <w:szCs w:val="24"/>
              </w:rPr>
            </w:pPr>
          </w:p>
        </w:tc>
        <w:tc>
          <w:tcPr>
            <w:tcW w:w="3491" w:type="pct"/>
            <w:gridSpan w:val="2"/>
            <w:vAlign w:val="center"/>
          </w:tcPr>
          <w:p w14:paraId="5E5E9B6D" w14:textId="77777777" w:rsidR="00ED31AB" w:rsidRPr="00326157" w:rsidRDefault="00ED31AB" w:rsidP="00011279">
            <w:pPr>
              <w:rPr>
                <w:rFonts w:ascii="Times New Roman" w:hAnsi="Times New Roman"/>
                <w:sz w:val="24"/>
                <w:szCs w:val="24"/>
              </w:rPr>
            </w:pPr>
            <w:r w:rsidRPr="00326157">
              <w:rPr>
                <w:rFonts w:ascii="Times New Roman" w:hAnsi="Times New Roman"/>
                <w:b/>
                <w:sz w:val="24"/>
                <w:szCs w:val="24"/>
              </w:rPr>
              <w:t>В том числе практических и лабораторных занятий</w:t>
            </w:r>
          </w:p>
        </w:tc>
      </w:tr>
      <w:tr w:rsidR="00ED31AB" w:rsidRPr="0099374A" w14:paraId="2407B1FE" w14:textId="77777777" w:rsidTr="00737DAC">
        <w:trPr>
          <w:trHeight w:val="220"/>
        </w:trPr>
        <w:tc>
          <w:tcPr>
            <w:tcW w:w="1509" w:type="pct"/>
            <w:vMerge/>
            <w:vAlign w:val="center"/>
          </w:tcPr>
          <w:p w14:paraId="26108F9B" w14:textId="77777777" w:rsidR="00ED31AB" w:rsidRPr="00326157" w:rsidRDefault="00ED31AB" w:rsidP="00011279">
            <w:pPr>
              <w:widowControl w:val="0"/>
              <w:rPr>
                <w:rFonts w:ascii="Times New Roman" w:hAnsi="Times New Roman"/>
                <w:sz w:val="24"/>
                <w:szCs w:val="24"/>
              </w:rPr>
            </w:pPr>
          </w:p>
        </w:tc>
        <w:tc>
          <w:tcPr>
            <w:tcW w:w="3491" w:type="pct"/>
            <w:gridSpan w:val="2"/>
            <w:vAlign w:val="center"/>
          </w:tcPr>
          <w:p w14:paraId="6461E8CD" w14:textId="77777777" w:rsidR="00ED31AB" w:rsidRPr="00326157" w:rsidRDefault="00ED31AB" w:rsidP="00011279">
            <w:pPr>
              <w:rPr>
                <w:rFonts w:ascii="Times New Roman" w:hAnsi="Times New Roman"/>
                <w:sz w:val="24"/>
                <w:szCs w:val="24"/>
              </w:rPr>
            </w:pPr>
            <w:r w:rsidRPr="00326157">
              <w:rPr>
                <w:rFonts w:ascii="Times New Roman" w:hAnsi="Times New Roman"/>
                <w:b/>
                <w:i/>
                <w:sz w:val="24"/>
                <w:szCs w:val="24"/>
              </w:rPr>
              <w:t xml:space="preserve">Практическое занятие 10. </w:t>
            </w:r>
            <w:r w:rsidRPr="00326157">
              <w:rPr>
                <w:rFonts w:ascii="Times New Roman" w:hAnsi="Times New Roman"/>
                <w:sz w:val="24"/>
                <w:szCs w:val="24"/>
              </w:rPr>
              <w:t>Анализ жестовых песен</w:t>
            </w:r>
          </w:p>
        </w:tc>
      </w:tr>
      <w:tr w:rsidR="00ED31AB" w:rsidRPr="0099374A" w14:paraId="661E9C66" w14:textId="77777777" w:rsidTr="00737DAC">
        <w:trPr>
          <w:trHeight w:val="220"/>
        </w:trPr>
        <w:tc>
          <w:tcPr>
            <w:tcW w:w="1509" w:type="pct"/>
            <w:vMerge w:val="restart"/>
            <w:vAlign w:val="center"/>
          </w:tcPr>
          <w:p w14:paraId="56442D39" w14:textId="77777777" w:rsidR="00ED31AB" w:rsidRPr="00326157" w:rsidRDefault="00ED31AB" w:rsidP="00011279">
            <w:pPr>
              <w:widowControl w:val="0"/>
              <w:rPr>
                <w:rFonts w:ascii="Times New Roman" w:hAnsi="Times New Roman"/>
                <w:b/>
                <w:sz w:val="24"/>
                <w:szCs w:val="24"/>
              </w:rPr>
            </w:pPr>
            <w:r w:rsidRPr="00326157">
              <w:rPr>
                <w:rFonts w:ascii="Times New Roman" w:hAnsi="Times New Roman"/>
                <w:b/>
                <w:sz w:val="24"/>
                <w:szCs w:val="24"/>
              </w:rPr>
              <w:t>Тема 2.2.2. Практика жестового пения</w:t>
            </w:r>
          </w:p>
        </w:tc>
        <w:tc>
          <w:tcPr>
            <w:tcW w:w="3491" w:type="pct"/>
            <w:gridSpan w:val="2"/>
            <w:vAlign w:val="center"/>
          </w:tcPr>
          <w:p w14:paraId="1087B648" w14:textId="77777777" w:rsidR="00ED31AB" w:rsidRPr="00326157" w:rsidRDefault="00ED31AB" w:rsidP="00011279">
            <w:pPr>
              <w:rPr>
                <w:rFonts w:ascii="Times New Roman" w:hAnsi="Times New Roman"/>
                <w:b/>
                <w:sz w:val="24"/>
                <w:szCs w:val="24"/>
              </w:rPr>
            </w:pPr>
            <w:r w:rsidRPr="00326157">
              <w:rPr>
                <w:rFonts w:ascii="Times New Roman" w:hAnsi="Times New Roman"/>
                <w:b/>
                <w:sz w:val="24"/>
                <w:szCs w:val="24"/>
              </w:rPr>
              <w:t>Содержание</w:t>
            </w:r>
          </w:p>
        </w:tc>
      </w:tr>
      <w:tr w:rsidR="00ED31AB" w:rsidRPr="0099374A" w14:paraId="79F57BEF" w14:textId="77777777" w:rsidTr="00737DAC">
        <w:trPr>
          <w:trHeight w:val="220"/>
        </w:trPr>
        <w:tc>
          <w:tcPr>
            <w:tcW w:w="1509" w:type="pct"/>
            <w:vMerge/>
            <w:vAlign w:val="center"/>
          </w:tcPr>
          <w:p w14:paraId="3F62EBAB" w14:textId="77777777" w:rsidR="00ED31AB" w:rsidRPr="00326157" w:rsidRDefault="00ED31AB" w:rsidP="00011279">
            <w:pPr>
              <w:widowControl w:val="0"/>
              <w:rPr>
                <w:rFonts w:ascii="Times New Roman" w:hAnsi="Times New Roman"/>
                <w:sz w:val="24"/>
                <w:szCs w:val="24"/>
              </w:rPr>
            </w:pPr>
          </w:p>
        </w:tc>
        <w:tc>
          <w:tcPr>
            <w:tcW w:w="3491" w:type="pct"/>
            <w:gridSpan w:val="2"/>
            <w:vAlign w:val="center"/>
          </w:tcPr>
          <w:p w14:paraId="50F7C734" w14:textId="77777777" w:rsidR="00ED31AB" w:rsidRPr="00326157" w:rsidRDefault="00ED31AB" w:rsidP="00011279">
            <w:pPr>
              <w:rPr>
                <w:rFonts w:ascii="Times New Roman" w:hAnsi="Times New Roman"/>
                <w:b/>
                <w:sz w:val="24"/>
                <w:szCs w:val="24"/>
              </w:rPr>
            </w:pPr>
            <w:r w:rsidRPr="00326157">
              <w:rPr>
                <w:rFonts w:ascii="Times New Roman" w:hAnsi="Times New Roman"/>
                <w:b/>
                <w:sz w:val="24"/>
                <w:szCs w:val="24"/>
              </w:rPr>
              <w:t>В том числе практических и лабораторных занятий</w:t>
            </w:r>
          </w:p>
        </w:tc>
      </w:tr>
      <w:tr w:rsidR="00ED31AB" w:rsidRPr="0099374A" w14:paraId="302D9DB4" w14:textId="77777777" w:rsidTr="00737DAC">
        <w:trPr>
          <w:trHeight w:val="220"/>
        </w:trPr>
        <w:tc>
          <w:tcPr>
            <w:tcW w:w="1509" w:type="pct"/>
            <w:vMerge/>
            <w:vAlign w:val="center"/>
          </w:tcPr>
          <w:p w14:paraId="59A06859" w14:textId="77777777" w:rsidR="00ED31AB" w:rsidRPr="0099374A" w:rsidRDefault="00ED31AB" w:rsidP="00011279">
            <w:pPr>
              <w:widowControl w:val="0"/>
              <w:rPr>
                <w:rFonts w:ascii="Times New Roman" w:hAnsi="Times New Roman"/>
                <w:sz w:val="24"/>
                <w:szCs w:val="24"/>
              </w:rPr>
            </w:pPr>
          </w:p>
        </w:tc>
        <w:tc>
          <w:tcPr>
            <w:tcW w:w="3491" w:type="pct"/>
            <w:gridSpan w:val="2"/>
            <w:vAlign w:val="center"/>
          </w:tcPr>
          <w:p w14:paraId="79D00727" w14:textId="77777777" w:rsidR="00ED31AB" w:rsidRPr="0099374A" w:rsidRDefault="00ED31AB" w:rsidP="00011279">
            <w:pPr>
              <w:rPr>
                <w:rFonts w:ascii="Times New Roman" w:hAnsi="Times New Roman"/>
                <w:sz w:val="24"/>
                <w:szCs w:val="24"/>
              </w:rPr>
            </w:pPr>
            <w:r w:rsidRPr="0099374A">
              <w:rPr>
                <w:rFonts w:ascii="Times New Roman" w:hAnsi="Times New Roman"/>
                <w:b/>
                <w:i/>
                <w:sz w:val="24"/>
                <w:szCs w:val="24"/>
              </w:rPr>
              <w:t xml:space="preserve">Практическое занятие 11. </w:t>
            </w:r>
            <w:r w:rsidRPr="0099374A">
              <w:rPr>
                <w:rFonts w:ascii="Times New Roman" w:hAnsi="Times New Roman"/>
                <w:sz w:val="24"/>
                <w:szCs w:val="24"/>
              </w:rPr>
              <w:t>Репетиционный процесс и исполнение жестовых песен</w:t>
            </w:r>
          </w:p>
        </w:tc>
      </w:tr>
      <w:tr w:rsidR="00011279" w:rsidRPr="0099374A" w14:paraId="3F19D22C" w14:textId="77777777" w:rsidTr="00737DAC">
        <w:trPr>
          <w:trHeight w:val="220"/>
        </w:trPr>
        <w:tc>
          <w:tcPr>
            <w:tcW w:w="5000" w:type="pct"/>
            <w:gridSpan w:val="3"/>
            <w:vAlign w:val="center"/>
          </w:tcPr>
          <w:p w14:paraId="05ACB434" w14:textId="130C4239" w:rsidR="00011279" w:rsidRPr="0099374A" w:rsidRDefault="00011279" w:rsidP="00011279">
            <w:pPr>
              <w:rPr>
                <w:rFonts w:ascii="Times New Roman" w:hAnsi="Times New Roman"/>
                <w:b/>
                <w:i/>
                <w:sz w:val="24"/>
                <w:szCs w:val="24"/>
              </w:rPr>
            </w:pPr>
            <w:r w:rsidRPr="00E45195">
              <w:rPr>
                <w:rStyle w:val="fontstyle01"/>
                <w:b/>
                <w:bCs/>
              </w:rPr>
              <w:t xml:space="preserve">Рекомендуемая форма промежуточной аттестации - </w:t>
            </w:r>
            <w:r w:rsidR="00E45195" w:rsidRPr="00E45195">
              <w:rPr>
                <w:rStyle w:val="fontstyle01"/>
                <w:b/>
                <w:bCs/>
              </w:rPr>
              <w:t>д</w:t>
            </w:r>
            <w:r w:rsidRPr="00E45195">
              <w:rPr>
                <w:rFonts w:ascii="Times New Roman" w:hAnsi="Times New Roman"/>
                <w:b/>
                <w:sz w:val="24"/>
                <w:szCs w:val="24"/>
              </w:rPr>
              <w:t>ифференцированный зачет</w:t>
            </w:r>
          </w:p>
        </w:tc>
      </w:tr>
      <w:tr w:rsidR="00ED31AB" w:rsidRPr="0099374A" w14:paraId="54BFBB16" w14:textId="77777777" w:rsidTr="00737DAC">
        <w:trPr>
          <w:trHeight w:val="220"/>
        </w:trPr>
        <w:tc>
          <w:tcPr>
            <w:tcW w:w="5000" w:type="pct"/>
            <w:gridSpan w:val="3"/>
            <w:vAlign w:val="center"/>
          </w:tcPr>
          <w:p w14:paraId="5CA0BB73" w14:textId="293F6DBF" w:rsidR="00ED31AB" w:rsidRPr="0099374A" w:rsidRDefault="00ED31AB" w:rsidP="00011279">
            <w:pPr>
              <w:widowControl w:val="0"/>
              <w:rPr>
                <w:rFonts w:ascii="Times New Roman" w:hAnsi="Times New Roman"/>
                <w:b/>
                <w:sz w:val="24"/>
                <w:szCs w:val="24"/>
              </w:rPr>
            </w:pPr>
            <w:r w:rsidRPr="0099374A">
              <w:rPr>
                <w:rFonts w:ascii="Times New Roman" w:hAnsi="Times New Roman"/>
                <w:b/>
                <w:sz w:val="24"/>
                <w:szCs w:val="24"/>
              </w:rPr>
              <w:t>Раздел 3. Межведомственное взаимодействие и социальное сопровождение</w:t>
            </w:r>
            <w:r w:rsidR="00011279">
              <w:rPr>
                <w:rFonts w:ascii="Times New Roman" w:hAnsi="Times New Roman"/>
                <w:b/>
                <w:sz w:val="24"/>
                <w:szCs w:val="24"/>
              </w:rPr>
              <w:t xml:space="preserve"> (72 часа)</w:t>
            </w:r>
          </w:p>
        </w:tc>
      </w:tr>
      <w:tr w:rsidR="00ED31AB" w:rsidRPr="0099374A" w14:paraId="7A837CCF" w14:textId="77777777" w:rsidTr="00737DAC">
        <w:trPr>
          <w:trHeight w:val="220"/>
        </w:trPr>
        <w:tc>
          <w:tcPr>
            <w:tcW w:w="5000" w:type="pct"/>
            <w:gridSpan w:val="3"/>
            <w:vAlign w:val="center"/>
          </w:tcPr>
          <w:p w14:paraId="5A792DB5" w14:textId="504A23C6" w:rsidR="00ED31AB" w:rsidRPr="00326157" w:rsidRDefault="00ED31AB" w:rsidP="00011279">
            <w:pPr>
              <w:rPr>
                <w:rFonts w:ascii="Times New Roman" w:hAnsi="Times New Roman"/>
                <w:b/>
                <w:sz w:val="24"/>
                <w:szCs w:val="24"/>
              </w:rPr>
            </w:pPr>
            <w:r w:rsidRPr="00326157">
              <w:rPr>
                <w:rFonts w:ascii="Times New Roman" w:hAnsi="Times New Roman"/>
                <w:b/>
                <w:sz w:val="24"/>
                <w:szCs w:val="24"/>
              </w:rPr>
              <w:t>МДК 02.03. Межведомственное взаимодействие и социальное сопровождение</w:t>
            </w:r>
            <w:r w:rsidR="00011279">
              <w:rPr>
                <w:rFonts w:ascii="Times New Roman" w:hAnsi="Times New Roman"/>
                <w:b/>
                <w:sz w:val="24"/>
                <w:szCs w:val="24"/>
              </w:rPr>
              <w:t xml:space="preserve"> (72 часа)</w:t>
            </w:r>
          </w:p>
        </w:tc>
      </w:tr>
      <w:tr w:rsidR="00ED31AB" w:rsidRPr="00011279" w14:paraId="1B6EB8E6" w14:textId="77777777" w:rsidTr="00737DAC">
        <w:trPr>
          <w:trHeight w:val="220"/>
        </w:trPr>
        <w:tc>
          <w:tcPr>
            <w:tcW w:w="5000" w:type="pct"/>
            <w:gridSpan w:val="3"/>
            <w:vAlign w:val="center"/>
          </w:tcPr>
          <w:p w14:paraId="21580F28" w14:textId="5AA7269C" w:rsidR="00ED31AB" w:rsidRPr="00011279" w:rsidRDefault="00ED31AB" w:rsidP="00011279">
            <w:pPr>
              <w:widowControl w:val="0"/>
              <w:rPr>
                <w:rFonts w:ascii="Times New Roman" w:hAnsi="Times New Roman"/>
                <w:b/>
                <w:sz w:val="24"/>
                <w:szCs w:val="24"/>
              </w:rPr>
            </w:pPr>
            <w:r w:rsidRPr="00011279">
              <w:rPr>
                <w:rFonts w:ascii="Times New Roman" w:hAnsi="Times New Roman"/>
                <w:b/>
                <w:sz w:val="24"/>
                <w:szCs w:val="24"/>
              </w:rPr>
              <w:t>Модуль 3.1. Межведомственное взаимодействие</w:t>
            </w:r>
            <w:r w:rsidR="00011279">
              <w:rPr>
                <w:rFonts w:ascii="Times New Roman" w:hAnsi="Times New Roman"/>
                <w:b/>
                <w:sz w:val="24"/>
                <w:szCs w:val="24"/>
              </w:rPr>
              <w:t xml:space="preserve"> (36 часов)</w:t>
            </w:r>
          </w:p>
        </w:tc>
      </w:tr>
      <w:tr w:rsidR="00ED31AB" w:rsidRPr="0099374A" w14:paraId="760B4091" w14:textId="77777777" w:rsidTr="00737DAC">
        <w:trPr>
          <w:trHeight w:val="220"/>
        </w:trPr>
        <w:tc>
          <w:tcPr>
            <w:tcW w:w="1509" w:type="pct"/>
            <w:vMerge w:val="restart"/>
            <w:vAlign w:val="center"/>
          </w:tcPr>
          <w:p w14:paraId="01B80E6C" w14:textId="77777777" w:rsidR="00ED31AB" w:rsidRPr="0099374A" w:rsidRDefault="00ED31AB" w:rsidP="00011279">
            <w:pPr>
              <w:widowControl w:val="0"/>
              <w:rPr>
                <w:rFonts w:ascii="Times New Roman" w:hAnsi="Times New Roman"/>
                <w:b/>
                <w:sz w:val="24"/>
                <w:szCs w:val="24"/>
              </w:rPr>
            </w:pPr>
            <w:r w:rsidRPr="0099374A">
              <w:rPr>
                <w:rFonts w:ascii="Times New Roman" w:hAnsi="Times New Roman"/>
                <w:b/>
                <w:sz w:val="24"/>
                <w:szCs w:val="24"/>
              </w:rPr>
              <w:t>Тема 3.1.1. Медико-</w:t>
            </w:r>
            <w:r w:rsidRPr="0099374A">
              <w:rPr>
                <w:rFonts w:ascii="Times New Roman" w:hAnsi="Times New Roman"/>
                <w:b/>
                <w:sz w:val="24"/>
                <w:szCs w:val="24"/>
              </w:rPr>
              <w:lastRenderedPageBreak/>
              <w:t>социальная экспертиза</w:t>
            </w:r>
          </w:p>
        </w:tc>
        <w:tc>
          <w:tcPr>
            <w:tcW w:w="3491" w:type="pct"/>
            <w:gridSpan w:val="2"/>
            <w:vAlign w:val="center"/>
          </w:tcPr>
          <w:p w14:paraId="0D0E07ED" w14:textId="77777777" w:rsidR="00ED31AB" w:rsidRPr="0099374A" w:rsidRDefault="00ED31AB" w:rsidP="00011279">
            <w:pPr>
              <w:rPr>
                <w:rFonts w:ascii="Times New Roman" w:hAnsi="Times New Roman"/>
                <w:b/>
                <w:sz w:val="24"/>
                <w:szCs w:val="24"/>
              </w:rPr>
            </w:pPr>
            <w:r w:rsidRPr="0099374A">
              <w:rPr>
                <w:rFonts w:ascii="Times New Roman" w:hAnsi="Times New Roman"/>
                <w:b/>
                <w:sz w:val="24"/>
                <w:szCs w:val="24"/>
              </w:rPr>
              <w:lastRenderedPageBreak/>
              <w:t>Содержание</w:t>
            </w:r>
          </w:p>
        </w:tc>
      </w:tr>
      <w:tr w:rsidR="00ED31AB" w:rsidRPr="0099374A" w14:paraId="36AAD8C1" w14:textId="77777777" w:rsidTr="00737DAC">
        <w:trPr>
          <w:trHeight w:val="220"/>
        </w:trPr>
        <w:tc>
          <w:tcPr>
            <w:tcW w:w="1509" w:type="pct"/>
            <w:vMerge/>
            <w:vAlign w:val="center"/>
          </w:tcPr>
          <w:p w14:paraId="28B8FCAE" w14:textId="77777777" w:rsidR="00ED31AB" w:rsidRPr="0099374A" w:rsidRDefault="00ED31AB" w:rsidP="00011279">
            <w:pPr>
              <w:widowControl w:val="0"/>
              <w:rPr>
                <w:rFonts w:ascii="Times New Roman" w:hAnsi="Times New Roman"/>
                <w:sz w:val="24"/>
                <w:szCs w:val="24"/>
              </w:rPr>
            </w:pPr>
          </w:p>
        </w:tc>
        <w:tc>
          <w:tcPr>
            <w:tcW w:w="3491" w:type="pct"/>
            <w:gridSpan w:val="2"/>
            <w:vAlign w:val="center"/>
          </w:tcPr>
          <w:p w14:paraId="5BC25861"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1. Структура и задачи медико-социальной экспертизы</w:t>
            </w:r>
          </w:p>
        </w:tc>
      </w:tr>
      <w:tr w:rsidR="00ED31AB" w:rsidRPr="0099374A" w14:paraId="4495272C" w14:textId="77777777" w:rsidTr="00737DAC">
        <w:trPr>
          <w:trHeight w:val="220"/>
        </w:trPr>
        <w:tc>
          <w:tcPr>
            <w:tcW w:w="1509" w:type="pct"/>
            <w:vMerge/>
            <w:vAlign w:val="center"/>
          </w:tcPr>
          <w:p w14:paraId="534A2872" w14:textId="77777777" w:rsidR="00ED31AB" w:rsidRPr="0099374A" w:rsidRDefault="00ED31AB" w:rsidP="00011279">
            <w:pPr>
              <w:widowControl w:val="0"/>
              <w:rPr>
                <w:rFonts w:ascii="Times New Roman" w:hAnsi="Times New Roman"/>
                <w:sz w:val="24"/>
                <w:szCs w:val="24"/>
              </w:rPr>
            </w:pPr>
          </w:p>
        </w:tc>
        <w:tc>
          <w:tcPr>
            <w:tcW w:w="3491" w:type="pct"/>
            <w:gridSpan w:val="2"/>
            <w:vAlign w:val="center"/>
          </w:tcPr>
          <w:p w14:paraId="5EFE906D"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 xml:space="preserve">2. Понятие «инвалидность». Группы и сроки инвалидности. </w:t>
            </w:r>
          </w:p>
        </w:tc>
      </w:tr>
      <w:tr w:rsidR="00ED31AB" w:rsidRPr="0099374A" w14:paraId="7F92B17D" w14:textId="77777777" w:rsidTr="00737DAC">
        <w:trPr>
          <w:trHeight w:val="220"/>
        </w:trPr>
        <w:tc>
          <w:tcPr>
            <w:tcW w:w="1509" w:type="pct"/>
            <w:vMerge/>
            <w:vAlign w:val="center"/>
          </w:tcPr>
          <w:p w14:paraId="290C9C00" w14:textId="77777777" w:rsidR="00ED31AB" w:rsidRPr="0099374A" w:rsidRDefault="00ED31AB" w:rsidP="00011279">
            <w:pPr>
              <w:widowControl w:val="0"/>
              <w:rPr>
                <w:rFonts w:ascii="Times New Roman" w:hAnsi="Times New Roman"/>
                <w:sz w:val="24"/>
                <w:szCs w:val="24"/>
              </w:rPr>
            </w:pPr>
          </w:p>
        </w:tc>
        <w:tc>
          <w:tcPr>
            <w:tcW w:w="3491" w:type="pct"/>
            <w:gridSpan w:val="2"/>
            <w:vAlign w:val="center"/>
          </w:tcPr>
          <w:p w14:paraId="63C97DBF"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3. Причины инвалидности. Порядок признания граждан инвалидами</w:t>
            </w:r>
          </w:p>
        </w:tc>
      </w:tr>
      <w:tr w:rsidR="00ED31AB" w:rsidRPr="0099374A" w14:paraId="1731B990" w14:textId="77777777" w:rsidTr="00737DAC">
        <w:trPr>
          <w:trHeight w:val="220"/>
        </w:trPr>
        <w:tc>
          <w:tcPr>
            <w:tcW w:w="1509" w:type="pct"/>
            <w:vMerge/>
            <w:vAlign w:val="center"/>
          </w:tcPr>
          <w:p w14:paraId="39AFFAE7" w14:textId="77777777" w:rsidR="00ED31AB" w:rsidRPr="0099374A" w:rsidRDefault="00ED31AB" w:rsidP="00011279">
            <w:pPr>
              <w:widowControl w:val="0"/>
              <w:rPr>
                <w:rFonts w:ascii="Times New Roman" w:hAnsi="Times New Roman"/>
                <w:sz w:val="24"/>
                <w:szCs w:val="24"/>
              </w:rPr>
            </w:pPr>
          </w:p>
        </w:tc>
        <w:tc>
          <w:tcPr>
            <w:tcW w:w="3491" w:type="pct"/>
            <w:gridSpan w:val="2"/>
            <w:vAlign w:val="center"/>
          </w:tcPr>
          <w:p w14:paraId="2F393860"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 xml:space="preserve">4. Реабилитация и </w:t>
            </w:r>
            <w:proofErr w:type="spellStart"/>
            <w:r w:rsidRPr="0099374A">
              <w:rPr>
                <w:rFonts w:ascii="Times New Roman" w:hAnsi="Times New Roman"/>
                <w:sz w:val="24"/>
                <w:szCs w:val="24"/>
              </w:rPr>
              <w:t>абилитация</w:t>
            </w:r>
            <w:proofErr w:type="spellEnd"/>
            <w:r w:rsidRPr="0099374A">
              <w:rPr>
                <w:rFonts w:ascii="Times New Roman" w:hAnsi="Times New Roman"/>
                <w:sz w:val="24"/>
                <w:szCs w:val="24"/>
              </w:rPr>
              <w:t xml:space="preserve"> инвалидов. Виды реабилитации.</w:t>
            </w:r>
          </w:p>
        </w:tc>
      </w:tr>
      <w:tr w:rsidR="00ED31AB" w:rsidRPr="0099374A" w14:paraId="3354B85C" w14:textId="77777777" w:rsidTr="00737DAC">
        <w:trPr>
          <w:trHeight w:val="220"/>
        </w:trPr>
        <w:tc>
          <w:tcPr>
            <w:tcW w:w="1509" w:type="pct"/>
            <w:vMerge/>
            <w:vAlign w:val="center"/>
          </w:tcPr>
          <w:p w14:paraId="69A88D58" w14:textId="77777777" w:rsidR="00ED31AB" w:rsidRPr="0099374A" w:rsidRDefault="00ED31AB" w:rsidP="00011279">
            <w:pPr>
              <w:widowControl w:val="0"/>
              <w:rPr>
                <w:rFonts w:ascii="Times New Roman" w:hAnsi="Times New Roman"/>
                <w:sz w:val="24"/>
                <w:szCs w:val="24"/>
              </w:rPr>
            </w:pPr>
          </w:p>
        </w:tc>
        <w:tc>
          <w:tcPr>
            <w:tcW w:w="3491" w:type="pct"/>
            <w:gridSpan w:val="2"/>
            <w:vAlign w:val="center"/>
          </w:tcPr>
          <w:p w14:paraId="0243667A"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5. Порядок проведения медико-социальной экспертизы. Переосвидетельствование инвалидов</w:t>
            </w:r>
          </w:p>
        </w:tc>
      </w:tr>
      <w:tr w:rsidR="00ED31AB" w:rsidRPr="0099374A" w14:paraId="0351363C" w14:textId="77777777" w:rsidTr="00737DAC">
        <w:trPr>
          <w:trHeight w:val="375"/>
        </w:trPr>
        <w:tc>
          <w:tcPr>
            <w:tcW w:w="1509" w:type="pct"/>
            <w:vMerge/>
            <w:vAlign w:val="center"/>
          </w:tcPr>
          <w:p w14:paraId="54317929" w14:textId="77777777" w:rsidR="00ED31AB" w:rsidRPr="0099374A" w:rsidRDefault="00ED31AB" w:rsidP="00011279">
            <w:pPr>
              <w:widowControl w:val="0"/>
              <w:rPr>
                <w:rFonts w:ascii="Times New Roman" w:hAnsi="Times New Roman"/>
                <w:sz w:val="24"/>
                <w:szCs w:val="24"/>
              </w:rPr>
            </w:pPr>
          </w:p>
        </w:tc>
        <w:tc>
          <w:tcPr>
            <w:tcW w:w="3491" w:type="pct"/>
            <w:gridSpan w:val="2"/>
            <w:vAlign w:val="center"/>
          </w:tcPr>
          <w:p w14:paraId="09020EA3"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 xml:space="preserve">6. Индивидуальная программа реабилитации или </w:t>
            </w:r>
            <w:proofErr w:type="spellStart"/>
            <w:r w:rsidRPr="0099374A">
              <w:rPr>
                <w:rFonts w:ascii="Times New Roman" w:hAnsi="Times New Roman"/>
                <w:sz w:val="24"/>
                <w:szCs w:val="24"/>
              </w:rPr>
              <w:t>абилитации</w:t>
            </w:r>
            <w:proofErr w:type="spellEnd"/>
            <w:r w:rsidRPr="0099374A">
              <w:rPr>
                <w:rFonts w:ascii="Times New Roman" w:hAnsi="Times New Roman"/>
                <w:sz w:val="24"/>
                <w:szCs w:val="24"/>
              </w:rPr>
              <w:t>. Разработка ИПРА учреждениями МСЭ</w:t>
            </w:r>
          </w:p>
        </w:tc>
      </w:tr>
      <w:tr w:rsidR="00ED31AB" w:rsidRPr="0099374A" w14:paraId="3144855A" w14:textId="77777777" w:rsidTr="00737DAC">
        <w:trPr>
          <w:trHeight w:val="330"/>
        </w:trPr>
        <w:tc>
          <w:tcPr>
            <w:tcW w:w="1509" w:type="pct"/>
            <w:vMerge/>
            <w:vAlign w:val="center"/>
          </w:tcPr>
          <w:p w14:paraId="5D9A5710" w14:textId="77777777" w:rsidR="00ED31AB" w:rsidRPr="0099374A" w:rsidRDefault="00ED31AB" w:rsidP="00011279">
            <w:pPr>
              <w:widowControl w:val="0"/>
              <w:rPr>
                <w:rFonts w:ascii="Times New Roman" w:hAnsi="Times New Roman"/>
                <w:sz w:val="24"/>
                <w:szCs w:val="24"/>
              </w:rPr>
            </w:pPr>
          </w:p>
        </w:tc>
        <w:tc>
          <w:tcPr>
            <w:tcW w:w="3491" w:type="pct"/>
            <w:gridSpan w:val="2"/>
            <w:vAlign w:val="center"/>
          </w:tcPr>
          <w:p w14:paraId="050AF4A8"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7. Правовое регулирование труда инвалидов. Квотирование рабочих мест.</w:t>
            </w:r>
          </w:p>
        </w:tc>
      </w:tr>
      <w:tr w:rsidR="00ED31AB" w:rsidRPr="0099374A" w14:paraId="500FC46D" w14:textId="77777777" w:rsidTr="00737DAC">
        <w:trPr>
          <w:trHeight w:val="330"/>
        </w:trPr>
        <w:tc>
          <w:tcPr>
            <w:tcW w:w="1509" w:type="pct"/>
            <w:vMerge/>
            <w:vAlign w:val="center"/>
          </w:tcPr>
          <w:p w14:paraId="2CBCABA8" w14:textId="77777777" w:rsidR="00ED31AB" w:rsidRPr="0099374A" w:rsidRDefault="00ED31AB" w:rsidP="00011279">
            <w:pPr>
              <w:widowControl w:val="0"/>
              <w:rPr>
                <w:rFonts w:ascii="Times New Roman" w:hAnsi="Times New Roman"/>
                <w:sz w:val="24"/>
                <w:szCs w:val="24"/>
              </w:rPr>
            </w:pPr>
          </w:p>
        </w:tc>
        <w:tc>
          <w:tcPr>
            <w:tcW w:w="3491" w:type="pct"/>
            <w:gridSpan w:val="2"/>
            <w:vAlign w:val="center"/>
          </w:tcPr>
          <w:p w14:paraId="5D121D54"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8. Нормативно-правовые основы обеспечения техническими средствами реабилитации</w:t>
            </w:r>
          </w:p>
        </w:tc>
      </w:tr>
      <w:tr w:rsidR="00ED31AB" w:rsidRPr="0099374A" w14:paraId="12FB596B" w14:textId="77777777" w:rsidTr="00737DAC">
        <w:trPr>
          <w:trHeight w:val="220"/>
        </w:trPr>
        <w:tc>
          <w:tcPr>
            <w:tcW w:w="1509" w:type="pct"/>
            <w:vMerge w:val="restart"/>
            <w:vAlign w:val="center"/>
          </w:tcPr>
          <w:p w14:paraId="07EF79D8" w14:textId="77777777" w:rsidR="00ED31AB" w:rsidRPr="0099374A" w:rsidRDefault="00ED31AB" w:rsidP="00011279">
            <w:pPr>
              <w:widowControl w:val="0"/>
              <w:rPr>
                <w:rFonts w:ascii="Times New Roman" w:hAnsi="Times New Roman"/>
                <w:b/>
                <w:sz w:val="24"/>
                <w:szCs w:val="24"/>
              </w:rPr>
            </w:pPr>
            <w:r w:rsidRPr="0099374A">
              <w:rPr>
                <w:rFonts w:ascii="Times New Roman" w:hAnsi="Times New Roman"/>
                <w:b/>
                <w:sz w:val="24"/>
                <w:szCs w:val="24"/>
              </w:rPr>
              <w:t>Тема 3.1.2. Всероссийское общество глухих</w:t>
            </w:r>
          </w:p>
        </w:tc>
        <w:tc>
          <w:tcPr>
            <w:tcW w:w="3491" w:type="pct"/>
            <w:gridSpan w:val="2"/>
            <w:vAlign w:val="center"/>
          </w:tcPr>
          <w:p w14:paraId="09220AB2" w14:textId="77777777" w:rsidR="00ED31AB" w:rsidRPr="0099374A" w:rsidRDefault="00ED31AB" w:rsidP="00011279">
            <w:pPr>
              <w:rPr>
                <w:rFonts w:ascii="Times New Roman" w:hAnsi="Times New Roman"/>
                <w:b/>
                <w:sz w:val="24"/>
                <w:szCs w:val="24"/>
              </w:rPr>
            </w:pPr>
            <w:r w:rsidRPr="0099374A">
              <w:rPr>
                <w:rFonts w:ascii="Times New Roman" w:hAnsi="Times New Roman"/>
                <w:b/>
                <w:sz w:val="24"/>
                <w:szCs w:val="24"/>
              </w:rPr>
              <w:t>Содержание</w:t>
            </w:r>
          </w:p>
        </w:tc>
      </w:tr>
      <w:tr w:rsidR="00ED31AB" w:rsidRPr="0099374A" w14:paraId="36DE2DCE" w14:textId="77777777" w:rsidTr="00737DAC">
        <w:trPr>
          <w:trHeight w:val="220"/>
        </w:trPr>
        <w:tc>
          <w:tcPr>
            <w:tcW w:w="1509" w:type="pct"/>
            <w:vMerge/>
            <w:vAlign w:val="center"/>
          </w:tcPr>
          <w:p w14:paraId="4FA2188A" w14:textId="77777777" w:rsidR="00ED31AB" w:rsidRPr="0099374A" w:rsidRDefault="00ED31AB" w:rsidP="00011279">
            <w:pPr>
              <w:widowControl w:val="0"/>
              <w:rPr>
                <w:rFonts w:ascii="Times New Roman" w:hAnsi="Times New Roman"/>
                <w:sz w:val="24"/>
                <w:szCs w:val="24"/>
              </w:rPr>
            </w:pPr>
          </w:p>
        </w:tc>
        <w:tc>
          <w:tcPr>
            <w:tcW w:w="3491" w:type="pct"/>
            <w:gridSpan w:val="2"/>
            <w:vAlign w:val="center"/>
          </w:tcPr>
          <w:p w14:paraId="18944897"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1. Предыстория Всероссийского общества глухих</w:t>
            </w:r>
          </w:p>
        </w:tc>
      </w:tr>
      <w:tr w:rsidR="00ED31AB" w:rsidRPr="0099374A" w14:paraId="78F6E952" w14:textId="77777777" w:rsidTr="00737DAC">
        <w:trPr>
          <w:trHeight w:val="220"/>
        </w:trPr>
        <w:tc>
          <w:tcPr>
            <w:tcW w:w="1509" w:type="pct"/>
            <w:vMerge/>
            <w:vAlign w:val="center"/>
          </w:tcPr>
          <w:p w14:paraId="04900AC9" w14:textId="77777777" w:rsidR="00ED31AB" w:rsidRPr="0099374A" w:rsidRDefault="00ED31AB" w:rsidP="00011279">
            <w:pPr>
              <w:widowControl w:val="0"/>
              <w:rPr>
                <w:rFonts w:ascii="Times New Roman" w:hAnsi="Times New Roman"/>
                <w:sz w:val="24"/>
                <w:szCs w:val="24"/>
              </w:rPr>
            </w:pPr>
          </w:p>
        </w:tc>
        <w:tc>
          <w:tcPr>
            <w:tcW w:w="3491" w:type="pct"/>
            <w:gridSpan w:val="2"/>
            <w:vAlign w:val="center"/>
          </w:tcPr>
          <w:p w14:paraId="24FA776B"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2. Структура Всероссийского общества глухих</w:t>
            </w:r>
          </w:p>
        </w:tc>
      </w:tr>
      <w:tr w:rsidR="00ED31AB" w:rsidRPr="0099374A" w14:paraId="2F5A4890" w14:textId="77777777" w:rsidTr="00737DAC">
        <w:trPr>
          <w:trHeight w:val="220"/>
        </w:trPr>
        <w:tc>
          <w:tcPr>
            <w:tcW w:w="1509" w:type="pct"/>
            <w:vMerge/>
            <w:vAlign w:val="center"/>
          </w:tcPr>
          <w:p w14:paraId="3361F1FD" w14:textId="77777777" w:rsidR="00ED31AB" w:rsidRPr="0099374A" w:rsidRDefault="00ED31AB" w:rsidP="00011279">
            <w:pPr>
              <w:widowControl w:val="0"/>
              <w:rPr>
                <w:rFonts w:ascii="Times New Roman" w:hAnsi="Times New Roman"/>
                <w:sz w:val="24"/>
                <w:szCs w:val="24"/>
              </w:rPr>
            </w:pPr>
          </w:p>
        </w:tc>
        <w:tc>
          <w:tcPr>
            <w:tcW w:w="3491" w:type="pct"/>
            <w:gridSpan w:val="2"/>
            <w:vAlign w:val="center"/>
          </w:tcPr>
          <w:p w14:paraId="4F8D52D9"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3. Функции Всероссийского общества глухих</w:t>
            </w:r>
          </w:p>
        </w:tc>
      </w:tr>
      <w:tr w:rsidR="00ED31AB" w:rsidRPr="0099374A" w14:paraId="2F8D3F86" w14:textId="77777777" w:rsidTr="00737DAC">
        <w:trPr>
          <w:trHeight w:val="220"/>
        </w:trPr>
        <w:tc>
          <w:tcPr>
            <w:tcW w:w="1509" w:type="pct"/>
            <w:vMerge/>
            <w:vAlign w:val="center"/>
          </w:tcPr>
          <w:p w14:paraId="359E951A" w14:textId="77777777" w:rsidR="00ED31AB" w:rsidRPr="0099374A" w:rsidRDefault="00ED31AB" w:rsidP="00011279">
            <w:pPr>
              <w:widowControl w:val="0"/>
              <w:rPr>
                <w:rFonts w:ascii="Times New Roman" w:hAnsi="Times New Roman"/>
                <w:sz w:val="24"/>
                <w:szCs w:val="24"/>
              </w:rPr>
            </w:pPr>
          </w:p>
        </w:tc>
        <w:tc>
          <w:tcPr>
            <w:tcW w:w="3491" w:type="pct"/>
            <w:gridSpan w:val="2"/>
            <w:vAlign w:val="center"/>
          </w:tcPr>
          <w:p w14:paraId="1FCAE9A7"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4. Направления деятельности Всероссийского общества глухих</w:t>
            </w:r>
          </w:p>
        </w:tc>
      </w:tr>
      <w:tr w:rsidR="00ED31AB" w:rsidRPr="0099374A" w14:paraId="67ED12C1" w14:textId="77777777" w:rsidTr="00737DAC">
        <w:trPr>
          <w:trHeight w:val="220"/>
        </w:trPr>
        <w:tc>
          <w:tcPr>
            <w:tcW w:w="1509" w:type="pct"/>
            <w:vMerge w:val="restart"/>
            <w:vAlign w:val="center"/>
          </w:tcPr>
          <w:p w14:paraId="58CACE5F" w14:textId="77777777" w:rsidR="00ED31AB" w:rsidRPr="0099374A" w:rsidRDefault="00ED31AB" w:rsidP="00011279">
            <w:pPr>
              <w:widowControl w:val="0"/>
              <w:rPr>
                <w:rFonts w:ascii="Times New Roman" w:hAnsi="Times New Roman"/>
                <w:b/>
                <w:sz w:val="24"/>
                <w:szCs w:val="24"/>
              </w:rPr>
            </w:pPr>
            <w:r w:rsidRPr="0099374A">
              <w:rPr>
                <w:rFonts w:ascii="Times New Roman" w:hAnsi="Times New Roman"/>
                <w:b/>
                <w:sz w:val="24"/>
                <w:szCs w:val="24"/>
              </w:rPr>
              <w:t>Тема 3.1.3. Структура межведомственного взаимодействия</w:t>
            </w:r>
          </w:p>
        </w:tc>
        <w:tc>
          <w:tcPr>
            <w:tcW w:w="3491" w:type="pct"/>
            <w:gridSpan w:val="2"/>
            <w:vAlign w:val="center"/>
          </w:tcPr>
          <w:p w14:paraId="775BF26B" w14:textId="77777777" w:rsidR="00ED31AB" w:rsidRPr="0099374A" w:rsidRDefault="00ED31AB" w:rsidP="00011279">
            <w:pPr>
              <w:rPr>
                <w:rFonts w:ascii="Times New Roman" w:hAnsi="Times New Roman"/>
                <w:b/>
                <w:sz w:val="24"/>
                <w:szCs w:val="24"/>
              </w:rPr>
            </w:pPr>
            <w:r w:rsidRPr="0099374A">
              <w:rPr>
                <w:rFonts w:ascii="Times New Roman" w:hAnsi="Times New Roman"/>
                <w:b/>
                <w:sz w:val="24"/>
                <w:szCs w:val="24"/>
              </w:rPr>
              <w:t>Содержание</w:t>
            </w:r>
          </w:p>
        </w:tc>
      </w:tr>
      <w:tr w:rsidR="00ED31AB" w:rsidRPr="0099374A" w14:paraId="7EC9E0E9" w14:textId="77777777" w:rsidTr="00737DAC">
        <w:trPr>
          <w:trHeight w:val="220"/>
        </w:trPr>
        <w:tc>
          <w:tcPr>
            <w:tcW w:w="1509" w:type="pct"/>
            <w:vMerge/>
            <w:vAlign w:val="center"/>
          </w:tcPr>
          <w:p w14:paraId="0CF569A8" w14:textId="77777777" w:rsidR="00ED31AB" w:rsidRPr="0099374A" w:rsidRDefault="00ED31AB" w:rsidP="00011279">
            <w:pPr>
              <w:widowControl w:val="0"/>
              <w:rPr>
                <w:rFonts w:ascii="Times New Roman" w:hAnsi="Times New Roman"/>
                <w:sz w:val="24"/>
                <w:szCs w:val="24"/>
              </w:rPr>
            </w:pPr>
          </w:p>
        </w:tc>
        <w:tc>
          <w:tcPr>
            <w:tcW w:w="3491" w:type="pct"/>
            <w:gridSpan w:val="2"/>
            <w:vAlign w:val="center"/>
          </w:tcPr>
          <w:p w14:paraId="3DE308F4"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1. Межведомственное взаимодействие в социальной работе как система</w:t>
            </w:r>
          </w:p>
        </w:tc>
      </w:tr>
      <w:tr w:rsidR="00ED31AB" w:rsidRPr="0099374A" w14:paraId="1A498CD4" w14:textId="77777777" w:rsidTr="00737DAC">
        <w:trPr>
          <w:trHeight w:val="220"/>
        </w:trPr>
        <w:tc>
          <w:tcPr>
            <w:tcW w:w="1509" w:type="pct"/>
            <w:vMerge/>
            <w:vAlign w:val="center"/>
          </w:tcPr>
          <w:p w14:paraId="21C65078" w14:textId="77777777" w:rsidR="00ED31AB" w:rsidRPr="0099374A" w:rsidRDefault="00ED31AB" w:rsidP="00011279">
            <w:pPr>
              <w:widowControl w:val="0"/>
              <w:rPr>
                <w:rFonts w:ascii="Times New Roman" w:hAnsi="Times New Roman"/>
                <w:sz w:val="24"/>
                <w:szCs w:val="24"/>
              </w:rPr>
            </w:pPr>
          </w:p>
        </w:tc>
        <w:tc>
          <w:tcPr>
            <w:tcW w:w="3491" w:type="pct"/>
            <w:gridSpan w:val="2"/>
            <w:vAlign w:val="center"/>
          </w:tcPr>
          <w:p w14:paraId="5009CEF4"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2. Государственные органы исполнительной власти в системе межведомственного взаимодействия в системе социальной работы</w:t>
            </w:r>
          </w:p>
        </w:tc>
      </w:tr>
      <w:tr w:rsidR="00ED31AB" w:rsidRPr="0099374A" w14:paraId="718E71E5" w14:textId="77777777" w:rsidTr="00737DAC">
        <w:trPr>
          <w:trHeight w:val="220"/>
        </w:trPr>
        <w:tc>
          <w:tcPr>
            <w:tcW w:w="1509" w:type="pct"/>
            <w:vMerge/>
            <w:vAlign w:val="center"/>
          </w:tcPr>
          <w:p w14:paraId="12AC71F1" w14:textId="77777777" w:rsidR="00ED31AB" w:rsidRPr="0099374A" w:rsidRDefault="00ED31AB" w:rsidP="00011279">
            <w:pPr>
              <w:widowControl w:val="0"/>
              <w:rPr>
                <w:rFonts w:ascii="Times New Roman" w:hAnsi="Times New Roman"/>
                <w:sz w:val="24"/>
                <w:szCs w:val="24"/>
              </w:rPr>
            </w:pPr>
          </w:p>
        </w:tc>
        <w:tc>
          <w:tcPr>
            <w:tcW w:w="3491" w:type="pct"/>
            <w:gridSpan w:val="2"/>
            <w:vAlign w:val="center"/>
          </w:tcPr>
          <w:p w14:paraId="7C9BE49E"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3. Территориальные учреждения социальной защиты населения</w:t>
            </w:r>
          </w:p>
        </w:tc>
      </w:tr>
      <w:tr w:rsidR="00ED31AB" w:rsidRPr="00011279" w14:paraId="4A3D0566" w14:textId="77777777" w:rsidTr="00737DAC">
        <w:trPr>
          <w:trHeight w:val="220"/>
        </w:trPr>
        <w:tc>
          <w:tcPr>
            <w:tcW w:w="5000" w:type="pct"/>
            <w:gridSpan w:val="3"/>
            <w:vAlign w:val="center"/>
          </w:tcPr>
          <w:p w14:paraId="00B45B53" w14:textId="743B16AF" w:rsidR="00ED31AB" w:rsidRPr="00011279" w:rsidRDefault="00ED31AB" w:rsidP="00011279">
            <w:pPr>
              <w:widowControl w:val="0"/>
              <w:rPr>
                <w:rFonts w:ascii="Times New Roman" w:hAnsi="Times New Roman"/>
                <w:b/>
                <w:sz w:val="24"/>
                <w:szCs w:val="24"/>
              </w:rPr>
            </w:pPr>
            <w:r w:rsidRPr="00011279">
              <w:rPr>
                <w:rFonts w:ascii="Times New Roman" w:hAnsi="Times New Roman"/>
                <w:b/>
                <w:sz w:val="24"/>
                <w:szCs w:val="24"/>
              </w:rPr>
              <w:t>Модуль 3.2 Социальное сопровождение в процессе межличностной коммуникации</w:t>
            </w:r>
            <w:r w:rsidR="00011279">
              <w:rPr>
                <w:rFonts w:ascii="Times New Roman" w:hAnsi="Times New Roman"/>
                <w:b/>
                <w:sz w:val="24"/>
                <w:szCs w:val="24"/>
              </w:rPr>
              <w:t xml:space="preserve"> (36 часов)</w:t>
            </w:r>
          </w:p>
        </w:tc>
      </w:tr>
      <w:tr w:rsidR="00ED31AB" w:rsidRPr="0099374A" w14:paraId="1C7A5BA9" w14:textId="77777777" w:rsidTr="00737DAC">
        <w:trPr>
          <w:trHeight w:val="220"/>
        </w:trPr>
        <w:tc>
          <w:tcPr>
            <w:tcW w:w="1509" w:type="pct"/>
            <w:vMerge w:val="restart"/>
            <w:vAlign w:val="center"/>
          </w:tcPr>
          <w:p w14:paraId="2205028B" w14:textId="77777777" w:rsidR="00ED31AB" w:rsidRPr="0099374A" w:rsidRDefault="00ED31AB" w:rsidP="00011279">
            <w:pPr>
              <w:widowControl w:val="0"/>
              <w:rPr>
                <w:rFonts w:ascii="Times New Roman" w:hAnsi="Times New Roman"/>
                <w:b/>
                <w:sz w:val="24"/>
                <w:szCs w:val="24"/>
              </w:rPr>
            </w:pPr>
            <w:r w:rsidRPr="0099374A">
              <w:rPr>
                <w:rFonts w:ascii="Times New Roman" w:hAnsi="Times New Roman"/>
                <w:b/>
                <w:sz w:val="24"/>
                <w:szCs w:val="24"/>
              </w:rPr>
              <w:t>Тема 3.2.1. Социальное сопровождение</w:t>
            </w:r>
          </w:p>
        </w:tc>
        <w:tc>
          <w:tcPr>
            <w:tcW w:w="3491" w:type="pct"/>
            <w:gridSpan w:val="2"/>
            <w:vAlign w:val="center"/>
          </w:tcPr>
          <w:p w14:paraId="353F609E" w14:textId="77777777" w:rsidR="00ED31AB" w:rsidRPr="0099374A" w:rsidRDefault="00ED31AB" w:rsidP="00011279">
            <w:pPr>
              <w:rPr>
                <w:rFonts w:ascii="Times New Roman" w:hAnsi="Times New Roman"/>
                <w:b/>
                <w:sz w:val="24"/>
                <w:szCs w:val="24"/>
              </w:rPr>
            </w:pPr>
            <w:r w:rsidRPr="0099374A">
              <w:rPr>
                <w:rFonts w:ascii="Times New Roman" w:hAnsi="Times New Roman"/>
                <w:b/>
                <w:sz w:val="24"/>
                <w:szCs w:val="24"/>
              </w:rPr>
              <w:t>Содержание</w:t>
            </w:r>
          </w:p>
        </w:tc>
      </w:tr>
      <w:tr w:rsidR="00ED31AB" w:rsidRPr="0099374A" w14:paraId="1B1EC8BD" w14:textId="77777777" w:rsidTr="00737DAC">
        <w:trPr>
          <w:trHeight w:val="220"/>
        </w:trPr>
        <w:tc>
          <w:tcPr>
            <w:tcW w:w="1509" w:type="pct"/>
            <w:vMerge/>
            <w:vAlign w:val="center"/>
          </w:tcPr>
          <w:p w14:paraId="1D1B3066" w14:textId="77777777" w:rsidR="00ED31AB" w:rsidRPr="0099374A" w:rsidRDefault="00ED31AB" w:rsidP="00011279">
            <w:pPr>
              <w:widowControl w:val="0"/>
              <w:rPr>
                <w:rFonts w:ascii="Times New Roman" w:hAnsi="Times New Roman"/>
                <w:b/>
                <w:sz w:val="24"/>
                <w:szCs w:val="24"/>
              </w:rPr>
            </w:pPr>
          </w:p>
        </w:tc>
        <w:tc>
          <w:tcPr>
            <w:tcW w:w="3491" w:type="pct"/>
            <w:gridSpan w:val="2"/>
            <w:vAlign w:val="center"/>
          </w:tcPr>
          <w:p w14:paraId="371C6FE7"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1. Понятие и виды социального сопровождения</w:t>
            </w:r>
          </w:p>
        </w:tc>
      </w:tr>
      <w:tr w:rsidR="00ED31AB" w:rsidRPr="0099374A" w14:paraId="0B15E87B" w14:textId="77777777" w:rsidTr="00737DAC">
        <w:trPr>
          <w:trHeight w:val="220"/>
        </w:trPr>
        <w:tc>
          <w:tcPr>
            <w:tcW w:w="1509" w:type="pct"/>
            <w:vMerge/>
            <w:vAlign w:val="center"/>
          </w:tcPr>
          <w:p w14:paraId="0707B362" w14:textId="77777777" w:rsidR="00ED31AB" w:rsidRPr="0099374A" w:rsidRDefault="00ED31AB" w:rsidP="00011279">
            <w:pPr>
              <w:widowControl w:val="0"/>
              <w:rPr>
                <w:rFonts w:ascii="Times New Roman" w:hAnsi="Times New Roman"/>
                <w:b/>
                <w:sz w:val="24"/>
                <w:szCs w:val="24"/>
              </w:rPr>
            </w:pPr>
          </w:p>
        </w:tc>
        <w:tc>
          <w:tcPr>
            <w:tcW w:w="3491" w:type="pct"/>
            <w:gridSpan w:val="2"/>
            <w:vAlign w:val="center"/>
          </w:tcPr>
          <w:p w14:paraId="4D797D55"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 xml:space="preserve">2. Формы социального сопровождения и роль переводчика русского жестового языка в процессе межличностной коммуникации </w:t>
            </w:r>
          </w:p>
        </w:tc>
      </w:tr>
      <w:tr w:rsidR="00ED31AB" w:rsidRPr="0099374A" w14:paraId="7F178BE4" w14:textId="77777777" w:rsidTr="00737DAC">
        <w:trPr>
          <w:trHeight w:val="220"/>
        </w:trPr>
        <w:tc>
          <w:tcPr>
            <w:tcW w:w="1509" w:type="pct"/>
            <w:vMerge w:val="restart"/>
            <w:vAlign w:val="center"/>
          </w:tcPr>
          <w:p w14:paraId="6284721A" w14:textId="77777777" w:rsidR="00ED31AB" w:rsidRPr="0099374A" w:rsidRDefault="00ED31AB" w:rsidP="00011279">
            <w:pPr>
              <w:widowControl w:val="0"/>
              <w:rPr>
                <w:rFonts w:ascii="Times New Roman" w:hAnsi="Times New Roman"/>
                <w:b/>
                <w:sz w:val="24"/>
                <w:szCs w:val="24"/>
              </w:rPr>
            </w:pPr>
            <w:r w:rsidRPr="0099374A">
              <w:rPr>
                <w:rFonts w:ascii="Times New Roman" w:hAnsi="Times New Roman"/>
                <w:b/>
                <w:sz w:val="24"/>
                <w:szCs w:val="24"/>
              </w:rPr>
              <w:t>Тема 3.2.2. Переводческое сопровождение клиента с целью обеспечения межкультурной коммуникации</w:t>
            </w:r>
          </w:p>
        </w:tc>
        <w:tc>
          <w:tcPr>
            <w:tcW w:w="3491" w:type="pct"/>
            <w:gridSpan w:val="2"/>
            <w:vAlign w:val="center"/>
          </w:tcPr>
          <w:p w14:paraId="0E1A2ADC" w14:textId="77777777" w:rsidR="00ED31AB" w:rsidRPr="0099374A" w:rsidRDefault="00ED31AB" w:rsidP="00011279">
            <w:pPr>
              <w:rPr>
                <w:rFonts w:ascii="Times New Roman" w:hAnsi="Times New Roman"/>
                <w:b/>
                <w:sz w:val="24"/>
                <w:szCs w:val="24"/>
              </w:rPr>
            </w:pPr>
            <w:r w:rsidRPr="0099374A">
              <w:rPr>
                <w:rFonts w:ascii="Times New Roman" w:hAnsi="Times New Roman"/>
                <w:b/>
                <w:sz w:val="24"/>
                <w:szCs w:val="24"/>
              </w:rPr>
              <w:t>Содержание</w:t>
            </w:r>
          </w:p>
        </w:tc>
      </w:tr>
      <w:tr w:rsidR="00ED31AB" w:rsidRPr="0099374A" w14:paraId="73D38D82" w14:textId="77777777" w:rsidTr="00737DAC">
        <w:trPr>
          <w:trHeight w:val="220"/>
        </w:trPr>
        <w:tc>
          <w:tcPr>
            <w:tcW w:w="1509" w:type="pct"/>
            <w:vMerge/>
            <w:vAlign w:val="center"/>
          </w:tcPr>
          <w:p w14:paraId="455EA649" w14:textId="77777777" w:rsidR="00ED31AB" w:rsidRPr="0099374A" w:rsidRDefault="00ED31AB" w:rsidP="00011279">
            <w:pPr>
              <w:widowControl w:val="0"/>
              <w:rPr>
                <w:rFonts w:ascii="Times New Roman" w:hAnsi="Times New Roman"/>
                <w:b/>
                <w:sz w:val="24"/>
                <w:szCs w:val="24"/>
              </w:rPr>
            </w:pPr>
          </w:p>
        </w:tc>
        <w:tc>
          <w:tcPr>
            <w:tcW w:w="3491" w:type="pct"/>
            <w:gridSpan w:val="2"/>
            <w:vAlign w:val="center"/>
          </w:tcPr>
          <w:p w14:paraId="5B1E0D1E"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1. Сбор информации о предстоящем мероприятии, условиях осуществления перевода русского жестового языка и целевой аудитории</w:t>
            </w:r>
          </w:p>
        </w:tc>
      </w:tr>
      <w:tr w:rsidR="00ED31AB" w:rsidRPr="0099374A" w14:paraId="3BBE65D8" w14:textId="77777777" w:rsidTr="00737DAC">
        <w:trPr>
          <w:trHeight w:val="220"/>
        </w:trPr>
        <w:tc>
          <w:tcPr>
            <w:tcW w:w="1509" w:type="pct"/>
            <w:vMerge/>
            <w:vAlign w:val="center"/>
          </w:tcPr>
          <w:p w14:paraId="15E896FC" w14:textId="77777777" w:rsidR="00ED31AB" w:rsidRPr="0099374A" w:rsidRDefault="00ED31AB" w:rsidP="00011279">
            <w:pPr>
              <w:widowControl w:val="0"/>
              <w:rPr>
                <w:rFonts w:ascii="Times New Roman" w:hAnsi="Times New Roman"/>
                <w:b/>
                <w:sz w:val="24"/>
                <w:szCs w:val="24"/>
              </w:rPr>
            </w:pPr>
          </w:p>
        </w:tc>
        <w:tc>
          <w:tcPr>
            <w:tcW w:w="3491" w:type="pct"/>
            <w:gridSpan w:val="2"/>
            <w:vAlign w:val="center"/>
          </w:tcPr>
          <w:p w14:paraId="16F5049C"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2. Внедрение в предметную область перевода</w:t>
            </w:r>
          </w:p>
        </w:tc>
      </w:tr>
      <w:tr w:rsidR="00ED31AB" w:rsidRPr="0099374A" w14:paraId="05CDF5F7" w14:textId="77777777" w:rsidTr="00737DAC">
        <w:trPr>
          <w:trHeight w:val="220"/>
        </w:trPr>
        <w:tc>
          <w:tcPr>
            <w:tcW w:w="1509" w:type="pct"/>
            <w:vMerge/>
            <w:vAlign w:val="center"/>
          </w:tcPr>
          <w:p w14:paraId="1255DEE5" w14:textId="77777777" w:rsidR="00ED31AB" w:rsidRPr="0099374A" w:rsidRDefault="00ED31AB" w:rsidP="00011279">
            <w:pPr>
              <w:widowControl w:val="0"/>
              <w:rPr>
                <w:rFonts w:ascii="Times New Roman" w:hAnsi="Times New Roman"/>
                <w:b/>
                <w:sz w:val="24"/>
                <w:szCs w:val="24"/>
              </w:rPr>
            </w:pPr>
          </w:p>
        </w:tc>
        <w:tc>
          <w:tcPr>
            <w:tcW w:w="3491" w:type="pct"/>
            <w:gridSpan w:val="2"/>
            <w:vAlign w:val="center"/>
          </w:tcPr>
          <w:p w14:paraId="0354BF5A"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3. Определение стратегии и тактики перевода русского жестового языка</w:t>
            </w:r>
          </w:p>
        </w:tc>
      </w:tr>
      <w:tr w:rsidR="00ED31AB" w:rsidRPr="0099374A" w14:paraId="5F7CFBD3" w14:textId="77777777" w:rsidTr="00737DAC">
        <w:trPr>
          <w:trHeight w:val="220"/>
        </w:trPr>
        <w:tc>
          <w:tcPr>
            <w:tcW w:w="1509" w:type="pct"/>
            <w:vMerge/>
            <w:vAlign w:val="center"/>
          </w:tcPr>
          <w:p w14:paraId="4961B7E8" w14:textId="77777777" w:rsidR="00ED31AB" w:rsidRPr="0099374A" w:rsidRDefault="00ED31AB" w:rsidP="00011279">
            <w:pPr>
              <w:widowControl w:val="0"/>
              <w:rPr>
                <w:rFonts w:ascii="Times New Roman" w:hAnsi="Times New Roman"/>
                <w:b/>
                <w:sz w:val="24"/>
                <w:szCs w:val="24"/>
              </w:rPr>
            </w:pPr>
          </w:p>
        </w:tc>
        <w:tc>
          <w:tcPr>
            <w:tcW w:w="3491" w:type="pct"/>
            <w:gridSpan w:val="2"/>
            <w:vAlign w:val="center"/>
          </w:tcPr>
          <w:p w14:paraId="44D91B71"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 xml:space="preserve">4. Установление обратной связи с клиентом </w:t>
            </w:r>
          </w:p>
        </w:tc>
      </w:tr>
      <w:tr w:rsidR="00ED31AB" w:rsidRPr="0099374A" w14:paraId="720DF10F" w14:textId="77777777" w:rsidTr="00737DAC">
        <w:trPr>
          <w:trHeight w:val="220"/>
        </w:trPr>
        <w:tc>
          <w:tcPr>
            <w:tcW w:w="1509" w:type="pct"/>
            <w:vMerge/>
            <w:vAlign w:val="center"/>
          </w:tcPr>
          <w:p w14:paraId="58D5A77D" w14:textId="77777777" w:rsidR="00ED31AB" w:rsidRPr="0099374A" w:rsidRDefault="00ED31AB" w:rsidP="00011279">
            <w:pPr>
              <w:widowControl w:val="0"/>
              <w:rPr>
                <w:rFonts w:ascii="Times New Roman" w:hAnsi="Times New Roman"/>
                <w:b/>
                <w:sz w:val="24"/>
                <w:szCs w:val="24"/>
              </w:rPr>
            </w:pPr>
          </w:p>
        </w:tc>
        <w:tc>
          <w:tcPr>
            <w:tcW w:w="3491" w:type="pct"/>
            <w:gridSpan w:val="2"/>
            <w:vAlign w:val="center"/>
          </w:tcPr>
          <w:p w14:paraId="17875E73"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 xml:space="preserve">5. Самоконтроль качества перевода русского жестового языка и его соответствия переводческому заданию </w:t>
            </w:r>
          </w:p>
        </w:tc>
      </w:tr>
      <w:tr w:rsidR="00ED31AB" w:rsidRPr="0099374A" w14:paraId="6D6D36A1" w14:textId="77777777" w:rsidTr="00737DAC">
        <w:trPr>
          <w:trHeight w:val="220"/>
        </w:trPr>
        <w:tc>
          <w:tcPr>
            <w:tcW w:w="1509" w:type="pct"/>
            <w:vMerge/>
            <w:vAlign w:val="center"/>
          </w:tcPr>
          <w:p w14:paraId="1BE5BE91" w14:textId="77777777" w:rsidR="00ED31AB" w:rsidRPr="0099374A" w:rsidRDefault="00ED31AB" w:rsidP="00011279">
            <w:pPr>
              <w:widowControl w:val="0"/>
              <w:rPr>
                <w:rFonts w:ascii="Times New Roman" w:hAnsi="Times New Roman"/>
                <w:b/>
                <w:sz w:val="24"/>
                <w:szCs w:val="24"/>
              </w:rPr>
            </w:pPr>
          </w:p>
        </w:tc>
        <w:tc>
          <w:tcPr>
            <w:tcW w:w="3491" w:type="pct"/>
            <w:gridSpan w:val="2"/>
            <w:vAlign w:val="center"/>
          </w:tcPr>
          <w:p w14:paraId="57CC8CBA" w14:textId="77777777" w:rsidR="00ED31AB" w:rsidRPr="0099374A" w:rsidRDefault="00ED31AB" w:rsidP="00011279">
            <w:pPr>
              <w:rPr>
                <w:rFonts w:ascii="Times New Roman" w:hAnsi="Times New Roman"/>
                <w:sz w:val="24"/>
                <w:szCs w:val="24"/>
              </w:rPr>
            </w:pPr>
            <w:r w:rsidRPr="0099374A">
              <w:rPr>
                <w:rFonts w:ascii="Times New Roman" w:hAnsi="Times New Roman"/>
                <w:b/>
                <w:sz w:val="24"/>
                <w:szCs w:val="24"/>
              </w:rPr>
              <w:t>В том числе практических и лабораторных занятий</w:t>
            </w:r>
          </w:p>
        </w:tc>
      </w:tr>
      <w:tr w:rsidR="00ED31AB" w:rsidRPr="0099374A" w14:paraId="7C0342B6" w14:textId="77777777" w:rsidTr="00737DAC">
        <w:trPr>
          <w:trHeight w:val="220"/>
        </w:trPr>
        <w:tc>
          <w:tcPr>
            <w:tcW w:w="1509" w:type="pct"/>
            <w:vMerge/>
            <w:vAlign w:val="center"/>
          </w:tcPr>
          <w:p w14:paraId="11D5BADF" w14:textId="77777777" w:rsidR="00ED31AB" w:rsidRPr="0099374A" w:rsidRDefault="00ED31AB" w:rsidP="00011279">
            <w:pPr>
              <w:widowControl w:val="0"/>
              <w:rPr>
                <w:rFonts w:ascii="Times New Roman" w:hAnsi="Times New Roman"/>
                <w:b/>
                <w:sz w:val="24"/>
                <w:szCs w:val="24"/>
              </w:rPr>
            </w:pPr>
          </w:p>
        </w:tc>
        <w:tc>
          <w:tcPr>
            <w:tcW w:w="3491" w:type="pct"/>
            <w:gridSpan w:val="2"/>
            <w:vAlign w:val="center"/>
          </w:tcPr>
          <w:p w14:paraId="4F6EC491" w14:textId="77777777" w:rsidR="00ED31AB" w:rsidRPr="0099374A" w:rsidRDefault="00ED31AB" w:rsidP="00011279">
            <w:pPr>
              <w:rPr>
                <w:rFonts w:ascii="Times New Roman" w:hAnsi="Times New Roman"/>
                <w:b/>
                <w:i/>
                <w:sz w:val="24"/>
                <w:szCs w:val="24"/>
              </w:rPr>
            </w:pPr>
            <w:r w:rsidRPr="0099374A">
              <w:rPr>
                <w:rFonts w:ascii="Times New Roman" w:hAnsi="Times New Roman"/>
                <w:b/>
                <w:i/>
                <w:sz w:val="24"/>
                <w:szCs w:val="24"/>
              </w:rPr>
              <w:t xml:space="preserve">Практическое занятие 1. </w:t>
            </w:r>
            <w:r w:rsidRPr="0099374A">
              <w:rPr>
                <w:rFonts w:ascii="Times New Roman" w:hAnsi="Times New Roman"/>
                <w:sz w:val="24"/>
                <w:szCs w:val="24"/>
              </w:rPr>
              <w:t>Сопровождение в процессе межличностной коммуникации в различных сферах</w:t>
            </w:r>
          </w:p>
        </w:tc>
      </w:tr>
      <w:tr w:rsidR="00ED31AB" w:rsidRPr="0099374A" w14:paraId="03B1FE00" w14:textId="77777777" w:rsidTr="00737DAC">
        <w:trPr>
          <w:trHeight w:val="220"/>
        </w:trPr>
        <w:tc>
          <w:tcPr>
            <w:tcW w:w="1509" w:type="pct"/>
            <w:vMerge w:val="restart"/>
            <w:vAlign w:val="center"/>
          </w:tcPr>
          <w:p w14:paraId="24234C63" w14:textId="77777777" w:rsidR="00ED31AB" w:rsidRPr="0099374A" w:rsidRDefault="00ED31AB" w:rsidP="00011279">
            <w:pPr>
              <w:widowControl w:val="0"/>
              <w:rPr>
                <w:rFonts w:ascii="Times New Roman" w:hAnsi="Times New Roman"/>
                <w:sz w:val="24"/>
                <w:szCs w:val="24"/>
              </w:rPr>
            </w:pPr>
            <w:r w:rsidRPr="0099374A">
              <w:rPr>
                <w:rFonts w:ascii="Times New Roman" w:hAnsi="Times New Roman"/>
                <w:b/>
                <w:sz w:val="24"/>
                <w:szCs w:val="24"/>
              </w:rPr>
              <w:t>Тема 3.2.3 Сопровождение слепоглухих к месту назначения</w:t>
            </w:r>
          </w:p>
        </w:tc>
        <w:tc>
          <w:tcPr>
            <w:tcW w:w="3491" w:type="pct"/>
            <w:gridSpan w:val="2"/>
            <w:vAlign w:val="center"/>
          </w:tcPr>
          <w:p w14:paraId="793626A3" w14:textId="77777777" w:rsidR="00ED31AB" w:rsidRPr="0099374A" w:rsidRDefault="00ED31AB" w:rsidP="00011279">
            <w:pPr>
              <w:rPr>
                <w:rFonts w:ascii="Times New Roman" w:hAnsi="Times New Roman"/>
                <w:b/>
                <w:sz w:val="24"/>
                <w:szCs w:val="24"/>
              </w:rPr>
            </w:pPr>
            <w:r w:rsidRPr="0099374A">
              <w:rPr>
                <w:rFonts w:ascii="Times New Roman" w:hAnsi="Times New Roman"/>
                <w:b/>
                <w:sz w:val="24"/>
                <w:szCs w:val="24"/>
              </w:rPr>
              <w:t>Содержание</w:t>
            </w:r>
          </w:p>
        </w:tc>
      </w:tr>
      <w:tr w:rsidR="00ED31AB" w:rsidRPr="0099374A" w14:paraId="3ECB317E" w14:textId="77777777" w:rsidTr="00737DAC">
        <w:trPr>
          <w:trHeight w:val="220"/>
        </w:trPr>
        <w:tc>
          <w:tcPr>
            <w:tcW w:w="1509" w:type="pct"/>
            <w:vMerge/>
            <w:vAlign w:val="center"/>
          </w:tcPr>
          <w:p w14:paraId="5E6A01CB" w14:textId="77777777" w:rsidR="00ED31AB" w:rsidRPr="0099374A" w:rsidRDefault="00ED31AB" w:rsidP="00011279">
            <w:pPr>
              <w:widowControl w:val="0"/>
              <w:rPr>
                <w:rFonts w:ascii="Times New Roman" w:hAnsi="Times New Roman"/>
                <w:sz w:val="24"/>
                <w:szCs w:val="24"/>
              </w:rPr>
            </w:pPr>
          </w:p>
        </w:tc>
        <w:tc>
          <w:tcPr>
            <w:tcW w:w="3491" w:type="pct"/>
            <w:gridSpan w:val="2"/>
            <w:vAlign w:val="center"/>
          </w:tcPr>
          <w:p w14:paraId="23D3A0A4"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1.Общие правила сопровождения слепоглухих</w:t>
            </w:r>
          </w:p>
        </w:tc>
      </w:tr>
      <w:tr w:rsidR="00ED31AB" w:rsidRPr="0099374A" w14:paraId="1F6A44E1" w14:textId="77777777" w:rsidTr="00737DAC">
        <w:trPr>
          <w:trHeight w:val="220"/>
        </w:trPr>
        <w:tc>
          <w:tcPr>
            <w:tcW w:w="1509" w:type="pct"/>
            <w:vMerge/>
            <w:vAlign w:val="center"/>
          </w:tcPr>
          <w:p w14:paraId="14367343" w14:textId="77777777" w:rsidR="00ED31AB" w:rsidRPr="0099374A" w:rsidRDefault="00ED31AB" w:rsidP="00011279">
            <w:pPr>
              <w:widowControl w:val="0"/>
              <w:rPr>
                <w:rFonts w:ascii="Times New Roman" w:hAnsi="Times New Roman"/>
                <w:sz w:val="24"/>
                <w:szCs w:val="24"/>
              </w:rPr>
            </w:pPr>
          </w:p>
        </w:tc>
        <w:tc>
          <w:tcPr>
            <w:tcW w:w="3491" w:type="pct"/>
            <w:gridSpan w:val="2"/>
            <w:vAlign w:val="center"/>
          </w:tcPr>
          <w:p w14:paraId="07F08592"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2.Общие правила сопровождения слепоглухих в автобусе, в открытом пространстве</w:t>
            </w:r>
          </w:p>
        </w:tc>
      </w:tr>
      <w:tr w:rsidR="00ED31AB" w:rsidRPr="0099374A" w14:paraId="399E5233" w14:textId="77777777" w:rsidTr="00737DAC">
        <w:trPr>
          <w:trHeight w:val="220"/>
        </w:trPr>
        <w:tc>
          <w:tcPr>
            <w:tcW w:w="1509" w:type="pct"/>
            <w:vMerge/>
            <w:vAlign w:val="center"/>
          </w:tcPr>
          <w:p w14:paraId="4AE13DB6" w14:textId="77777777" w:rsidR="00ED31AB" w:rsidRPr="0099374A" w:rsidRDefault="00ED31AB" w:rsidP="00011279">
            <w:pPr>
              <w:widowControl w:val="0"/>
              <w:rPr>
                <w:rFonts w:ascii="Times New Roman" w:hAnsi="Times New Roman"/>
                <w:sz w:val="24"/>
                <w:szCs w:val="24"/>
              </w:rPr>
            </w:pPr>
          </w:p>
        </w:tc>
        <w:tc>
          <w:tcPr>
            <w:tcW w:w="3491" w:type="pct"/>
            <w:gridSpan w:val="2"/>
            <w:vAlign w:val="center"/>
          </w:tcPr>
          <w:p w14:paraId="3E093E04"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3.Общие правила сопровождения слепоглухих в метро, в такси</w:t>
            </w:r>
          </w:p>
        </w:tc>
      </w:tr>
      <w:tr w:rsidR="00ED31AB" w:rsidRPr="0099374A" w14:paraId="3775A19F" w14:textId="77777777" w:rsidTr="00737DAC">
        <w:trPr>
          <w:trHeight w:val="220"/>
        </w:trPr>
        <w:tc>
          <w:tcPr>
            <w:tcW w:w="1509" w:type="pct"/>
            <w:vMerge/>
            <w:vAlign w:val="center"/>
          </w:tcPr>
          <w:p w14:paraId="09C452C9" w14:textId="77777777" w:rsidR="00ED31AB" w:rsidRPr="0099374A" w:rsidRDefault="00ED31AB" w:rsidP="00011279">
            <w:pPr>
              <w:widowControl w:val="0"/>
              <w:rPr>
                <w:rFonts w:ascii="Times New Roman" w:hAnsi="Times New Roman"/>
                <w:sz w:val="24"/>
                <w:szCs w:val="24"/>
              </w:rPr>
            </w:pPr>
          </w:p>
        </w:tc>
        <w:tc>
          <w:tcPr>
            <w:tcW w:w="3491" w:type="pct"/>
            <w:gridSpan w:val="2"/>
            <w:vAlign w:val="center"/>
          </w:tcPr>
          <w:p w14:paraId="4BA89DD8"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 xml:space="preserve">4.Общие правила сопровождения слепоглухих в электричках, </w:t>
            </w:r>
            <w:r w:rsidRPr="0099374A">
              <w:rPr>
                <w:rFonts w:ascii="Times New Roman" w:hAnsi="Times New Roman"/>
                <w:sz w:val="24"/>
                <w:szCs w:val="24"/>
              </w:rPr>
              <w:lastRenderedPageBreak/>
              <w:t>поездах и самолетах</w:t>
            </w:r>
          </w:p>
        </w:tc>
      </w:tr>
      <w:tr w:rsidR="00ED31AB" w:rsidRPr="0099374A" w14:paraId="37E2036E" w14:textId="77777777" w:rsidTr="00737DAC">
        <w:trPr>
          <w:trHeight w:val="220"/>
        </w:trPr>
        <w:tc>
          <w:tcPr>
            <w:tcW w:w="1509" w:type="pct"/>
            <w:vMerge w:val="restart"/>
            <w:vAlign w:val="center"/>
          </w:tcPr>
          <w:p w14:paraId="36C625BB" w14:textId="77777777" w:rsidR="00ED31AB" w:rsidRPr="0099374A" w:rsidRDefault="00ED31AB" w:rsidP="00011279">
            <w:pPr>
              <w:widowControl w:val="0"/>
              <w:rPr>
                <w:rFonts w:ascii="Times New Roman" w:hAnsi="Times New Roman"/>
                <w:sz w:val="24"/>
                <w:szCs w:val="24"/>
              </w:rPr>
            </w:pPr>
            <w:r w:rsidRPr="0099374A">
              <w:rPr>
                <w:rFonts w:ascii="Times New Roman" w:hAnsi="Times New Roman"/>
                <w:b/>
                <w:sz w:val="24"/>
                <w:szCs w:val="24"/>
              </w:rPr>
              <w:lastRenderedPageBreak/>
              <w:t>Тема 3.2.4 Практика сопровождения слепоглухих и решение ситуационных задач</w:t>
            </w:r>
          </w:p>
        </w:tc>
        <w:tc>
          <w:tcPr>
            <w:tcW w:w="3491" w:type="pct"/>
            <w:gridSpan w:val="2"/>
            <w:vAlign w:val="center"/>
          </w:tcPr>
          <w:p w14:paraId="6AA25005" w14:textId="77777777" w:rsidR="00ED31AB" w:rsidRPr="0099374A" w:rsidRDefault="00ED31AB" w:rsidP="00011279">
            <w:pPr>
              <w:rPr>
                <w:rFonts w:ascii="Times New Roman" w:hAnsi="Times New Roman"/>
                <w:b/>
                <w:sz w:val="24"/>
                <w:szCs w:val="24"/>
              </w:rPr>
            </w:pPr>
            <w:r w:rsidRPr="0099374A">
              <w:rPr>
                <w:rFonts w:ascii="Times New Roman" w:hAnsi="Times New Roman"/>
                <w:b/>
                <w:sz w:val="24"/>
                <w:szCs w:val="24"/>
              </w:rPr>
              <w:t>Содержание</w:t>
            </w:r>
          </w:p>
        </w:tc>
      </w:tr>
      <w:tr w:rsidR="00ED31AB" w:rsidRPr="0099374A" w14:paraId="6AAE59FB" w14:textId="77777777" w:rsidTr="00737DAC">
        <w:trPr>
          <w:trHeight w:val="220"/>
        </w:trPr>
        <w:tc>
          <w:tcPr>
            <w:tcW w:w="1509" w:type="pct"/>
            <w:vMerge/>
            <w:vAlign w:val="center"/>
          </w:tcPr>
          <w:p w14:paraId="74AA5D83" w14:textId="77777777" w:rsidR="00ED31AB" w:rsidRPr="0099374A" w:rsidRDefault="00ED31AB" w:rsidP="00011279">
            <w:pPr>
              <w:widowControl w:val="0"/>
              <w:rPr>
                <w:rFonts w:ascii="Times New Roman" w:hAnsi="Times New Roman"/>
                <w:b/>
                <w:sz w:val="24"/>
                <w:szCs w:val="24"/>
              </w:rPr>
            </w:pPr>
          </w:p>
        </w:tc>
        <w:tc>
          <w:tcPr>
            <w:tcW w:w="3491" w:type="pct"/>
            <w:gridSpan w:val="2"/>
            <w:vAlign w:val="center"/>
          </w:tcPr>
          <w:p w14:paraId="46D26087" w14:textId="77777777" w:rsidR="00ED31AB" w:rsidRPr="0099374A" w:rsidRDefault="00ED31AB" w:rsidP="00011279">
            <w:pPr>
              <w:rPr>
                <w:rFonts w:ascii="Times New Roman" w:hAnsi="Times New Roman"/>
                <w:b/>
                <w:sz w:val="24"/>
                <w:szCs w:val="24"/>
              </w:rPr>
            </w:pPr>
            <w:r w:rsidRPr="0099374A">
              <w:rPr>
                <w:rFonts w:ascii="Times New Roman" w:hAnsi="Times New Roman"/>
                <w:b/>
                <w:sz w:val="24"/>
                <w:szCs w:val="24"/>
              </w:rPr>
              <w:t>В том числе практических и лабораторных занятий</w:t>
            </w:r>
          </w:p>
        </w:tc>
      </w:tr>
      <w:tr w:rsidR="00ED31AB" w:rsidRPr="0099374A" w14:paraId="7F4D16B8" w14:textId="77777777" w:rsidTr="00737DAC">
        <w:trPr>
          <w:trHeight w:val="220"/>
        </w:trPr>
        <w:tc>
          <w:tcPr>
            <w:tcW w:w="1509" w:type="pct"/>
            <w:vMerge/>
            <w:vAlign w:val="center"/>
          </w:tcPr>
          <w:p w14:paraId="3DBED191" w14:textId="77777777" w:rsidR="00ED31AB" w:rsidRPr="0099374A" w:rsidRDefault="00ED31AB" w:rsidP="00011279">
            <w:pPr>
              <w:widowControl w:val="0"/>
              <w:rPr>
                <w:rFonts w:ascii="Times New Roman" w:hAnsi="Times New Roman"/>
                <w:sz w:val="24"/>
                <w:szCs w:val="24"/>
              </w:rPr>
            </w:pPr>
          </w:p>
        </w:tc>
        <w:tc>
          <w:tcPr>
            <w:tcW w:w="3491" w:type="pct"/>
            <w:gridSpan w:val="2"/>
            <w:vAlign w:val="center"/>
          </w:tcPr>
          <w:p w14:paraId="5C7A8A48" w14:textId="77777777" w:rsidR="00ED31AB" w:rsidRPr="0099374A" w:rsidRDefault="00ED31AB" w:rsidP="00011279">
            <w:pPr>
              <w:rPr>
                <w:rFonts w:ascii="Times New Roman" w:hAnsi="Times New Roman"/>
                <w:b/>
                <w:i/>
                <w:sz w:val="24"/>
                <w:szCs w:val="24"/>
              </w:rPr>
            </w:pPr>
            <w:r w:rsidRPr="0099374A">
              <w:rPr>
                <w:rFonts w:ascii="Times New Roman" w:hAnsi="Times New Roman"/>
                <w:b/>
                <w:i/>
                <w:sz w:val="24"/>
                <w:szCs w:val="24"/>
              </w:rPr>
              <w:t xml:space="preserve">Практическое занятие 2. </w:t>
            </w:r>
            <w:r w:rsidRPr="0099374A">
              <w:rPr>
                <w:rFonts w:ascii="Times New Roman" w:hAnsi="Times New Roman"/>
                <w:sz w:val="24"/>
                <w:szCs w:val="24"/>
              </w:rPr>
              <w:t>Сопровождения слепоглухих в помещении</w:t>
            </w:r>
          </w:p>
        </w:tc>
      </w:tr>
      <w:tr w:rsidR="00ED31AB" w:rsidRPr="0099374A" w14:paraId="655B2A19" w14:textId="77777777" w:rsidTr="00737DAC">
        <w:trPr>
          <w:trHeight w:val="220"/>
        </w:trPr>
        <w:tc>
          <w:tcPr>
            <w:tcW w:w="1509" w:type="pct"/>
            <w:vMerge/>
            <w:vAlign w:val="center"/>
          </w:tcPr>
          <w:p w14:paraId="4B6D8AE7" w14:textId="77777777" w:rsidR="00ED31AB" w:rsidRPr="0099374A" w:rsidRDefault="00ED31AB" w:rsidP="00011279">
            <w:pPr>
              <w:widowControl w:val="0"/>
              <w:rPr>
                <w:rFonts w:ascii="Times New Roman" w:hAnsi="Times New Roman"/>
                <w:sz w:val="24"/>
                <w:szCs w:val="24"/>
              </w:rPr>
            </w:pPr>
          </w:p>
        </w:tc>
        <w:tc>
          <w:tcPr>
            <w:tcW w:w="3491" w:type="pct"/>
            <w:gridSpan w:val="2"/>
            <w:vAlign w:val="center"/>
          </w:tcPr>
          <w:p w14:paraId="447695B6" w14:textId="77777777" w:rsidR="00ED31AB" w:rsidRPr="0099374A" w:rsidRDefault="00ED31AB" w:rsidP="00011279">
            <w:pPr>
              <w:rPr>
                <w:rFonts w:ascii="Times New Roman" w:hAnsi="Times New Roman"/>
                <w:b/>
                <w:i/>
                <w:sz w:val="24"/>
                <w:szCs w:val="24"/>
              </w:rPr>
            </w:pPr>
            <w:r w:rsidRPr="0099374A">
              <w:rPr>
                <w:rFonts w:ascii="Times New Roman" w:hAnsi="Times New Roman"/>
                <w:b/>
                <w:i/>
                <w:sz w:val="24"/>
                <w:szCs w:val="24"/>
              </w:rPr>
              <w:t xml:space="preserve">Практическое занятие 3. </w:t>
            </w:r>
            <w:r w:rsidRPr="0099374A">
              <w:rPr>
                <w:rFonts w:ascii="Times New Roman" w:hAnsi="Times New Roman"/>
                <w:sz w:val="24"/>
                <w:szCs w:val="24"/>
              </w:rPr>
              <w:t>Сопровождения слепоглухих в открытом пространстве</w:t>
            </w:r>
          </w:p>
        </w:tc>
      </w:tr>
      <w:tr w:rsidR="00ED31AB" w:rsidRPr="0099374A" w14:paraId="3BC203B9" w14:textId="77777777" w:rsidTr="00737DAC">
        <w:trPr>
          <w:trHeight w:val="220"/>
        </w:trPr>
        <w:tc>
          <w:tcPr>
            <w:tcW w:w="1509" w:type="pct"/>
            <w:vMerge/>
            <w:vAlign w:val="center"/>
          </w:tcPr>
          <w:p w14:paraId="756AE170" w14:textId="77777777" w:rsidR="00ED31AB" w:rsidRPr="0099374A" w:rsidRDefault="00ED31AB" w:rsidP="00011279">
            <w:pPr>
              <w:widowControl w:val="0"/>
              <w:rPr>
                <w:rFonts w:ascii="Times New Roman" w:hAnsi="Times New Roman"/>
                <w:sz w:val="24"/>
                <w:szCs w:val="24"/>
              </w:rPr>
            </w:pPr>
          </w:p>
        </w:tc>
        <w:tc>
          <w:tcPr>
            <w:tcW w:w="3491" w:type="pct"/>
            <w:gridSpan w:val="2"/>
            <w:vAlign w:val="center"/>
          </w:tcPr>
          <w:p w14:paraId="20577628" w14:textId="77777777" w:rsidR="00ED31AB" w:rsidRPr="0099374A" w:rsidRDefault="00ED31AB" w:rsidP="00011279">
            <w:pPr>
              <w:rPr>
                <w:rFonts w:ascii="Times New Roman" w:hAnsi="Times New Roman"/>
                <w:b/>
                <w:i/>
                <w:sz w:val="24"/>
                <w:szCs w:val="24"/>
              </w:rPr>
            </w:pPr>
            <w:r w:rsidRPr="0099374A">
              <w:rPr>
                <w:rFonts w:ascii="Times New Roman" w:hAnsi="Times New Roman"/>
                <w:b/>
                <w:i/>
                <w:sz w:val="24"/>
                <w:szCs w:val="24"/>
              </w:rPr>
              <w:t>Практическое занятие 4.</w:t>
            </w:r>
            <w:r>
              <w:rPr>
                <w:rFonts w:ascii="Times New Roman" w:hAnsi="Times New Roman"/>
                <w:b/>
                <w:i/>
                <w:sz w:val="24"/>
                <w:szCs w:val="24"/>
              </w:rPr>
              <w:t xml:space="preserve"> </w:t>
            </w:r>
            <w:r w:rsidRPr="0099374A">
              <w:rPr>
                <w:rFonts w:ascii="Times New Roman" w:hAnsi="Times New Roman"/>
                <w:sz w:val="24"/>
                <w:szCs w:val="24"/>
              </w:rPr>
              <w:t>Сопровождения слепоглухих в транспорте</w:t>
            </w:r>
          </w:p>
        </w:tc>
      </w:tr>
      <w:tr w:rsidR="00ED31AB" w:rsidRPr="0099374A" w14:paraId="01FCFDFC" w14:textId="77777777" w:rsidTr="00737DAC">
        <w:trPr>
          <w:trHeight w:val="220"/>
        </w:trPr>
        <w:tc>
          <w:tcPr>
            <w:tcW w:w="1509" w:type="pct"/>
            <w:vMerge/>
            <w:vAlign w:val="center"/>
          </w:tcPr>
          <w:p w14:paraId="1D15985E" w14:textId="77777777" w:rsidR="00ED31AB" w:rsidRPr="0099374A" w:rsidRDefault="00ED31AB" w:rsidP="00011279">
            <w:pPr>
              <w:widowControl w:val="0"/>
              <w:rPr>
                <w:rFonts w:ascii="Times New Roman" w:hAnsi="Times New Roman"/>
                <w:sz w:val="24"/>
                <w:szCs w:val="24"/>
              </w:rPr>
            </w:pPr>
          </w:p>
        </w:tc>
        <w:tc>
          <w:tcPr>
            <w:tcW w:w="3491" w:type="pct"/>
            <w:gridSpan w:val="2"/>
            <w:vAlign w:val="center"/>
          </w:tcPr>
          <w:p w14:paraId="6082FE8D" w14:textId="77777777" w:rsidR="00ED31AB" w:rsidRPr="0099374A" w:rsidRDefault="00ED31AB" w:rsidP="00011279">
            <w:pPr>
              <w:rPr>
                <w:rFonts w:ascii="Times New Roman" w:hAnsi="Times New Roman"/>
                <w:sz w:val="24"/>
                <w:szCs w:val="24"/>
              </w:rPr>
            </w:pPr>
            <w:r w:rsidRPr="0099374A">
              <w:rPr>
                <w:rFonts w:ascii="Times New Roman" w:hAnsi="Times New Roman"/>
                <w:b/>
                <w:i/>
                <w:sz w:val="24"/>
                <w:szCs w:val="24"/>
              </w:rPr>
              <w:t xml:space="preserve">Практическое занятие 5. </w:t>
            </w:r>
            <w:r w:rsidRPr="0099374A">
              <w:rPr>
                <w:rFonts w:ascii="Times New Roman" w:hAnsi="Times New Roman"/>
                <w:sz w:val="24"/>
                <w:szCs w:val="24"/>
              </w:rPr>
              <w:t>Сопровождения слепоглухих в различные организации</w:t>
            </w:r>
          </w:p>
        </w:tc>
      </w:tr>
      <w:tr w:rsidR="00E45195" w:rsidRPr="0099374A" w14:paraId="2F2FE2D6" w14:textId="77777777" w:rsidTr="00737DAC">
        <w:trPr>
          <w:trHeight w:val="220"/>
        </w:trPr>
        <w:tc>
          <w:tcPr>
            <w:tcW w:w="5000" w:type="pct"/>
            <w:gridSpan w:val="3"/>
            <w:vAlign w:val="center"/>
          </w:tcPr>
          <w:p w14:paraId="152D8433" w14:textId="65AF8585" w:rsidR="00E45195" w:rsidRPr="0099374A" w:rsidRDefault="00E45195" w:rsidP="00011279">
            <w:pPr>
              <w:rPr>
                <w:rFonts w:ascii="Times New Roman" w:hAnsi="Times New Roman"/>
                <w:b/>
                <w:i/>
                <w:sz w:val="24"/>
                <w:szCs w:val="24"/>
              </w:rPr>
            </w:pPr>
            <w:r w:rsidRPr="00E45195">
              <w:rPr>
                <w:rStyle w:val="fontstyle01"/>
                <w:b/>
                <w:bCs/>
              </w:rPr>
              <w:t>Рекомендуемая форма промежуточной аттестации - д</w:t>
            </w:r>
            <w:r w:rsidRPr="00E45195">
              <w:rPr>
                <w:rFonts w:ascii="Times New Roman" w:hAnsi="Times New Roman"/>
                <w:b/>
                <w:sz w:val="24"/>
                <w:szCs w:val="24"/>
              </w:rPr>
              <w:t>ифференцированный зачет</w:t>
            </w:r>
          </w:p>
        </w:tc>
      </w:tr>
      <w:tr w:rsidR="00ED31AB" w:rsidRPr="0099374A" w14:paraId="094CCC2B" w14:textId="77777777" w:rsidTr="00737DAC">
        <w:tc>
          <w:tcPr>
            <w:tcW w:w="5000" w:type="pct"/>
            <w:gridSpan w:val="3"/>
            <w:tcBorders>
              <w:top w:val="single" w:sz="4" w:space="0" w:color="000000"/>
              <w:left w:val="single" w:sz="4" w:space="0" w:color="000000"/>
              <w:bottom w:val="single" w:sz="4" w:space="0" w:color="000000"/>
              <w:right w:val="single" w:sz="4" w:space="0" w:color="000000"/>
            </w:tcBorders>
          </w:tcPr>
          <w:p w14:paraId="5B1DFA1E" w14:textId="77777777" w:rsidR="00ED31AB" w:rsidRPr="0099374A" w:rsidRDefault="00ED31AB" w:rsidP="00011279">
            <w:pPr>
              <w:jc w:val="both"/>
              <w:rPr>
                <w:rFonts w:ascii="Times New Roman" w:hAnsi="Times New Roman"/>
                <w:b/>
                <w:sz w:val="24"/>
                <w:szCs w:val="24"/>
              </w:rPr>
            </w:pPr>
            <w:r w:rsidRPr="0099374A">
              <w:rPr>
                <w:rFonts w:ascii="Times New Roman" w:hAnsi="Times New Roman"/>
                <w:b/>
                <w:sz w:val="24"/>
                <w:szCs w:val="24"/>
              </w:rPr>
              <w:t>Учебная практика</w:t>
            </w:r>
          </w:p>
          <w:p w14:paraId="28112A97" w14:textId="77777777" w:rsidR="00ED31AB" w:rsidRPr="0099374A" w:rsidRDefault="00ED31AB" w:rsidP="00011279">
            <w:pPr>
              <w:jc w:val="both"/>
              <w:rPr>
                <w:rFonts w:ascii="Times New Roman" w:hAnsi="Times New Roman"/>
                <w:b/>
                <w:sz w:val="24"/>
                <w:szCs w:val="24"/>
              </w:rPr>
            </w:pPr>
            <w:r w:rsidRPr="0099374A">
              <w:rPr>
                <w:rFonts w:ascii="Times New Roman" w:hAnsi="Times New Roman"/>
                <w:b/>
                <w:sz w:val="24"/>
                <w:szCs w:val="24"/>
              </w:rPr>
              <w:t>Виды работ</w:t>
            </w:r>
          </w:p>
          <w:p w14:paraId="359BA697" w14:textId="77777777" w:rsidR="00ED31AB" w:rsidRPr="0099374A" w:rsidRDefault="00ED31AB" w:rsidP="00011279">
            <w:pPr>
              <w:jc w:val="both"/>
              <w:rPr>
                <w:rFonts w:ascii="Times New Roman" w:hAnsi="Times New Roman"/>
                <w:sz w:val="24"/>
                <w:szCs w:val="24"/>
              </w:rPr>
            </w:pPr>
            <w:r w:rsidRPr="0099374A">
              <w:rPr>
                <w:rFonts w:ascii="Times New Roman" w:hAnsi="Times New Roman"/>
                <w:sz w:val="24"/>
                <w:szCs w:val="24"/>
              </w:rPr>
              <w:t>1. Работа с теоретическим материалом и изучение документов по направлениям сопровождения переводчиком русского жестового языка в процессе межличностной коммуникации;</w:t>
            </w:r>
          </w:p>
          <w:p w14:paraId="2F52D07D" w14:textId="77777777" w:rsidR="00ED31AB" w:rsidRPr="0099374A" w:rsidRDefault="00ED31AB" w:rsidP="00011279">
            <w:pPr>
              <w:jc w:val="both"/>
              <w:rPr>
                <w:rFonts w:ascii="Times New Roman" w:hAnsi="Times New Roman"/>
                <w:sz w:val="24"/>
                <w:szCs w:val="24"/>
              </w:rPr>
            </w:pPr>
            <w:r w:rsidRPr="0099374A">
              <w:rPr>
                <w:rFonts w:ascii="Times New Roman" w:hAnsi="Times New Roman"/>
                <w:sz w:val="24"/>
                <w:szCs w:val="24"/>
              </w:rPr>
              <w:t>2. Наблюдение за работой переводчика русского жестового языка по направлениям сопровождения переводчиком русского жестового языка в процессе межличностной коммуникации;</w:t>
            </w:r>
          </w:p>
          <w:p w14:paraId="171518E4" w14:textId="77777777" w:rsidR="00ED31AB" w:rsidRPr="0099374A" w:rsidRDefault="00ED31AB" w:rsidP="00011279">
            <w:pPr>
              <w:jc w:val="both"/>
              <w:rPr>
                <w:rFonts w:ascii="Times New Roman" w:hAnsi="Times New Roman"/>
                <w:sz w:val="24"/>
                <w:szCs w:val="24"/>
              </w:rPr>
            </w:pPr>
            <w:r w:rsidRPr="0099374A">
              <w:rPr>
                <w:rFonts w:ascii="Times New Roman" w:hAnsi="Times New Roman"/>
                <w:sz w:val="24"/>
                <w:szCs w:val="24"/>
              </w:rPr>
              <w:t>3. Наблюдение за работой тифлосурдопереводчика в различных сферах</w:t>
            </w:r>
          </w:p>
        </w:tc>
      </w:tr>
      <w:tr w:rsidR="00ED31AB" w:rsidRPr="0099374A" w14:paraId="69108F28" w14:textId="77777777" w:rsidTr="00737DAC">
        <w:tc>
          <w:tcPr>
            <w:tcW w:w="5000" w:type="pct"/>
            <w:gridSpan w:val="3"/>
            <w:tcBorders>
              <w:top w:val="single" w:sz="4" w:space="0" w:color="000000"/>
              <w:left w:val="single" w:sz="4" w:space="0" w:color="000000"/>
              <w:bottom w:val="single" w:sz="4" w:space="0" w:color="000000"/>
              <w:right w:val="single" w:sz="4" w:space="0" w:color="000000"/>
            </w:tcBorders>
          </w:tcPr>
          <w:p w14:paraId="62414464" w14:textId="77777777" w:rsidR="00ED31AB" w:rsidRPr="0099374A" w:rsidRDefault="00ED31AB" w:rsidP="00011279">
            <w:pPr>
              <w:jc w:val="both"/>
              <w:rPr>
                <w:rFonts w:ascii="Times New Roman" w:hAnsi="Times New Roman"/>
                <w:b/>
                <w:sz w:val="24"/>
                <w:szCs w:val="24"/>
              </w:rPr>
            </w:pPr>
            <w:r w:rsidRPr="0099374A">
              <w:rPr>
                <w:rFonts w:ascii="Times New Roman" w:hAnsi="Times New Roman"/>
                <w:b/>
                <w:sz w:val="24"/>
                <w:szCs w:val="24"/>
              </w:rPr>
              <w:t>Производственная практика (если предусмотрена итоговая (концентрированная) практика)</w:t>
            </w:r>
          </w:p>
          <w:p w14:paraId="7CE9A80F" w14:textId="77777777" w:rsidR="00ED31AB" w:rsidRPr="0099374A" w:rsidRDefault="00ED31AB" w:rsidP="00011279">
            <w:pPr>
              <w:jc w:val="both"/>
              <w:rPr>
                <w:rFonts w:ascii="Times New Roman" w:hAnsi="Times New Roman"/>
                <w:b/>
                <w:sz w:val="24"/>
                <w:szCs w:val="24"/>
              </w:rPr>
            </w:pPr>
            <w:r w:rsidRPr="0099374A">
              <w:rPr>
                <w:rFonts w:ascii="Times New Roman" w:hAnsi="Times New Roman"/>
                <w:b/>
                <w:sz w:val="24"/>
                <w:szCs w:val="24"/>
              </w:rPr>
              <w:t xml:space="preserve">Виды работ </w:t>
            </w:r>
          </w:p>
          <w:p w14:paraId="2AE151B2"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1. Работа с теоретическим материалом и анализ документов организации, в которой проводится практика</w:t>
            </w:r>
          </w:p>
          <w:p w14:paraId="2107D216"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2. Организация деятельности по сопровождению в процессе межличностной коммуникации</w:t>
            </w:r>
          </w:p>
          <w:p w14:paraId="44136737"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3. Сопровождение глухих, слабослышащих, слепоглухих граждан в процессе межличностной коммуникации</w:t>
            </w:r>
          </w:p>
          <w:p w14:paraId="376B7EED"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3. Самоанализ деятельности по сопровождению</w:t>
            </w:r>
          </w:p>
          <w:p w14:paraId="31F10AB0" w14:textId="77777777" w:rsidR="00ED31AB" w:rsidRPr="0099374A" w:rsidRDefault="00ED31AB" w:rsidP="00011279">
            <w:pPr>
              <w:rPr>
                <w:rFonts w:ascii="Times New Roman" w:hAnsi="Times New Roman"/>
                <w:sz w:val="24"/>
                <w:szCs w:val="24"/>
              </w:rPr>
            </w:pPr>
            <w:r w:rsidRPr="0099374A">
              <w:rPr>
                <w:rFonts w:ascii="Times New Roman" w:hAnsi="Times New Roman"/>
                <w:sz w:val="24"/>
                <w:szCs w:val="24"/>
              </w:rPr>
              <w:t>4. Составление отчетной документации по практике</w:t>
            </w:r>
          </w:p>
        </w:tc>
      </w:tr>
    </w:tbl>
    <w:p w14:paraId="46FB5C79" w14:textId="7524B4FA" w:rsidR="001604E7" w:rsidRDefault="001604E7" w:rsidP="00A15745">
      <w:pPr>
        <w:rPr>
          <w:rFonts w:ascii="Times New Roman" w:hAnsi="Times New Roman" w:cs="Times New Roman"/>
          <w:b/>
          <w:bCs/>
          <w:sz w:val="20"/>
          <w:szCs w:val="20"/>
        </w:rPr>
      </w:pPr>
    </w:p>
    <w:p w14:paraId="1C3FCB71" w14:textId="77777777" w:rsidR="00737DAC" w:rsidRDefault="00737DAC" w:rsidP="00A15745">
      <w:pPr>
        <w:rPr>
          <w:rFonts w:ascii="Times New Roman" w:hAnsi="Times New Roman" w:cs="Times New Roman"/>
          <w:b/>
          <w:bCs/>
          <w:sz w:val="20"/>
          <w:szCs w:val="20"/>
        </w:rPr>
      </w:pPr>
    </w:p>
    <w:p w14:paraId="41C5C2EB" w14:textId="77777777" w:rsidR="00982C47" w:rsidRPr="00E11160" w:rsidRDefault="00982C47" w:rsidP="00982C47">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14:paraId="5AD386CA" w14:textId="77777777" w:rsidR="00982C47" w:rsidRPr="00E11160" w:rsidRDefault="00982C47" w:rsidP="00982C47">
      <w:pPr>
        <w:pStyle w:val="114"/>
        <w:rPr>
          <w:rFonts w:ascii="Times New Roman" w:hAnsi="Times New Roman"/>
        </w:rPr>
      </w:pPr>
      <w:r w:rsidRPr="00E11160">
        <w:rPr>
          <w:rFonts w:ascii="Times New Roman" w:hAnsi="Times New Roman"/>
        </w:rPr>
        <w:t>3.1. Материально-техническое обеспечение</w:t>
      </w:r>
    </w:p>
    <w:p w14:paraId="7FE6CFEA" w14:textId="7C4B24EF" w:rsidR="00982C47" w:rsidRPr="00FA680C" w:rsidRDefault="00982C47" w:rsidP="00982C47">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Кабинет</w:t>
      </w:r>
      <w:r w:rsidRPr="00FA680C">
        <w:rPr>
          <w:rFonts w:ascii="Times New Roman" w:hAnsi="Times New Roman" w:cs="Times New Roman"/>
          <w:bCs/>
          <w:sz w:val="24"/>
          <w:szCs w:val="24"/>
        </w:rPr>
        <w:t>ы</w:t>
      </w:r>
      <w:r>
        <w:rPr>
          <w:rFonts w:ascii="Times New Roman" w:hAnsi="Times New Roman" w:cs="Times New Roman"/>
          <w:bCs/>
          <w:sz w:val="24"/>
          <w:szCs w:val="24"/>
        </w:rPr>
        <w:t xml:space="preserve"> </w:t>
      </w:r>
      <w:r>
        <w:rPr>
          <w:rFonts w:ascii="Times New Roman" w:hAnsi="Times New Roman"/>
          <w:bCs/>
          <w:sz w:val="24"/>
          <w:szCs w:val="24"/>
        </w:rPr>
        <w:t>профессиональной этики и организационно-правового обеспечения, культурно-досуговой деятельности, межведомственного взаимодействия и социального сопровождения</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оснащенные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54C350B9" w14:textId="77777777" w:rsidR="00982C47" w:rsidRPr="00FA680C" w:rsidRDefault="00982C47" w:rsidP="00982C47">
      <w:pPr>
        <w:suppressAutoHyphens/>
        <w:ind w:firstLine="709"/>
        <w:jc w:val="both"/>
        <w:rPr>
          <w:rFonts w:ascii="Times New Roman" w:hAnsi="Times New Roman" w:cs="Times New Roman"/>
          <w:bCs/>
          <w:i/>
          <w:sz w:val="24"/>
          <w:szCs w:val="24"/>
        </w:rPr>
      </w:pPr>
      <w:r w:rsidRPr="00FA680C">
        <w:rPr>
          <w:rFonts w:ascii="Times New Roman" w:hAnsi="Times New Roman" w:cs="Times New Roman"/>
          <w:bCs/>
          <w:sz w:val="24"/>
          <w:szCs w:val="24"/>
        </w:rPr>
        <w:t>Лаборатории</w:t>
      </w:r>
      <w:r>
        <w:rPr>
          <w:rFonts w:ascii="Times New Roman" w:hAnsi="Times New Roman" w:cs="Times New Roman"/>
          <w:bCs/>
          <w:sz w:val="24"/>
          <w:szCs w:val="24"/>
        </w:rPr>
        <w:t xml:space="preserve"> </w:t>
      </w:r>
      <w:r>
        <w:rPr>
          <w:rFonts w:ascii="Times New Roman" w:hAnsi="Times New Roman"/>
          <w:bCs/>
          <w:sz w:val="24"/>
          <w:szCs w:val="24"/>
        </w:rPr>
        <w:t>и</w:t>
      </w:r>
      <w:r w:rsidRPr="007F5FBF">
        <w:rPr>
          <w:rFonts w:ascii="Times New Roman" w:hAnsi="Times New Roman"/>
          <w:color w:val="000000"/>
          <w:sz w:val="24"/>
          <w:szCs w:val="24"/>
        </w:rPr>
        <w:t xml:space="preserve">нформационных технологий в профессиональной деятельности </w:t>
      </w:r>
      <w:r>
        <w:rPr>
          <w:rFonts w:ascii="Times New Roman" w:hAnsi="Times New Roman"/>
          <w:color w:val="000000"/>
          <w:sz w:val="24"/>
          <w:szCs w:val="24"/>
        </w:rPr>
        <w:br/>
      </w:r>
      <w:r w:rsidRPr="007F5FBF">
        <w:rPr>
          <w:rFonts w:ascii="Times New Roman" w:hAnsi="Times New Roman"/>
          <w:color w:val="000000"/>
          <w:sz w:val="24"/>
          <w:szCs w:val="24"/>
        </w:rPr>
        <w:t>и специальных технологий перевода</w:t>
      </w:r>
      <w:r>
        <w:rPr>
          <w:rFonts w:ascii="Times New Roman" w:hAnsi="Times New Roman"/>
          <w:color w:val="000000"/>
          <w:sz w:val="24"/>
          <w:szCs w:val="24"/>
        </w:rPr>
        <w:t>, ос</w:t>
      </w:r>
      <w:r w:rsidRPr="00FA680C">
        <w:rPr>
          <w:rFonts w:ascii="Times New Roman" w:hAnsi="Times New Roman" w:cs="Times New Roman"/>
          <w:bCs/>
          <w:sz w:val="24"/>
          <w:szCs w:val="24"/>
        </w:rPr>
        <w:t xml:space="preserve">нащенные в соответствии с </w:t>
      </w:r>
      <w:r w:rsidRPr="00FA680C">
        <w:rPr>
          <w:rFonts w:ascii="Times New Roman" w:hAnsi="Times New Roman" w:cs="Times New Roman"/>
          <w:bCs/>
          <w:iCs/>
          <w:sz w:val="24"/>
          <w:szCs w:val="24"/>
        </w:rPr>
        <w:t>приложением 3</w:t>
      </w:r>
      <w:r>
        <w:rPr>
          <w:rFonts w:ascii="Times New Roman" w:hAnsi="Times New Roman" w:cs="Times New Roman"/>
          <w:bCs/>
          <w:iCs/>
          <w:sz w:val="24"/>
          <w:szCs w:val="24"/>
        </w:rPr>
        <w:t xml:space="preserve"> ПОП</w:t>
      </w:r>
      <w:r w:rsidRPr="00FA680C">
        <w:rPr>
          <w:rFonts w:ascii="Times New Roman" w:hAnsi="Times New Roman" w:cs="Times New Roman"/>
          <w:bCs/>
          <w:i/>
          <w:sz w:val="24"/>
          <w:szCs w:val="24"/>
        </w:rPr>
        <w:t>.</w:t>
      </w:r>
    </w:p>
    <w:p w14:paraId="63FCA7D7" w14:textId="77777777" w:rsidR="00982C47" w:rsidRPr="00FA680C" w:rsidRDefault="00982C47" w:rsidP="00982C47">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sz w:val="24"/>
          <w:szCs w:val="24"/>
        </w:rPr>
        <w:t>,</w:t>
      </w:r>
      <w:r w:rsidRPr="00FA680C">
        <w:rPr>
          <w:rFonts w:ascii="Times New Roman" w:hAnsi="Times New Roman" w:cs="Times New Roman"/>
          <w:sz w:val="24"/>
          <w:szCs w:val="24"/>
        </w:rPr>
        <w:t xml:space="preserve"> </w:t>
      </w:r>
      <w:r>
        <w:rPr>
          <w:rFonts w:ascii="Times New Roman" w:hAnsi="Times New Roman" w:cs="Times New Roman"/>
          <w:bCs/>
          <w:sz w:val="24"/>
          <w:szCs w:val="24"/>
        </w:rPr>
        <w:t>оснащенн</w:t>
      </w:r>
      <w:r w:rsidRPr="00FA680C">
        <w:rPr>
          <w:rFonts w:ascii="Times New Roman" w:hAnsi="Times New Roman" w:cs="Times New Roman"/>
          <w:bCs/>
          <w:sz w:val="24"/>
          <w:szCs w:val="24"/>
        </w:rPr>
        <w:t>ые</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ПОП</w:t>
      </w:r>
      <w:r w:rsidRPr="00FA680C">
        <w:rPr>
          <w:rFonts w:ascii="Times New Roman" w:hAnsi="Times New Roman" w:cs="Times New Roman"/>
          <w:bCs/>
          <w:i/>
          <w:iCs/>
          <w:sz w:val="24"/>
          <w:szCs w:val="24"/>
        </w:rPr>
        <w:t>.</w:t>
      </w:r>
    </w:p>
    <w:p w14:paraId="6EBFCCC0" w14:textId="77777777" w:rsidR="00982C47" w:rsidRPr="00FA680C" w:rsidRDefault="00982C47" w:rsidP="00982C47">
      <w:pPr>
        <w:spacing w:after="200" w:line="276" w:lineRule="auto"/>
        <w:rPr>
          <w:rFonts w:ascii="Times New Roman" w:hAnsi="Times New Roman" w:cs="Times New Roman"/>
          <w:b/>
          <w:bCs/>
          <w:sz w:val="24"/>
          <w:szCs w:val="24"/>
        </w:rPr>
      </w:pPr>
    </w:p>
    <w:p w14:paraId="4F1EE64C" w14:textId="77777777" w:rsidR="00982C47" w:rsidRPr="00E11160" w:rsidRDefault="00982C47" w:rsidP="00982C47">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6F75D7E2" w14:textId="77777777" w:rsidR="00982C47" w:rsidRDefault="00982C47" w:rsidP="00982C47">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6E7F6FC" w14:textId="77777777" w:rsidR="00982C47" w:rsidRDefault="00982C47" w:rsidP="00982C47">
      <w:pPr>
        <w:pStyle w:val="a4"/>
        <w:spacing w:line="276" w:lineRule="auto"/>
        <w:ind w:left="0" w:firstLine="709"/>
        <w:jc w:val="both"/>
        <w:rPr>
          <w:rFonts w:ascii="Times New Roman" w:hAnsi="Times New Roman"/>
          <w:bCs/>
          <w:sz w:val="24"/>
          <w:szCs w:val="24"/>
        </w:rPr>
      </w:pPr>
    </w:p>
    <w:p w14:paraId="5BFADB04" w14:textId="7DE11DD3" w:rsidR="00982C47" w:rsidRDefault="00982C47" w:rsidP="00982C47">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40422801" w14:textId="77777777" w:rsidR="00531461" w:rsidRDefault="00531461" w:rsidP="00982C47">
      <w:pPr>
        <w:pStyle w:val="a4"/>
        <w:spacing w:line="276" w:lineRule="auto"/>
        <w:ind w:left="0" w:firstLine="709"/>
        <w:rPr>
          <w:rFonts w:ascii="Times New Roman" w:hAnsi="Times New Roman" w:cs="Times New Roman"/>
          <w:b/>
          <w:sz w:val="24"/>
          <w:szCs w:val="24"/>
        </w:rPr>
      </w:pPr>
    </w:p>
    <w:p w14:paraId="4B29A7CA" w14:textId="77777777" w:rsidR="00531461" w:rsidRPr="00737DAC" w:rsidRDefault="00531461" w:rsidP="00531461">
      <w:pPr>
        <w:pStyle w:val="afffffe"/>
        <w:numPr>
          <w:ilvl w:val="0"/>
          <w:numId w:val="8"/>
        </w:numPr>
        <w:ind w:left="0" w:firstLine="709"/>
        <w:jc w:val="both"/>
        <w:rPr>
          <w:lang w:val="ru-RU"/>
        </w:rPr>
      </w:pPr>
      <w:r w:rsidRPr="00531461">
        <w:rPr>
          <w:lang w:val="ru-RU"/>
        </w:rPr>
        <w:t xml:space="preserve">Введение в лингвистику жестовых языков. Русский жестовый </w:t>
      </w:r>
      <w:proofErr w:type="gramStart"/>
      <w:r w:rsidRPr="00531461">
        <w:rPr>
          <w:lang w:val="ru-RU"/>
        </w:rPr>
        <w:t>язык :</w:t>
      </w:r>
      <w:proofErr w:type="gramEnd"/>
      <w:r w:rsidRPr="00531461">
        <w:rPr>
          <w:lang w:val="ru-RU"/>
        </w:rPr>
        <w:t xml:space="preserve"> учебник / С. И. Буркова, В. И. Киммельман, Е. В. Филимонова [и др.]. – </w:t>
      </w:r>
      <w:proofErr w:type="gramStart"/>
      <w:r w:rsidRPr="00531461">
        <w:rPr>
          <w:lang w:val="ru-RU"/>
        </w:rPr>
        <w:t>Новосибирск :</w:t>
      </w:r>
      <w:proofErr w:type="gramEnd"/>
      <w:r w:rsidRPr="00531461">
        <w:rPr>
          <w:lang w:val="ru-RU"/>
        </w:rPr>
        <w:t xml:space="preserve"> Новосибирский государственный технический университет, 2023. – 356 с.  </w:t>
      </w:r>
    </w:p>
    <w:p w14:paraId="2B25A4DC" w14:textId="1A2CFE6F" w:rsidR="00531461" w:rsidRPr="008C0BE4" w:rsidRDefault="00531461" w:rsidP="00531461">
      <w:pPr>
        <w:pStyle w:val="afffffe"/>
        <w:numPr>
          <w:ilvl w:val="0"/>
          <w:numId w:val="8"/>
        </w:numPr>
        <w:ind w:left="0" w:firstLine="709"/>
        <w:jc w:val="both"/>
      </w:pPr>
      <w:r w:rsidRPr="00531461">
        <w:rPr>
          <w:lang w:val="ru-RU"/>
        </w:rPr>
        <w:t xml:space="preserve">Дверь в большой мир: билингвистическое обучение глухих. Сборник статей. </w:t>
      </w:r>
      <w:proofErr w:type="spellStart"/>
      <w:r w:rsidRPr="00531461">
        <w:rPr>
          <w:lang w:val="ru-RU"/>
        </w:rPr>
        <w:t>Сост</w:t>
      </w:r>
      <w:proofErr w:type="spellEnd"/>
      <w:r w:rsidRPr="00531461">
        <w:rPr>
          <w:lang w:val="ru-RU"/>
        </w:rPr>
        <w:t xml:space="preserve">-ль: А. А. Комарова. </w:t>
      </w:r>
      <w:r w:rsidRPr="008C0BE4">
        <w:t xml:space="preserve">М., 2020. - 416 с. </w:t>
      </w:r>
    </w:p>
    <w:p w14:paraId="5E3242D8" w14:textId="77777777" w:rsidR="00531461" w:rsidRPr="00531461" w:rsidRDefault="00531461" w:rsidP="00531461">
      <w:pPr>
        <w:pStyle w:val="afffffe"/>
        <w:numPr>
          <w:ilvl w:val="0"/>
          <w:numId w:val="8"/>
        </w:numPr>
        <w:ind w:left="0" w:firstLine="709"/>
        <w:jc w:val="both"/>
        <w:rPr>
          <w:lang w:val="ru-RU"/>
        </w:rPr>
      </w:pPr>
      <w:r w:rsidRPr="008C0BE4">
        <w:rPr>
          <w:lang w:val="ru-RU"/>
        </w:rPr>
        <w:t xml:space="preserve">Дверь в большой мир: билингвистическое обучение глухих. </w:t>
      </w:r>
      <w:proofErr w:type="spellStart"/>
      <w:r w:rsidRPr="008C0BE4">
        <w:rPr>
          <w:lang w:val="ru-RU"/>
        </w:rPr>
        <w:t>Сост</w:t>
      </w:r>
      <w:proofErr w:type="spellEnd"/>
      <w:r w:rsidRPr="008C0BE4">
        <w:rPr>
          <w:lang w:val="ru-RU"/>
        </w:rPr>
        <w:t xml:space="preserve">-ль и </w:t>
      </w:r>
      <w:proofErr w:type="spellStart"/>
      <w:r w:rsidRPr="008C0BE4">
        <w:rPr>
          <w:lang w:val="ru-RU"/>
        </w:rPr>
        <w:t>отв</w:t>
      </w:r>
      <w:proofErr w:type="spellEnd"/>
      <w:r w:rsidRPr="008C0BE4">
        <w:rPr>
          <w:lang w:val="ru-RU"/>
        </w:rPr>
        <w:t xml:space="preserve"> ред. </w:t>
      </w:r>
      <w:proofErr w:type="spellStart"/>
      <w:r w:rsidRPr="008C0BE4">
        <w:rPr>
          <w:lang w:val="ru-RU"/>
        </w:rPr>
        <w:t>А.А.Комарова</w:t>
      </w:r>
      <w:proofErr w:type="spellEnd"/>
      <w:r w:rsidRPr="008C0BE4">
        <w:rPr>
          <w:lang w:val="ru-RU"/>
        </w:rPr>
        <w:t xml:space="preserve">, ред. </w:t>
      </w:r>
      <w:proofErr w:type="spellStart"/>
      <w:r w:rsidRPr="008C0BE4">
        <w:rPr>
          <w:lang w:val="ru-RU"/>
        </w:rPr>
        <w:t>В.А.Паленный</w:t>
      </w:r>
      <w:proofErr w:type="spellEnd"/>
      <w:r w:rsidRPr="008C0BE4">
        <w:rPr>
          <w:lang w:val="ru-RU"/>
        </w:rPr>
        <w:t>. Сборник статей. - М., 2020. - 444 с. Исправленный</w:t>
      </w:r>
    </w:p>
    <w:p w14:paraId="493B37C7" w14:textId="77777777" w:rsidR="00531461" w:rsidRPr="008C0BE4" w:rsidRDefault="00531461" w:rsidP="00531461">
      <w:pPr>
        <w:pStyle w:val="afffffe"/>
        <w:numPr>
          <w:ilvl w:val="0"/>
          <w:numId w:val="8"/>
        </w:numPr>
        <w:ind w:left="0" w:firstLine="709"/>
        <w:jc w:val="both"/>
        <w:rPr>
          <w:lang w:val="ru-RU"/>
        </w:rPr>
      </w:pPr>
      <w:r w:rsidRPr="008C0BE4">
        <w:rPr>
          <w:lang w:val="ru-RU"/>
        </w:rPr>
        <w:t xml:space="preserve">Комарова А. А. Сообщество глухих и жестовый язык / Анна Комарова. - М., 2020. - 268 с. </w:t>
      </w:r>
    </w:p>
    <w:p w14:paraId="7FD7A8ED" w14:textId="77777777" w:rsidR="00531461" w:rsidRPr="00531461" w:rsidRDefault="00531461" w:rsidP="00531461">
      <w:pPr>
        <w:pStyle w:val="afffffe"/>
        <w:numPr>
          <w:ilvl w:val="0"/>
          <w:numId w:val="8"/>
        </w:numPr>
        <w:ind w:left="0" w:firstLine="709"/>
        <w:jc w:val="both"/>
        <w:rPr>
          <w:shd w:val="clear" w:color="auto" w:fill="FFFFFF"/>
          <w:lang w:val="ru-RU"/>
        </w:rPr>
      </w:pPr>
      <w:r w:rsidRPr="008C0BE4">
        <w:rPr>
          <w:shd w:val="clear" w:color="auto" w:fill="FFFFFF"/>
          <w:lang w:val="ru-RU"/>
        </w:rPr>
        <w:t xml:space="preserve">Методическое пособие для соискателей по прохождению независимой оценки квалификации по профессиональному стандарту «Переводчик русского жестового языка» / В. З. Базоев, Н. В. Большаков, О. А. Варинова [и др.]. – </w:t>
      </w:r>
      <w:proofErr w:type="gramStart"/>
      <w:r w:rsidRPr="008C0BE4">
        <w:rPr>
          <w:shd w:val="clear" w:color="auto" w:fill="FFFFFF"/>
          <w:lang w:val="ru-RU"/>
        </w:rPr>
        <w:t>Москва :</w:t>
      </w:r>
      <w:proofErr w:type="gramEnd"/>
      <w:r w:rsidRPr="008C0BE4">
        <w:rPr>
          <w:shd w:val="clear" w:color="auto" w:fill="FFFFFF"/>
          <w:lang w:val="ru-RU"/>
        </w:rPr>
        <w:t xml:space="preserve"> Центр оценки квалификации, 2024. – 182 с.</w:t>
      </w:r>
      <w:r w:rsidRPr="008C0BE4">
        <w:rPr>
          <w:shd w:val="clear" w:color="auto" w:fill="FFFFFF"/>
        </w:rPr>
        <w:t> </w:t>
      </w:r>
    </w:p>
    <w:p w14:paraId="0F7891EC" w14:textId="77777777" w:rsidR="00531461" w:rsidRPr="008C0BE4" w:rsidRDefault="00531461" w:rsidP="00531461">
      <w:pPr>
        <w:pStyle w:val="afffffe"/>
        <w:numPr>
          <w:ilvl w:val="0"/>
          <w:numId w:val="8"/>
        </w:numPr>
        <w:ind w:left="0" w:firstLine="709"/>
        <w:jc w:val="both"/>
        <w:rPr>
          <w:lang w:val="ru-RU"/>
        </w:rPr>
      </w:pPr>
      <w:r w:rsidRPr="008C0BE4">
        <w:rPr>
          <w:shd w:val="clear" w:color="auto" w:fill="FFFFFF"/>
          <w:lang w:val="ru-RU"/>
        </w:rPr>
        <w:t xml:space="preserve">Основы преподавания русского жестового языка в системе среднего профессионального и высшего образования. </w:t>
      </w:r>
      <w:r w:rsidRPr="00531461">
        <w:rPr>
          <w:shd w:val="clear" w:color="auto" w:fill="FFFFFF"/>
          <w:lang w:val="ru-RU"/>
        </w:rPr>
        <w:t xml:space="preserve">Создание УМК по русскому жестовому языку : учеб.-метод. пособие / О. А. Варинова, И. В. Жданова, В. В. Дегтярева [и др.]. – </w:t>
      </w:r>
      <w:proofErr w:type="gramStart"/>
      <w:r w:rsidRPr="00531461">
        <w:rPr>
          <w:shd w:val="clear" w:color="auto" w:fill="FFFFFF"/>
          <w:lang w:val="ru-RU"/>
        </w:rPr>
        <w:t>Новосибирск :</w:t>
      </w:r>
      <w:proofErr w:type="gramEnd"/>
      <w:r w:rsidRPr="00531461">
        <w:rPr>
          <w:shd w:val="clear" w:color="auto" w:fill="FFFFFF"/>
          <w:lang w:val="ru-RU"/>
        </w:rPr>
        <w:t xml:space="preserve"> Изд-во НГТУ, 2025. – 71 с.</w:t>
      </w:r>
    </w:p>
    <w:p w14:paraId="1F82CE19" w14:textId="77777777" w:rsidR="00531461" w:rsidRPr="008C0BE4" w:rsidRDefault="00531461" w:rsidP="00531461">
      <w:pPr>
        <w:pStyle w:val="afffffe"/>
        <w:numPr>
          <w:ilvl w:val="0"/>
          <w:numId w:val="8"/>
        </w:numPr>
        <w:ind w:left="0" w:firstLine="709"/>
        <w:jc w:val="both"/>
        <w:rPr>
          <w:lang w:val="ru-RU"/>
        </w:rPr>
      </w:pPr>
      <w:r w:rsidRPr="008C0BE4">
        <w:rPr>
          <w:lang w:val="ru-RU"/>
        </w:rPr>
        <w:t xml:space="preserve">Словарь русского жестового языка/ В. З. Базоев, Г. Н. Гаврилова, И. А. Егоров, В. В. Ежова, Т. П. Давиденко, Н. А. </w:t>
      </w:r>
      <w:proofErr w:type="spellStart"/>
      <w:r w:rsidRPr="008C0BE4">
        <w:rPr>
          <w:lang w:val="ru-RU"/>
        </w:rPr>
        <w:t>Чаушьян</w:t>
      </w:r>
      <w:proofErr w:type="spellEnd"/>
      <w:r w:rsidRPr="008C0BE4">
        <w:rPr>
          <w:lang w:val="ru-RU"/>
        </w:rPr>
        <w:t xml:space="preserve">. - 2-е изд., стер. - М.: Флинта, 2019. - 528 с. </w:t>
      </w:r>
    </w:p>
    <w:p w14:paraId="782953DE" w14:textId="77777777" w:rsidR="00531461" w:rsidRPr="008C0BE4" w:rsidRDefault="00531461" w:rsidP="00531461">
      <w:pPr>
        <w:ind w:firstLine="709"/>
        <w:contextualSpacing/>
        <w:jc w:val="both"/>
        <w:rPr>
          <w:rFonts w:ascii="Times New Roman" w:hAnsi="Times New Roman" w:cs="Times New Roman"/>
          <w:bCs/>
          <w:iCs/>
          <w:sz w:val="24"/>
          <w:szCs w:val="24"/>
        </w:rPr>
      </w:pPr>
    </w:p>
    <w:p w14:paraId="64837417" w14:textId="77777777" w:rsidR="00531461" w:rsidRPr="00531461" w:rsidRDefault="00531461" w:rsidP="00531461">
      <w:pPr>
        <w:pStyle w:val="a4"/>
        <w:suppressAutoHyphens/>
        <w:ind w:left="0" w:firstLine="709"/>
        <w:rPr>
          <w:rFonts w:ascii="Times New Roman" w:hAnsi="Times New Roman" w:cs="Times New Roman"/>
          <w:bCs/>
          <w:i/>
          <w:sz w:val="24"/>
          <w:szCs w:val="24"/>
        </w:rPr>
      </w:pPr>
      <w:r w:rsidRPr="00531461">
        <w:rPr>
          <w:rFonts w:ascii="Times New Roman" w:hAnsi="Times New Roman" w:cs="Times New Roman"/>
          <w:b/>
          <w:bCs/>
          <w:sz w:val="24"/>
          <w:szCs w:val="24"/>
        </w:rPr>
        <w:t xml:space="preserve">3.2.2. Дополнительные источники </w:t>
      </w:r>
    </w:p>
    <w:p w14:paraId="22098DB8" w14:textId="77777777" w:rsidR="00531461" w:rsidRPr="008C0BE4" w:rsidRDefault="00531461" w:rsidP="00531461">
      <w:pPr>
        <w:pStyle w:val="afffffe"/>
        <w:numPr>
          <w:ilvl w:val="0"/>
          <w:numId w:val="7"/>
        </w:numPr>
        <w:ind w:left="0" w:firstLine="709"/>
        <w:jc w:val="both"/>
        <w:rPr>
          <w:lang w:val="ru-RU"/>
        </w:rPr>
      </w:pPr>
      <w:r w:rsidRPr="008C0BE4">
        <w:rPr>
          <w:lang w:val="ru-RU"/>
        </w:rPr>
        <w:t>Базоев В.З., Паленный В.А. Человек из мира тишины. – М.: ИКЦ «Академкнига», 2002</w:t>
      </w:r>
    </w:p>
    <w:p w14:paraId="638E8CE1" w14:textId="77777777" w:rsidR="00531461" w:rsidRPr="008C0BE4" w:rsidRDefault="00531461" w:rsidP="00531461">
      <w:pPr>
        <w:pStyle w:val="afc"/>
        <w:widowControl w:val="0"/>
        <w:numPr>
          <w:ilvl w:val="0"/>
          <w:numId w:val="7"/>
        </w:numPr>
        <w:spacing w:after="0" w:line="240" w:lineRule="auto"/>
        <w:ind w:left="0" w:firstLine="709"/>
        <w:jc w:val="both"/>
      </w:pPr>
      <w:r w:rsidRPr="008C0BE4">
        <w:t>Банникова Л. По обе стороны стеклянной стены. – НГТУ, 2009</w:t>
      </w:r>
    </w:p>
    <w:p w14:paraId="6EBF870D" w14:textId="77777777" w:rsidR="00531461" w:rsidRPr="008C0BE4" w:rsidRDefault="00531461" w:rsidP="00531461">
      <w:pPr>
        <w:pStyle w:val="afffffe"/>
        <w:numPr>
          <w:ilvl w:val="0"/>
          <w:numId w:val="7"/>
        </w:numPr>
        <w:ind w:left="0" w:firstLine="709"/>
        <w:jc w:val="both"/>
        <w:rPr>
          <w:lang w:val="ru-RU"/>
        </w:rPr>
      </w:pPr>
      <w:r w:rsidRPr="008C0BE4">
        <w:rPr>
          <w:lang w:val="ru-RU"/>
        </w:rPr>
        <w:t xml:space="preserve">Варинова О. А. Теория и практика сурдоперевода: учеб.-метод. пособие / </w:t>
      </w:r>
      <w:proofErr w:type="spellStart"/>
      <w:r w:rsidRPr="008C0BE4">
        <w:rPr>
          <w:lang w:val="ru-RU"/>
        </w:rPr>
        <w:t>Новосиб</w:t>
      </w:r>
      <w:proofErr w:type="spellEnd"/>
      <w:r w:rsidRPr="008C0BE4">
        <w:rPr>
          <w:lang w:val="ru-RU"/>
        </w:rPr>
        <w:t>. гос. техн. ун-т; О. А. Варинова, Е. С. Минаева. - Новосибирск: Изд-во НГТУ, 2014. - 36 с.</w:t>
      </w:r>
    </w:p>
    <w:p w14:paraId="44ACEC77" w14:textId="77777777" w:rsidR="00531461" w:rsidRPr="008C0BE4" w:rsidRDefault="00531461" w:rsidP="00531461">
      <w:pPr>
        <w:pStyle w:val="afffffe"/>
        <w:numPr>
          <w:ilvl w:val="0"/>
          <w:numId w:val="7"/>
        </w:numPr>
        <w:ind w:left="0" w:firstLine="709"/>
        <w:jc w:val="both"/>
        <w:rPr>
          <w:lang w:val="ru-RU"/>
        </w:rPr>
      </w:pPr>
      <w:r w:rsidRPr="008C0BE4">
        <w:rPr>
          <w:lang w:val="ru-RU"/>
        </w:rPr>
        <w:t>Варинова О. А. Что вы хотите узнать о глухих: учеб. пособие / О. А. Варинова, С. В. Елфимова. - Новосибирск: Изд-во НГТУ, 2014. - 36 с.</w:t>
      </w:r>
    </w:p>
    <w:p w14:paraId="38F87D0E" w14:textId="77777777" w:rsidR="00531461" w:rsidRPr="008C0BE4" w:rsidRDefault="00531461" w:rsidP="00531461">
      <w:pPr>
        <w:pStyle w:val="afffffe"/>
        <w:numPr>
          <w:ilvl w:val="0"/>
          <w:numId w:val="7"/>
        </w:numPr>
        <w:ind w:left="0" w:firstLine="709"/>
        <w:jc w:val="both"/>
        <w:rPr>
          <w:lang w:val="ru-RU"/>
        </w:rPr>
      </w:pPr>
      <w:r w:rsidRPr="008C0BE4">
        <w:rPr>
          <w:lang w:val="ru-RU"/>
        </w:rPr>
        <w:t xml:space="preserve">Жизнь, отданная спорту. Очерки о </w:t>
      </w:r>
      <w:proofErr w:type="spellStart"/>
      <w:r w:rsidRPr="008C0BE4">
        <w:rPr>
          <w:lang w:val="ru-RU"/>
        </w:rPr>
        <w:t>сурдлимпийцах</w:t>
      </w:r>
      <w:proofErr w:type="spellEnd"/>
      <w:r w:rsidRPr="008C0BE4">
        <w:rPr>
          <w:lang w:val="ru-RU"/>
        </w:rPr>
        <w:t xml:space="preserve"> России</w:t>
      </w:r>
    </w:p>
    <w:p w14:paraId="2FE2442D" w14:textId="77777777" w:rsidR="00531461" w:rsidRPr="008C0BE4" w:rsidRDefault="00531461" w:rsidP="00531461">
      <w:pPr>
        <w:pStyle w:val="afffffe"/>
        <w:numPr>
          <w:ilvl w:val="0"/>
          <w:numId w:val="7"/>
        </w:numPr>
        <w:ind w:left="0" w:firstLine="709"/>
        <w:jc w:val="both"/>
        <w:rPr>
          <w:lang w:val="ru-RU"/>
        </w:rPr>
      </w:pPr>
      <w:r w:rsidRPr="008C0BE4">
        <w:rPr>
          <w:lang w:val="ru-RU"/>
        </w:rPr>
        <w:t xml:space="preserve">За жестовый язык. Сборник статей. </w:t>
      </w:r>
      <w:proofErr w:type="spellStart"/>
      <w:r w:rsidRPr="008C0BE4">
        <w:rPr>
          <w:lang w:val="ru-RU"/>
        </w:rPr>
        <w:t>Сост</w:t>
      </w:r>
      <w:proofErr w:type="spellEnd"/>
      <w:r w:rsidRPr="008C0BE4">
        <w:rPr>
          <w:lang w:val="ru-RU"/>
        </w:rPr>
        <w:t xml:space="preserve">-ли: А. А. Комарова, В. А. Паленный. - М: 2014. - 568 с. </w:t>
      </w:r>
    </w:p>
    <w:p w14:paraId="165E2DC5" w14:textId="77777777" w:rsidR="00531461" w:rsidRPr="008C0BE4" w:rsidRDefault="00531461" w:rsidP="00531461">
      <w:pPr>
        <w:pStyle w:val="afffffe"/>
        <w:numPr>
          <w:ilvl w:val="0"/>
          <w:numId w:val="7"/>
        </w:numPr>
        <w:ind w:left="0" w:firstLine="709"/>
        <w:jc w:val="both"/>
        <w:rPr>
          <w:lang w:val="ru-RU"/>
        </w:rPr>
      </w:pPr>
      <w:r w:rsidRPr="008C0BE4">
        <w:rPr>
          <w:lang w:val="ru-RU"/>
        </w:rPr>
        <w:t>Зайцева Г.Л. Жест и слово. Научные и методические статьи. М., 2006</w:t>
      </w:r>
    </w:p>
    <w:p w14:paraId="360E939E" w14:textId="77777777" w:rsidR="00531461" w:rsidRPr="008C0BE4" w:rsidRDefault="00531461" w:rsidP="00531461">
      <w:pPr>
        <w:pStyle w:val="afffffe"/>
        <w:numPr>
          <w:ilvl w:val="0"/>
          <w:numId w:val="7"/>
        </w:numPr>
        <w:ind w:left="0" w:firstLine="709"/>
        <w:jc w:val="both"/>
        <w:rPr>
          <w:lang w:val="ru-RU"/>
        </w:rPr>
      </w:pPr>
      <w:r w:rsidRPr="008C0BE4">
        <w:rPr>
          <w:lang w:val="ru-RU"/>
        </w:rPr>
        <w:t xml:space="preserve">Зайцева Г.Л. Жестовая речь. Дактилология: Учеб. для студ. </w:t>
      </w:r>
      <w:proofErr w:type="spellStart"/>
      <w:r w:rsidRPr="008C0BE4">
        <w:rPr>
          <w:lang w:val="ru-RU"/>
        </w:rPr>
        <w:t>высш</w:t>
      </w:r>
      <w:proofErr w:type="spellEnd"/>
      <w:r w:rsidRPr="008C0BE4">
        <w:rPr>
          <w:lang w:val="ru-RU"/>
        </w:rPr>
        <w:t>. учеб. заведений. - М.: 2001</w:t>
      </w:r>
    </w:p>
    <w:p w14:paraId="6841DEF3" w14:textId="77777777" w:rsidR="00531461" w:rsidRPr="008C0BE4" w:rsidRDefault="00531461" w:rsidP="00531461">
      <w:pPr>
        <w:pStyle w:val="afffffe"/>
        <w:numPr>
          <w:ilvl w:val="0"/>
          <w:numId w:val="7"/>
        </w:numPr>
        <w:ind w:left="0" w:firstLine="709"/>
        <w:jc w:val="both"/>
        <w:rPr>
          <w:lang w:val="ru-RU"/>
        </w:rPr>
      </w:pPr>
      <w:r w:rsidRPr="008C0BE4">
        <w:rPr>
          <w:lang w:val="ru-RU"/>
        </w:rPr>
        <w:t>Зримая музыка цвета. Глухие художники России: альбом. – М., 2011</w:t>
      </w:r>
    </w:p>
    <w:p w14:paraId="42130637" w14:textId="77777777" w:rsidR="00531461" w:rsidRPr="008C0BE4" w:rsidRDefault="00531461" w:rsidP="00531461">
      <w:pPr>
        <w:pStyle w:val="afffffe"/>
        <w:numPr>
          <w:ilvl w:val="0"/>
          <w:numId w:val="7"/>
        </w:numPr>
        <w:ind w:left="0" w:firstLine="709"/>
        <w:jc w:val="both"/>
        <w:rPr>
          <w:lang w:val="ru-RU"/>
        </w:rPr>
      </w:pPr>
      <w:r w:rsidRPr="008C0BE4">
        <w:rPr>
          <w:lang w:val="ru-RU"/>
        </w:rPr>
        <w:t>История Всероссийского общества глухих в 3-х томах. - М., 2010</w:t>
      </w:r>
    </w:p>
    <w:p w14:paraId="6EE24212" w14:textId="77777777" w:rsidR="00531461" w:rsidRPr="008C0BE4" w:rsidRDefault="00531461" w:rsidP="00531461">
      <w:pPr>
        <w:pStyle w:val="afffffe"/>
        <w:numPr>
          <w:ilvl w:val="0"/>
          <w:numId w:val="7"/>
        </w:numPr>
        <w:ind w:left="0" w:firstLine="709"/>
        <w:jc w:val="both"/>
      </w:pPr>
      <w:r w:rsidRPr="008C0BE4">
        <w:rPr>
          <w:lang w:val="ru-RU"/>
        </w:rPr>
        <w:t xml:space="preserve">Легко ли переводить жестовый язык? </w:t>
      </w:r>
      <w:proofErr w:type="spellStart"/>
      <w:r w:rsidRPr="008C0BE4">
        <w:rPr>
          <w:lang w:val="ru-RU"/>
        </w:rPr>
        <w:t>Сост</w:t>
      </w:r>
      <w:proofErr w:type="spellEnd"/>
      <w:r w:rsidRPr="008C0BE4">
        <w:rPr>
          <w:lang w:val="ru-RU"/>
        </w:rPr>
        <w:t xml:space="preserve">-ль: В. З. Базоев, М., 2015.- </w:t>
      </w:r>
      <w:r w:rsidRPr="008C0BE4">
        <w:t xml:space="preserve">216 с. </w:t>
      </w:r>
    </w:p>
    <w:p w14:paraId="790DA16D" w14:textId="77777777" w:rsidR="00531461" w:rsidRPr="008C0BE4" w:rsidRDefault="00531461" w:rsidP="00531461">
      <w:pPr>
        <w:pStyle w:val="afffffe"/>
        <w:numPr>
          <w:ilvl w:val="0"/>
          <w:numId w:val="7"/>
        </w:numPr>
        <w:ind w:left="0" w:firstLine="709"/>
        <w:jc w:val="both"/>
        <w:rPr>
          <w:lang w:val="ru-RU"/>
        </w:rPr>
      </w:pPr>
      <w:r w:rsidRPr="008C0BE4">
        <w:rPr>
          <w:lang w:val="ru-RU"/>
        </w:rPr>
        <w:t xml:space="preserve">Лингвистические права глухих. Сборник статей. </w:t>
      </w:r>
      <w:proofErr w:type="spellStart"/>
      <w:r w:rsidRPr="008C0BE4">
        <w:rPr>
          <w:lang w:val="ru-RU"/>
        </w:rPr>
        <w:t>Сост</w:t>
      </w:r>
      <w:proofErr w:type="spellEnd"/>
      <w:r w:rsidRPr="008C0BE4">
        <w:rPr>
          <w:lang w:val="ru-RU"/>
        </w:rPr>
        <w:t xml:space="preserve">-ли: А. А. Комарова, Н. А. </w:t>
      </w:r>
      <w:proofErr w:type="spellStart"/>
      <w:r w:rsidRPr="008C0BE4">
        <w:rPr>
          <w:lang w:val="ru-RU"/>
        </w:rPr>
        <w:t>Чаушьян</w:t>
      </w:r>
      <w:proofErr w:type="spellEnd"/>
      <w:r w:rsidRPr="008C0BE4">
        <w:rPr>
          <w:lang w:val="ru-RU"/>
        </w:rPr>
        <w:t xml:space="preserve">. - М: 2008. - 513 с. </w:t>
      </w:r>
    </w:p>
    <w:p w14:paraId="1AF6BA3A" w14:textId="77777777" w:rsidR="00531461" w:rsidRDefault="00531461" w:rsidP="00531461">
      <w:pPr>
        <w:pStyle w:val="afffffe"/>
        <w:numPr>
          <w:ilvl w:val="0"/>
          <w:numId w:val="7"/>
        </w:numPr>
        <w:ind w:left="0" w:firstLine="709"/>
        <w:jc w:val="both"/>
      </w:pPr>
      <w:r w:rsidRPr="008C0BE4">
        <w:rPr>
          <w:lang w:val="ru-RU"/>
        </w:rPr>
        <w:t xml:space="preserve">Международная конференция переводчиков жестового языка (Москва, 11-15 </w:t>
      </w:r>
      <w:r w:rsidRPr="00836940">
        <w:rPr>
          <w:lang w:val="ru-RU"/>
        </w:rPr>
        <w:t xml:space="preserve">марта 2005 г.). </w:t>
      </w:r>
      <w:proofErr w:type="spellStart"/>
      <w:r>
        <w:t>Сборник</w:t>
      </w:r>
      <w:proofErr w:type="spellEnd"/>
      <w:r>
        <w:t xml:space="preserve"> </w:t>
      </w:r>
      <w:proofErr w:type="spellStart"/>
      <w:r>
        <w:t>материалов</w:t>
      </w:r>
      <w:proofErr w:type="spellEnd"/>
      <w:r>
        <w:t xml:space="preserve">., М., 2005, 96 с. </w:t>
      </w:r>
    </w:p>
    <w:p w14:paraId="0652FEA4" w14:textId="77777777" w:rsidR="00531461" w:rsidRPr="00836940" w:rsidRDefault="00531461" w:rsidP="00531461">
      <w:pPr>
        <w:pStyle w:val="afffffe"/>
        <w:numPr>
          <w:ilvl w:val="0"/>
          <w:numId w:val="7"/>
        </w:numPr>
        <w:ind w:left="0" w:firstLine="709"/>
        <w:jc w:val="both"/>
        <w:rPr>
          <w:lang w:val="ru-RU"/>
        </w:rPr>
      </w:pPr>
      <w:r w:rsidRPr="00836940">
        <w:rPr>
          <w:lang w:val="ru-RU"/>
        </w:rPr>
        <w:t xml:space="preserve">Многоголосье тишины: из истории глухих России. – М.: </w:t>
      </w:r>
      <w:proofErr w:type="spellStart"/>
      <w:r w:rsidRPr="00836940">
        <w:rPr>
          <w:lang w:val="ru-RU"/>
        </w:rPr>
        <w:t>Загрей</w:t>
      </w:r>
      <w:proofErr w:type="spellEnd"/>
      <w:r w:rsidRPr="00836940">
        <w:rPr>
          <w:lang w:val="ru-RU"/>
        </w:rPr>
        <w:t>, 2000</w:t>
      </w:r>
    </w:p>
    <w:p w14:paraId="38FF9C91" w14:textId="77777777" w:rsidR="00531461" w:rsidRPr="00836940" w:rsidRDefault="00531461" w:rsidP="00531461">
      <w:pPr>
        <w:pStyle w:val="afffffe"/>
        <w:numPr>
          <w:ilvl w:val="0"/>
          <w:numId w:val="7"/>
        </w:numPr>
        <w:ind w:left="0" w:firstLine="709"/>
        <w:jc w:val="both"/>
        <w:rPr>
          <w:lang w:val="ru-RU"/>
        </w:rPr>
      </w:pPr>
      <w:r w:rsidRPr="00836940">
        <w:rPr>
          <w:lang w:val="ru-RU"/>
        </w:rPr>
        <w:t>Роль переводчика жестового языка в системе образования глухих и слабослышащих граждан: материалы научно-практической конференции, 18 мая 2011 г. - М.: Лика, УМЦ ВОГ, 2011. - 88 с.</w:t>
      </w:r>
    </w:p>
    <w:p w14:paraId="412628FD" w14:textId="77777777" w:rsidR="00531461" w:rsidRPr="00836940" w:rsidRDefault="00531461" w:rsidP="00531461">
      <w:pPr>
        <w:pStyle w:val="afffffe"/>
        <w:numPr>
          <w:ilvl w:val="0"/>
          <w:numId w:val="7"/>
        </w:numPr>
        <w:ind w:left="0" w:firstLine="709"/>
        <w:jc w:val="both"/>
        <w:rPr>
          <w:lang w:val="ru-RU"/>
        </w:rPr>
      </w:pPr>
      <w:r w:rsidRPr="00836940">
        <w:rPr>
          <w:lang w:val="ru-RU"/>
        </w:rPr>
        <w:t xml:space="preserve">Российский след на </w:t>
      </w:r>
      <w:proofErr w:type="spellStart"/>
      <w:r w:rsidRPr="00836940">
        <w:rPr>
          <w:lang w:val="ru-RU"/>
        </w:rPr>
        <w:t>Сурдлимпийской</w:t>
      </w:r>
      <w:proofErr w:type="spellEnd"/>
      <w:r w:rsidRPr="00836940">
        <w:rPr>
          <w:lang w:val="ru-RU"/>
        </w:rPr>
        <w:t xml:space="preserve"> арене. – М.: СКР, 2015</w:t>
      </w:r>
    </w:p>
    <w:p w14:paraId="6FFF423B" w14:textId="77777777" w:rsidR="00531461" w:rsidRPr="00836940" w:rsidRDefault="00531461" w:rsidP="00531461">
      <w:pPr>
        <w:pStyle w:val="afffffe"/>
        <w:numPr>
          <w:ilvl w:val="0"/>
          <w:numId w:val="7"/>
        </w:numPr>
        <w:ind w:left="0" w:firstLine="709"/>
        <w:jc w:val="both"/>
        <w:rPr>
          <w:lang w:val="ru-RU"/>
        </w:rPr>
      </w:pPr>
      <w:r w:rsidRPr="00836940">
        <w:rPr>
          <w:lang w:val="ru-RU"/>
        </w:rPr>
        <w:t xml:space="preserve">Русский жестовый язык: первая лингвистический конференция. Сборник </w:t>
      </w:r>
      <w:r w:rsidRPr="00836940">
        <w:rPr>
          <w:lang w:val="ru-RU"/>
        </w:rPr>
        <w:lastRenderedPageBreak/>
        <w:t xml:space="preserve">статей / Под ред. О. В. Фёдоровой. - М.: ООО "Буки Веди", 2012. - 144 с. </w:t>
      </w:r>
    </w:p>
    <w:p w14:paraId="2E9CC6D9" w14:textId="77777777" w:rsidR="00531461" w:rsidRPr="00B2142A" w:rsidRDefault="00531461" w:rsidP="00531461">
      <w:pPr>
        <w:pStyle w:val="afc"/>
        <w:widowControl w:val="0"/>
        <w:numPr>
          <w:ilvl w:val="0"/>
          <w:numId w:val="7"/>
        </w:numPr>
        <w:spacing w:after="0" w:line="240" w:lineRule="auto"/>
        <w:ind w:left="0" w:firstLine="709"/>
        <w:jc w:val="both"/>
      </w:pPr>
      <w:r w:rsidRPr="00B2142A">
        <w:t>Сакс О. Зримые голоса. – М., 2014</w:t>
      </w:r>
    </w:p>
    <w:p w14:paraId="4F853E95" w14:textId="77777777" w:rsidR="00531461" w:rsidRPr="00836940" w:rsidRDefault="00531461" w:rsidP="00531461">
      <w:pPr>
        <w:pStyle w:val="afffffe"/>
        <w:numPr>
          <w:ilvl w:val="0"/>
          <w:numId w:val="7"/>
        </w:numPr>
        <w:ind w:left="0" w:firstLine="709"/>
        <w:jc w:val="both"/>
        <w:rPr>
          <w:lang w:val="ru-RU"/>
        </w:rPr>
      </w:pPr>
      <w:r w:rsidRPr="00836940">
        <w:rPr>
          <w:lang w:val="ru-RU"/>
        </w:rPr>
        <w:t xml:space="preserve">Сборник материалов Городская научно-практической конференция: "Образование и жестовый язык" - М.: Московская городская организация ВОГ, 2017. - 138 с. </w:t>
      </w:r>
    </w:p>
    <w:p w14:paraId="45BECC78" w14:textId="77777777" w:rsidR="00531461" w:rsidRPr="00836940" w:rsidRDefault="00531461" w:rsidP="00531461">
      <w:pPr>
        <w:pStyle w:val="afc"/>
        <w:widowControl w:val="0"/>
        <w:numPr>
          <w:ilvl w:val="0"/>
          <w:numId w:val="7"/>
        </w:numPr>
        <w:spacing w:after="0" w:line="240" w:lineRule="auto"/>
        <w:ind w:left="0" w:firstLine="709"/>
        <w:jc w:val="both"/>
      </w:pPr>
      <w:r w:rsidRPr="00836940">
        <w:t xml:space="preserve">Скрипов В.П. Моя страна глухих: Рассказы и очерки. – М.: </w:t>
      </w:r>
      <w:proofErr w:type="spellStart"/>
      <w:r w:rsidRPr="00836940">
        <w:t>Загрей</w:t>
      </w:r>
      <w:proofErr w:type="spellEnd"/>
      <w:r w:rsidRPr="00836940">
        <w:t>, 2001</w:t>
      </w:r>
    </w:p>
    <w:p w14:paraId="43B6F87A" w14:textId="77777777" w:rsidR="00531461" w:rsidRPr="008C0BE4" w:rsidRDefault="00531461" w:rsidP="00531461">
      <w:pPr>
        <w:pStyle w:val="afffffe"/>
        <w:numPr>
          <w:ilvl w:val="0"/>
          <w:numId w:val="7"/>
        </w:numPr>
        <w:ind w:left="0" w:firstLine="709"/>
        <w:jc w:val="both"/>
        <w:rPr>
          <w:lang w:val="ru-RU"/>
        </w:rPr>
      </w:pPr>
      <w:r w:rsidRPr="00836940">
        <w:rPr>
          <w:lang w:val="ru-RU"/>
        </w:rPr>
        <w:t xml:space="preserve">Современные аспекты жестового языка (сост. </w:t>
      </w:r>
      <w:r w:rsidRPr="008C0BE4">
        <w:rPr>
          <w:lang w:val="ru-RU"/>
        </w:rPr>
        <w:t>А. А. Комарова). - М., 2007</w:t>
      </w:r>
    </w:p>
    <w:p w14:paraId="5D6734D7" w14:textId="77777777" w:rsidR="00531461" w:rsidRPr="00836940" w:rsidRDefault="00531461" w:rsidP="00531461">
      <w:pPr>
        <w:pStyle w:val="afc"/>
        <w:widowControl w:val="0"/>
        <w:numPr>
          <w:ilvl w:val="0"/>
          <w:numId w:val="7"/>
        </w:numPr>
        <w:spacing w:after="0" w:line="240" w:lineRule="auto"/>
        <w:ind w:left="0" w:firstLine="709"/>
        <w:jc w:val="both"/>
      </w:pPr>
      <w:r w:rsidRPr="00836940">
        <w:rPr>
          <w:highlight w:val="white"/>
        </w:rPr>
        <w:t xml:space="preserve">Сутырина М. П. Средства общения и обучения слепоглухих: учеб. пособие / М. П. Сутырина, К. А. Волкова, С. В. Елфимова. - Новосибирск: Изд-во НГТУ, 2020. - 175 с. - 100 экз. - </w:t>
      </w:r>
      <w:r>
        <w:rPr>
          <w:highlight w:val="white"/>
        </w:rPr>
        <w:t>ISBN</w:t>
      </w:r>
      <w:r w:rsidRPr="00836940">
        <w:rPr>
          <w:highlight w:val="white"/>
        </w:rPr>
        <w:t xml:space="preserve"> 978-5-7782-4199-2.</w:t>
      </w:r>
    </w:p>
    <w:p w14:paraId="5B62F1BF" w14:textId="77777777" w:rsidR="00531461" w:rsidRPr="00836940" w:rsidRDefault="00531461" w:rsidP="00531461">
      <w:pPr>
        <w:pStyle w:val="afc"/>
        <w:widowControl w:val="0"/>
        <w:numPr>
          <w:ilvl w:val="0"/>
          <w:numId w:val="7"/>
        </w:numPr>
        <w:spacing w:after="0" w:line="240" w:lineRule="auto"/>
        <w:ind w:left="0" w:firstLine="709"/>
        <w:jc w:val="both"/>
      </w:pPr>
      <w:r w:rsidRPr="00836940">
        <w:t xml:space="preserve">Сутырина М. П. Теория и практика сурдоперевода: дактилология: учебное пособие / М. П. Сутырина, Н. А. Огурцова. - Новосибирск: Изд-во НГТУ, 2017. - 120 с. </w:t>
      </w:r>
    </w:p>
    <w:p w14:paraId="6E9C6132" w14:textId="77777777" w:rsidR="00531461" w:rsidRDefault="00531461" w:rsidP="00531461">
      <w:pPr>
        <w:ind w:firstLine="709"/>
        <w:jc w:val="both"/>
        <w:rPr>
          <w:rFonts w:ascii="Times New Roman" w:hAnsi="Times New Roman"/>
          <w:sz w:val="24"/>
          <w:szCs w:val="24"/>
        </w:rPr>
      </w:pPr>
    </w:p>
    <w:p w14:paraId="38D406D4" w14:textId="3916D087" w:rsidR="00982C47" w:rsidRDefault="00982C47" w:rsidP="00982C47">
      <w:pPr>
        <w:spacing w:line="276" w:lineRule="auto"/>
        <w:jc w:val="both"/>
        <w:rPr>
          <w:rFonts w:ascii="Times New Roman" w:hAnsi="Times New Roman"/>
          <w:sz w:val="24"/>
          <w:szCs w:val="24"/>
        </w:rPr>
      </w:pPr>
    </w:p>
    <w:p w14:paraId="37D85877" w14:textId="77777777" w:rsidR="00982C47" w:rsidRPr="00FA680C" w:rsidRDefault="00982C47" w:rsidP="00982C47">
      <w:pPr>
        <w:pStyle w:val="1f"/>
        <w:rPr>
          <w:rFonts w:ascii="Times New Roman" w:hAnsi="Times New Roman"/>
          <w:b w:val="0"/>
          <w:bCs w:val="0"/>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49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6519"/>
        <w:gridCol w:w="2210"/>
      </w:tblGrid>
      <w:tr w:rsidR="00982C47" w:rsidRPr="008D2724" w14:paraId="463ED834" w14:textId="77777777" w:rsidTr="00C00566">
        <w:trPr>
          <w:trHeight w:val="23"/>
        </w:trPr>
        <w:tc>
          <w:tcPr>
            <w:tcW w:w="560" w:type="pct"/>
          </w:tcPr>
          <w:p w14:paraId="01C6ADD1" w14:textId="77777777" w:rsidR="00982C47" w:rsidRPr="008D2724" w:rsidRDefault="00982C47" w:rsidP="002E3500">
            <w:pPr>
              <w:suppressAutoHyphens/>
              <w:contextualSpacing/>
              <w:jc w:val="center"/>
              <w:rPr>
                <w:rFonts w:ascii="Times New Roman" w:hAnsi="Times New Roman" w:cs="Times New Roman"/>
                <w:b/>
                <w:iCs/>
                <w:sz w:val="24"/>
                <w:szCs w:val="24"/>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3316" w:type="pct"/>
            <w:vAlign w:val="center"/>
          </w:tcPr>
          <w:p w14:paraId="3E06E392" w14:textId="77777777" w:rsidR="00982C47" w:rsidRPr="008D2724" w:rsidRDefault="00982C47" w:rsidP="002E3500">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124" w:type="pct"/>
            <w:vAlign w:val="center"/>
          </w:tcPr>
          <w:p w14:paraId="29553E2C" w14:textId="7118C0C6" w:rsidR="00982C47" w:rsidRPr="008D2724" w:rsidRDefault="00982C47" w:rsidP="002E3500">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p>
        </w:tc>
      </w:tr>
      <w:tr w:rsidR="00A944B3" w:rsidRPr="008D2724" w14:paraId="0ADE688A" w14:textId="77777777" w:rsidTr="00C00566">
        <w:trPr>
          <w:trHeight w:val="23"/>
        </w:trPr>
        <w:tc>
          <w:tcPr>
            <w:tcW w:w="560" w:type="pct"/>
          </w:tcPr>
          <w:p w14:paraId="73F921E6" w14:textId="2562F4B2" w:rsidR="00A944B3" w:rsidRDefault="00A944B3" w:rsidP="002E3500">
            <w:r>
              <w:rPr>
                <w:rStyle w:val="fontstyle01"/>
              </w:rPr>
              <w:t>ОК.01</w:t>
            </w:r>
          </w:p>
          <w:p w14:paraId="37965AAF" w14:textId="77777777" w:rsidR="00A944B3" w:rsidRPr="008D2724" w:rsidRDefault="00A944B3" w:rsidP="002E3500">
            <w:pPr>
              <w:suppressAutoHyphens/>
              <w:contextualSpacing/>
              <w:rPr>
                <w:rFonts w:ascii="Times New Roman" w:hAnsi="Times New Roman" w:cs="Times New Roman"/>
                <w:i/>
                <w:sz w:val="24"/>
                <w:szCs w:val="24"/>
              </w:rPr>
            </w:pPr>
          </w:p>
        </w:tc>
        <w:tc>
          <w:tcPr>
            <w:tcW w:w="3316" w:type="pct"/>
          </w:tcPr>
          <w:p w14:paraId="1E21B53B" w14:textId="42B5ED67" w:rsidR="00A944B3" w:rsidRPr="008D2724" w:rsidRDefault="00A944B3" w:rsidP="008B2FD3">
            <w:pPr>
              <w:rPr>
                <w:rFonts w:ascii="Times New Roman" w:hAnsi="Times New Roman" w:cs="Times New Roman"/>
                <w:i/>
                <w:sz w:val="24"/>
                <w:szCs w:val="24"/>
              </w:rPr>
            </w:pPr>
            <w:r>
              <w:rPr>
                <w:rStyle w:val="fontstyle01"/>
              </w:rPr>
              <w:t>распознает задачу и/или проблему в профессиональном и/или социальном контексте, анализирует и выделяет её составные части; определяет этапы решения задачи, составляет план действия, реализовывает составленный план, определяет необходимые ресурсы; выявляет и эффективно ищет информацию, необходимую для решения задачи и/или проблемы; владеет актуальными методами работы в профессиональной и смежных сферах; оценивает результат и последствия своих действий (самостоятельно или с помощью наставника)</w:t>
            </w:r>
          </w:p>
        </w:tc>
        <w:tc>
          <w:tcPr>
            <w:tcW w:w="1124" w:type="pct"/>
            <w:vMerge w:val="restart"/>
            <w:vAlign w:val="center"/>
          </w:tcPr>
          <w:p w14:paraId="0E32611E" w14:textId="77777777" w:rsidR="00A944B3" w:rsidRDefault="00A944B3" w:rsidP="002E3500">
            <w:pPr>
              <w:suppressAutoHyphens/>
              <w:contextualSpacing/>
              <w:rPr>
                <w:rFonts w:ascii="Times New Roman" w:hAnsi="Times New Roman" w:cs="Times New Roman"/>
                <w:i/>
                <w:sz w:val="24"/>
                <w:szCs w:val="24"/>
              </w:rPr>
            </w:pPr>
            <w:r w:rsidRPr="00F50D4C">
              <w:rPr>
                <w:rFonts w:ascii="Times New Roman" w:hAnsi="Times New Roman" w:cs="Times New Roman"/>
                <w:iCs/>
                <w:sz w:val="24"/>
                <w:szCs w:val="24"/>
              </w:rPr>
              <w:t>Контрольные работы, зачеты, квалификационные испытания, защита курсовых и дипломных проектов (работ), экзамены.</w:t>
            </w:r>
            <w:r w:rsidRPr="00413AF3">
              <w:rPr>
                <w:rFonts w:ascii="Times New Roman" w:hAnsi="Times New Roman" w:cs="Times New Roman"/>
                <w:i/>
                <w:sz w:val="24"/>
                <w:szCs w:val="24"/>
              </w:rPr>
              <w:t xml:space="preserve"> </w:t>
            </w:r>
          </w:p>
          <w:p w14:paraId="3DC476B8" w14:textId="77777777" w:rsidR="00A944B3" w:rsidRDefault="00A944B3" w:rsidP="002E3500">
            <w:pPr>
              <w:suppressAutoHyphens/>
              <w:contextualSpacing/>
              <w:rPr>
                <w:rFonts w:ascii="Times New Roman" w:hAnsi="Times New Roman" w:cs="Times New Roman"/>
                <w:i/>
                <w:sz w:val="24"/>
                <w:szCs w:val="24"/>
              </w:rPr>
            </w:pPr>
          </w:p>
          <w:p w14:paraId="350B3AE0" w14:textId="77777777" w:rsidR="00A944B3" w:rsidRPr="008D2724" w:rsidRDefault="00A944B3" w:rsidP="002E3500">
            <w:pPr>
              <w:suppressAutoHyphens/>
              <w:contextualSpacing/>
              <w:rPr>
                <w:rFonts w:ascii="Times New Roman" w:hAnsi="Times New Roman" w:cs="Times New Roman"/>
                <w:i/>
                <w:sz w:val="24"/>
                <w:szCs w:val="24"/>
              </w:rPr>
            </w:pPr>
            <w:r w:rsidRPr="00F50D4C">
              <w:rPr>
                <w:rFonts w:ascii="Times New Roman" w:hAnsi="Times New Roman" w:cs="Times New Roman"/>
                <w:iCs/>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A944B3" w:rsidRPr="008D2724" w14:paraId="556C22BE" w14:textId="77777777" w:rsidTr="00C00566">
        <w:trPr>
          <w:trHeight w:val="23"/>
        </w:trPr>
        <w:tc>
          <w:tcPr>
            <w:tcW w:w="560" w:type="pct"/>
          </w:tcPr>
          <w:p w14:paraId="115D1C59" w14:textId="493E5F2B" w:rsidR="00A944B3" w:rsidRDefault="00A944B3" w:rsidP="006B3F80">
            <w:r>
              <w:rPr>
                <w:rStyle w:val="fontstyle01"/>
              </w:rPr>
              <w:t>ОК.02</w:t>
            </w:r>
          </w:p>
          <w:p w14:paraId="3C154E3C" w14:textId="77777777" w:rsidR="00A944B3" w:rsidRPr="008D2724" w:rsidRDefault="00A944B3" w:rsidP="006B3F80">
            <w:pPr>
              <w:suppressAutoHyphens/>
              <w:contextualSpacing/>
              <w:rPr>
                <w:rFonts w:ascii="Times New Roman" w:hAnsi="Times New Roman" w:cs="Times New Roman"/>
                <w:i/>
                <w:sz w:val="24"/>
                <w:szCs w:val="24"/>
              </w:rPr>
            </w:pPr>
          </w:p>
        </w:tc>
        <w:tc>
          <w:tcPr>
            <w:tcW w:w="3316" w:type="pct"/>
          </w:tcPr>
          <w:p w14:paraId="18672DB7" w14:textId="19F526AA" w:rsidR="00A944B3" w:rsidRPr="008D2724" w:rsidRDefault="00A944B3" w:rsidP="006B3F80">
            <w:pPr>
              <w:rPr>
                <w:rFonts w:ascii="Times New Roman" w:hAnsi="Times New Roman" w:cs="Times New Roman"/>
                <w:i/>
                <w:sz w:val="24"/>
                <w:szCs w:val="24"/>
              </w:rPr>
            </w:pPr>
            <w:r>
              <w:rPr>
                <w:rStyle w:val="fontstyle01"/>
              </w:rPr>
              <w:t>определяет задачи для поиска информации, планирует процесс поиска, выбирает необходимые источники информации; выделяет наиболее значимое в перечне информации, структурирует получаемую информацию, оформляет результаты поиска; оценивает практическую значимость результатов поиска; применяет средства информационных технологий для решения профессиональных задач; использует современное программное обеспечение в профессиональной деятельности; использует различные цифровые средства для решения профессиональных задач</w:t>
            </w:r>
          </w:p>
        </w:tc>
        <w:tc>
          <w:tcPr>
            <w:tcW w:w="1124" w:type="pct"/>
            <w:vMerge/>
          </w:tcPr>
          <w:p w14:paraId="495177C2" w14:textId="77777777" w:rsidR="00A944B3" w:rsidRPr="008D2724" w:rsidDel="009D5E3A" w:rsidRDefault="00A944B3" w:rsidP="006B3F80">
            <w:pPr>
              <w:suppressAutoHyphens/>
              <w:contextualSpacing/>
              <w:rPr>
                <w:rFonts w:ascii="Times New Roman" w:hAnsi="Times New Roman" w:cs="Times New Roman"/>
                <w:i/>
                <w:sz w:val="24"/>
                <w:szCs w:val="24"/>
              </w:rPr>
            </w:pPr>
          </w:p>
        </w:tc>
      </w:tr>
      <w:tr w:rsidR="00A944B3" w:rsidRPr="008D2724" w14:paraId="690BE5B3" w14:textId="77777777" w:rsidTr="00C00566">
        <w:trPr>
          <w:trHeight w:val="23"/>
        </w:trPr>
        <w:tc>
          <w:tcPr>
            <w:tcW w:w="560" w:type="pct"/>
          </w:tcPr>
          <w:p w14:paraId="307DC7FD" w14:textId="3C2504A3" w:rsidR="00A944B3" w:rsidRDefault="00A944B3" w:rsidP="006B3F80">
            <w:r>
              <w:rPr>
                <w:rStyle w:val="fontstyle01"/>
              </w:rPr>
              <w:t>ОК.03</w:t>
            </w:r>
          </w:p>
          <w:p w14:paraId="646DFD24" w14:textId="77777777" w:rsidR="00A944B3" w:rsidRPr="008D2724" w:rsidRDefault="00A944B3" w:rsidP="006B3F80">
            <w:pPr>
              <w:suppressAutoHyphens/>
              <w:contextualSpacing/>
              <w:rPr>
                <w:rFonts w:ascii="Times New Roman" w:hAnsi="Times New Roman" w:cs="Times New Roman"/>
                <w:i/>
                <w:sz w:val="24"/>
                <w:szCs w:val="24"/>
              </w:rPr>
            </w:pPr>
          </w:p>
        </w:tc>
        <w:tc>
          <w:tcPr>
            <w:tcW w:w="3316" w:type="pct"/>
          </w:tcPr>
          <w:p w14:paraId="6A952BD0" w14:textId="75098297" w:rsidR="00A944B3" w:rsidRPr="00A5382F" w:rsidRDefault="00A944B3" w:rsidP="006B3F80">
            <w:r>
              <w:rPr>
                <w:rStyle w:val="fontstyle01"/>
              </w:rPr>
              <w:t xml:space="preserve">определяет актуальность нормативно-правовой документации в профессиональной деятельности; применяет современную научную профессиональную терминологию; определяет и выстраивает траектории профессионального развития и самообразования; выявляет достоинства и недостатки коммерческой идеи; определяет инвестиционную привлекательность коммерческих идей в рамках профессиональной деятельности, выявляет источники финансирования; презентует идеи открытия собственного дела в профессиональной деятельности; определяет источники достоверной правовой информации; составляет различные правовые документы; находит интересные проектные идеи, грамотно их формулирует и </w:t>
            </w:r>
            <w:r>
              <w:rPr>
                <w:rStyle w:val="fontstyle01"/>
              </w:rPr>
              <w:lastRenderedPageBreak/>
              <w:t>документирует; оценивает жизнеспособность проектной идеи, составляет план проекта</w:t>
            </w:r>
          </w:p>
        </w:tc>
        <w:tc>
          <w:tcPr>
            <w:tcW w:w="1124" w:type="pct"/>
            <w:vMerge/>
          </w:tcPr>
          <w:p w14:paraId="77BEAD51" w14:textId="77777777" w:rsidR="00A944B3" w:rsidRPr="008D2724" w:rsidRDefault="00A944B3" w:rsidP="006B3F80">
            <w:pPr>
              <w:suppressAutoHyphens/>
              <w:contextualSpacing/>
              <w:rPr>
                <w:rFonts w:ascii="Times New Roman" w:hAnsi="Times New Roman" w:cs="Times New Roman"/>
                <w:i/>
                <w:sz w:val="24"/>
                <w:szCs w:val="24"/>
              </w:rPr>
            </w:pPr>
          </w:p>
        </w:tc>
      </w:tr>
      <w:tr w:rsidR="00A944B3" w:rsidRPr="008D2724" w14:paraId="7DD0CFEC" w14:textId="77777777" w:rsidTr="00C00566">
        <w:trPr>
          <w:trHeight w:val="23"/>
        </w:trPr>
        <w:tc>
          <w:tcPr>
            <w:tcW w:w="560" w:type="pct"/>
          </w:tcPr>
          <w:p w14:paraId="0877E5D0" w14:textId="076D2DAE" w:rsidR="00A944B3" w:rsidRDefault="00A944B3" w:rsidP="006B3F80">
            <w:r>
              <w:rPr>
                <w:rStyle w:val="fontstyle01"/>
              </w:rPr>
              <w:t>ОК.04</w:t>
            </w:r>
          </w:p>
          <w:p w14:paraId="7AB8119C" w14:textId="77777777" w:rsidR="00A944B3" w:rsidRPr="008D2724" w:rsidRDefault="00A944B3" w:rsidP="006B3F80">
            <w:pPr>
              <w:suppressAutoHyphens/>
              <w:contextualSpacing/>
              <w:rPr>
                <w:rFonts w:ascii="Times New Roman" w:hAnsi="Times New Roman" w:cs="Times New Roman"/>
                <w:i/>
                <w:sz w:val="24"/>
                <w:szCs w:val="24"/>
              </w:rPr>
            </w:pPr>
          </w:p>
        </w:tc>
        <w:tc>
          <w:tcPr>
            <w:tcW w:w="3316" w:type="pct"/>
          </w:tcPr>
          <w:p w14:paraId="02887E98" w14:textId="3B666ECF" w:rsidR="00A944B3" w:rsidRPr="00A5382F" w:rsidRDefault="00A944B3" w:rsidP="006B3F80">
            <w:r>
              <w:rPr>
                <w:rStyle w:val="fontstyle01"/>
              </w:rPr>
              <w:t>организовывает работу коллектива и команды; взаимодействует с коллегами, руководством, клиентами в ходе профессиональной деятельности</w:t>
            </w:r>
          </w:p>
        </w:tc>
        <w:tc>
          <w:tcPr>
            <w:tcW w:w="1124" w:type="pct"/>
            <w:vMerge/>
          </w:tcPr>
          <w:p w14:paraId="496D3681" w14:textId="77777777" w:rsidR="00A944B3" w:rsidRPr="008D2724" w:rsidDel="009D5E3A" w:rsidRDefault="00A944B3" w:rsidP="006B3F80">
            <w:pPr>
              <w:suppressAutoHyphens/>
              <w:contextualSpacing/>
              <w:rPr>
                <w:rFonts w:ascii="Times New Roman" w:hAnsi="Times New Roman" w:cs="Times New Roman"/>
                <w:i/>
                <w:sz w:val="24"/>
                <w:szCs w:val="24"/>
              </w:rPr>
            </w:pPr>
          </w:p>
        </w:tc>
      </w:tr>
      <w:tr w:rsidR="00A944B3" w:rsidRPr="008D2724" w14:paraId="3C3034C5" w14:textId="77777777" w:rsidTr="00C00566">
        <w:trPr>
          <w:trHeight w:val="23"/>
        </w:trPr>
        <w:tc>
          <w:tcPr>
            <w:tcW w:w="560" w:type="pct"/>
          </w:tcPr>
          <w:p w14:paraId="4EC59881" w14:textId="38E093A6" w:rsidR="00A944B3" w:rsidRPr="00A5382F" w:rsidRDefault="00A944B3" w:rsidP="006B3F80">
            <w:pPr>
              <w:rPr>
                <w:rStyle w:val="fontstyle01"/>
                <w:rFonts w:asciiTheme="minorHAnsi" w:hAnsiTheme="minorHAnsi"/>
                <w:color w:val="auto"/>
                <w:sz w:val="22"/>
                <w:szCs w:val="22"/>
              </w:rPr>
            </w:pPr>
            <w:r>
              <w:rPr>
                <w:rStyle w:val="fontstyle01"/>
              </w:rPr>
              <w:t>ОК.05</w:t>
            </w:r>
          </w:p>
        </w:tc>
        <w:tc>
          <w:tcPr>
            <w:tcW w:w="3316" w:type="pct"/>
          </w:tcPr>
          <w:p w14:paraId="0D786BCD" w14:textId="190615DD" w:rsidR="00A944B3" w:rsidRDefault="00A944B3" w:rsidP="006B3F80">
            <w:pPr>
              <w:rPr>
                <w:rStyle w:val="fontstyle01"/>
              </w:rPr>
            </w:pPr>
            <w:r>
              <w:rPr>
                <w:rStyle w:val="fontstyle01"/>
              </w:rPr>
              <w:t>грамотно излагает свои мысли и оформляет документы по профессиональной тематике на государственном языке; проявляет толерантность в рабочем коллективе</w:t>
            </w:r>
          </w:p>
        </w:tc>
        <w:tc>
          <w:tcPr>
            <w:tcW w:w="1124" w:type="pct"/>
            <w:vMerge/>
          </w:tcPr>
          <w:p w14:paraId="5FCC5044" w14:textId="77777777" w:rsidR="00A944B3" w:rsidRPr="008D2724" w:rsidDel="009D5E3A" w:rsidRDefault="00A944B3" w:rsidP="006B3F80">
            <w:pPr>
              <w:suppressAutoHyphens/>
              <w:contextualSpacing/>
              <w:rPr>
                <w:rFonts w:ascii="Times New Roman" w:hAnsi="Times New Roman" w:cs="Times New Roman"/>
                <w:i/>
                <w:sz w:val="24"/>
                <w:szCs w:val="24"/>
              </w:rPr>
            </w:pPr>
          </w:p>
        </w:tc>
      </w:tr>
      <w:tr w:rsidR="00A944B3" w:rsidRPr="008D2724" w14:paraId="3AAC1505" w14:textId="77777777" w:rsidTr="00C00566">
        <w:trPr>
          <w:trHeight w:val="23"/>
        </w:trPr>
        <w:tc>
          <w:tcPr>
            <w:tcW w:w="560" w:type="pct"/>
          </w:tcPr>
          <w:p w14:paraId="642BC8BE" w14:textId="349F365E" w:rsidR="00A944B3" w:rsidRDefault="00A944B3" w:rsidP="00C00566">
            <w:pPr>
              <w:rPr>
                <w:rStyle w:val="fontstyle01"/>
              </w:rPr>
            </w:pPr>
            <w:r>
              <w:rPr>
                <w:rStyle w:val="fontstyle01"/>
              </w:rPr>
              <w:t>ПК 2.1</w:t>
            </w:r>
          </w:p>
        </w:tc>
        <w:tc>
          <w:tcPr>
            <w:tcW w:w="3316" w:type="pct"/>
          </w:tcPr>
          <w:p w14:paraId="7EC0FF48" w14:textId="513F3FA1" w:rsidR="00A944B3" w:rsidRDefault="00A944B3" w:rsidP="008B2FD3">
            <w:pPr>
              <w:rPr>
                <w:rStyle w:val="fontstyle01"/>
              </w:rPr>
            </w:pPr>
            <w:r>
              <w:rPr>
                <w:rStyle w:val="fontstyle01"/>
              </w:rPr>
              <w:t>использует знания истории и культуры глухих людей для повышения мотивации и социальной активности глухих/слабослышащих граждан, владеющих русским жестовым языком</w:t>
            </w:r>
          </w:p>
        </w:tc>
        <w:tc>
          <w:tcPr>
            <w:tcW w:w="1124" w:type="pct"/>
            <w:vMerge/>
          </w:tcPr>
          <w:p w14:paraId="4D0E5A54" w14:textId="77777777" w:rsidR="00A944B3" w:rsidRPr="008D2724" w:rsidDel="009D5E3A" w:rsidRDefault="00A944B3" w:rsidP="002E3500">
            <w:pPr>
              <w:suppressAutoHyphens/>
              <w:contextualSpacing/>
              <w:rPr>
                <w:rFonts w:ascii="Times New Roman" w:hAnsi="Times New Roman" w:cs="Times New Roman"/>
                <w:i/>
                <w:sz w:val="24"/>
                <w:szCs w:val="24"/>
              </w:rPr>
            </w:pPr>
          </w:p>
        </w:tc>
      </w:tr>
      <w:tr w:rsidR="00A944B3" w:rsidRPr="008D2724" w14:paraId="23F87BCC" w14:textId="77777777" w:rsidTr="00C00566">
        <w:trPr>
          <w:trHeight w:val="23"/>
        </w:trPr>
        <w:tc>
          <w:tcPr>
            <w:tcW w:w="560" w:type="pct"/>
          </w:tcPr>
          <w:p w14:paraId="384814C9" w14:textId="5AF58CA3" w:rsidR="00A944B3" w:rsidRDefault="00A944B3" w:rsidP="00C00566">
            <w:pPr>
              <w:rPr>
                <w:rStyle w:val="fontstyle01"/>
              </w:rPr>
            </w:pPr>
            <w:r>
              <w:rPr>
                <w:rStyle w:val="fontstyle01"/>
              </w:rPr>
              <w:t>ПК 2.2</w:t>
            </w:r>
          </w:p>
        </w:tc>
        <w:tc>
          <w:tcPr>
            <w:tcW w:w="3316" w:type="pct"/>
          </w:tcPr>
          <w:p w14:paraId="40523B5C" w14:textId="39064854" w:rsidR="00A944B3" w:rsidRDefault="00A944B3" w:rsidP="00D34AD0">
            <w:pPr>
              <w:rPr>
                <w:rStyle w:val="fontstyle01"/>
              </w:rPr>
            </w:pPr>
            <w:r>
              <w:rPr>
                <w:rStyle w:val="fontstyle01"/>
              </w:rPr>
              <w:t>применяет в профессиональной деятельности приемы делового и управленческого общения; выражает свои мысли в соответствии с семантической, коммуникативной и структурной преемственностью</w:t>
            </w:r>
          </w:p>
        </w:tc>
        <w:tc>
          <w:tcPr>
            <w:tcW w:w="1124" w:type="pct"/>
            <w:vMerge/>
          </w:tcPr>
          <w:p w14:paraId="2DBC182F" w14:textId="77777777" w:rsidR="00A944B3" w:rsidRPr="008D2724" w:rsidDel="009D5E3A" w:rsidRDefault="00A944B3" w:rsidP="002E3500">
            <w:pPr>
              <w:suppressAutoHyphens/>
              <w:contextualSpacing/>
              <w:rPr>
                <w:rFonts w:ascii="Times New Roman" w:hAnsi="Times New Roman" w:cs="Times New Roman"/>
                <w:i/>
                <w:sz w:val="24"/>
                <w:szCs w:val="24"/>
              </w:rPr>
            </w:pPr>
          </w:p>
        </w:tc>
      </w:tr>
      <w:tr w:rsidR="00A944B3" w:rsidRPr="008D2724" w14:paraId="15FAB6A5" w14:textId="77777777" w:rsidTr="00C00566">
        <w:trPr>
          <w:trHeight w:val="23"/>
        </w:trPr>
        <w:tc>
          <w:tcPr>
            <w:tcW w:w="560" w:type="pct"/>
          </w:tcPr>
          <w:p w14:paraId="0EB207D8" w14:textId="255B9E50" w:rsidR="00A944B3" w:rsidRDefault="00A944B3" w:rsidP="002E3500">
            <w:pPr>
              <w:rPr>
                <w:rStyle w:val="fontstyle01"/>
              </w:rPr>
            </w:pPr>
            <w:r>
              <w:rPr>
                <w:rStyle w:val="fontstyle01"/>
              </w:rPr>
              <w:t>ПК 2.3</w:t>
            </w:r>
          </w:p>
        </w:tc>
        <w:tc>
          <w:tcPr>
            <w:tcW w:w="3316" w:type="pct"/>
          </w:tcPr>
          <w:p w14:paraId="5EE3AEED" w14:textId="7B54E927" w:rsidR="00A944B3" w:rsidRDefault="00A944B3" w:rsidP="00D34AD0">
            <w:pPr>
              <w:rPr>
                <w:rStyle w:val="fontstyle01"/>
              </w:rPr>
            </w:pPr>
            <w:r>
              <w:rPr>
                <w:rStyle w:val="fontstyle01"/>
              </w:rPr>
              <w:t>использует русский жестовый язык для реализации прав глухих/слабослышащих граждан, владеющих русским жестовым языком; определяет специфику ситуации, а также круг необходимых специалистов для решения конкретных задач глухих/слабослышащих граждан; находит и использует методическую литературу и другие источники информации, необходимые для подготовки и проведения различных мероприятий</w:t>
            </w:r>
          </w:p>
        </w:tc>
        <w:tc>
          <w:tcPr>
            <w:tcW w:w="1124" w:type="pct"/>
            <w:vMerge/>
          </w:tcPr>
          <w:p w14:paraId="5FBAA28C" w14:textId="77777777" w:rsidR="00A944B3" w:rsidRPr="008D2724" w:rsidDel="009D5E3A" w:rsidRDefault="00A944B3" w:rsidP="002E3500">
            <w:pPr>
              <w:suppressAutoHyphens/>
              <w:contextualSpacing/>
              <w:rPr>
                <w:rFonts w:ascii="Times New Roman" w:hAnsi="Times New Roman" w:cs="Times New Roman"/>
                <w:i/>
                <w:sz w:val="24"/>
                <w:szCs w:val="24"/>
              </w:rPr>
            </w:pPr>
          </w:p>
        </w:tc>
      </w:tr>
      <w:tr w:rsidR="00A944B3" w:rsidRPr="008D2724" w14:paraId="24C020F3" w14:textId="77777777" w:rsidTr="00C00566">
        <w:trPr>
          <w:trHeight w:val="23"/>
        </w:trPr>
        <w:tc>
          <w:tcPr>
            <w:tcW w:w="560" w:type="pct"/>
          </w:tcPr>
          <w:p w14:paraId="4E3D8CFD" w14:textId="79020FF7" w:rsidR="00A944B3" w:rsidRPr="00A5382F" w:rsidRDefault="00A944B3" w:rsidP="002E3500">
            <w:pPr>
              <w:rPr>
                <w:rStyle w:val="fontstyle01"/>
                <w:rFonts w:asciiTheme="minorHAnsi" w:hAnsiTheme="minorHAnsi"/>
                <w:color w:val="auto"/>
                <w:sz w:val="22"/>
                <w:szCs w:val="22"/>
              </w:rPr>
            </w:pPr>
            <w:r>
              <w:rPr>
                <w:rStyle w:val="fontstyle01"/>
              </w:rPr>
              <w:t>ПК 2.4</w:t>
            </w:r>
          </w:p>
        </w:tc>
        <w:tc>
          <w:tcPr>
            <w:tcW w:w="3316" w:type="pct"/>
          </w:tcPr>
          <w:p w14:paraId="2A56B6D4" w14:textId="76320F72" w:rsidR="00A944B3" w:rsidRDefault="00A944B3" w:rsidP="00D34AD0">
            <w:pPr>
              <w:rPr>
                <w:rStyle w:val="fontstyle01"/>
              </w:rPr>
            </w:pPr>
            <w:r>
              <w:rPr>
                <w:rStyle w:val="fontstyle01"/>
              </w:rPr>
              <w:t>ориентируется в существующей системе нормативно-правовых документов</w:t>
            </w:r>
          </w:p>
        </w:tc>
        <w:tc>
          <w:tcPr>
            <w:tcW w:w="1124" w:type="pct"/>
            <w:vMerge/>
          </w:tcPr>
          <w:p w14:paraId="5BB0B297" w14:textId="77777777" w:rsidR="00A944B3" w:rsidRPr="008D2724" w:rsidDel="009D5E3A" w:rsidRDefault="00A944B3" w:rsidP="002E3500">
            <w:pPr>
              <w:suppressAutoHyphens/>
              <w:contextualSpacing/>
              <w:rPr>
                <w:rFonts w:ascii="Times New Roman" w:hAnsi="Times New Roman" w:cs="Times New Roman"/>
                <w:i/>
                <w:sz w:val="24"/>
                <w:szCs w:val="24"/>
              </w:rPr>
            </w:pPr>
          </w:p>
        </w:tc>
      </w:tr>
    </w:tbl>
    <w:p w14:paraId="4D546862" w14:textId="77777777" w:rsidR="00982C47" w:rsidRPr="00FB50A0" w:rsidRDefault="00982C47" w:rsidP="00982C47">
      <w:pPr>
        <w:rPr>
          <w:rFonts w:ascii="Times New Roman" w:hAnsi="Times New Roman" w:cs="Times New Roman"/>
          <w:b/>
          <w:bCs/>
          <w:sz w:val="18"/>
          <w:szCs w:val="18"/>
        </w:rPr>
      </w:pPr>
    </w:p>
    <w:sectPr w:rsidR="00982C47" w:rsidRPr="00FB50A0" w:rsidSect="001604E7">
      <w:headerReference w:type="even" r:id="rId12"/>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E1879" w14:textId="77777777" w:rsidR="00763C63" w:rsidRDefault="00763C63" w:rsidP="00A858FE">
      <w:r>
        <w:separator/>
      </w:r>
    </w:p>
  </w:endnote>
  <w:endnote w:type="continuationSeparator" w:id="0">
    <w:p w14:paraId="52003C0E" w14:textId="77777777" w:rsidR="00763C63" w:rsidRDefault="00763C63"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Liberation Serif">
    <w:altName w:val="Cambria"/>
    <w:panose1 w:val="02020603050405020304"/>
    <w:charset w:val="CC"/>
    <w:family w:val="roman"/>
    <w:pitch w:val="variable"/>
    <w:sig w:usb0="E0000AFF" w:usb1="500078FF" w:usb2="00000021" w:usb3="00000000" w:csb0="000001BF" w:csb1="00000000"/>
  </w:font>
  <w:font w:name="Lohit Hindi">
    <w:altName w:val="MS Gothic"/>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9BE0C" w14:textId="77777777" w:rsidR="00763C63" w:rsidRDefault="00763C63" w:rsidP="00A858FE">
      <w:r>
        <w:separator/>
      </w:r>
    </w:p>
  </w:footnote>
  <w:footnote w:type="continuationSeparator" w:id="0">
    <w:p w14:paraId="74074311" w14:textId="77777777" w:rsidR="00763C63" w:rsidRDefault="00763C63" w:rsidP="00A858FE">
      <w:r>
        <w:continuationSeparator/>
      </w:r>
    </w:p>
  </w:footnote>
  <w:footnote w:id="1">
    <w:p w14:paraId="0EDB902D" w14:textId="77777777" w:rsidR="002E3500" w:rsidRPr="00EB5BB1" w:rsidRDefault="002E3500" w:rsidP="00E52263">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2">
    <w:p w14:paraId="575CE40B" w14:textId="77777777" w:rsidR="002E3500" w:rsidRPr="001377B2" w:rsidRDefault="002E3500" w:rsidP="006841BF">
      <w:pPr>
        <w:pStyle w:val="af1"/>
        <w:jc w:val="both"/>
        <w:rPr>
          <w:lang w:val="ru-RU"/>
        </w:rPr>
      </w:pPr>
      <w:r>
        <w:rPr>
          <w:rStyle w:val="af3"/>
        </w:rPr>
        <w:footnoteRef/>
      </w:r>
      <w: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3">
    <w:p w14:paraId="3E2A4E33" w14:textId="77777777" w:rsidR="002E3500" w:rsidRPr="00EB5BB1" w:rsidRDefault="002E3500" w:rsidP="00922DD8">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AB28B" w14:textId="77777777" w:rsidR="002E3500" w:rsidRDefault="002E3500">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2E3500" w:rsidRDefault="002E3500">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0468313"/>
      <w:docPartObj>
        <w:docPartGallery w:val="Page Numbers (Top of Page)"/>
        <w:docPartUnique/>
      </w:docPartObj>
    </w:sdtPr>
    <w:sdtEndPr/>
    <w:sdtContent>
      <w:p w14:paraId="70F9A64F" w14:textId="1DDB0F36" w:rsidR="002E3500" w:rsidRDefault="002E3500">
        <w:pPr>
          <w:pStyle w:val="ac"/>
          <w:jc w:val="center"/>
        </w:pPr>
        <w:r>
          <w:fldChar w:fldCharType="begin"/>
        </w:r>
        <w:r>
          <w:instrText>PAGE   \* MERGEFORMAT</w:instrText>
        </w:r>
        <w:r>
          <w:fldChar w:fldCharType="separate"/>
        </w:r>
        <w:r w:rsidR="00DB4D71">
          <w:rPr>
            <w:noProof/>
          </w:rPr>
          <w:t>1</w:t>
        </w:r>
        <w:r>
          <w:fldChar w:fldCharType="end"/>
        </w:r>
      </w:p>
    </w:sdtContent>
  </w:sdt>
  <w:p w14:paraId="6596F87D" w14:textId="77777777" w:rsidR="002E3500" w:rsidRDefault="002E3500">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7F7BD" w14:textId="77777777" w:rsidR="002E3500" w:rsidRDefault="002E3500">
    <w:pPr>
      <w:pStyle w:val="ac"/>
      <w:jc w:val="center"/>
    </w:pPr>
    <w:r>
      <w:fldChar w:fldCharType="begin"/>
    </w:r>
    <w:r>
      <w:instrText xml:space="preserve"> PAGE   \* MERGEFORMAT </w:instrText>
    </w:r>
    <w:r>
      <w:fldChar w:fldCharType="separate"/>
    </w:r>
    <w:r>
      <w:rPr>
        <w:noProof/>
      </w:rPr>
      <w:t>48</w:t>
    </w:r>
    <w:r>
      <w:rPr>
        <w:noProof/>
      </w:rPr>
      <w:fldChar w:fldCharType="end"/>
    </w:r>
  </w:p>
  <w:p w14:paraId="4F07EC85" w14:textId="77777777" w:rsidR="002E3500" w:rsidRDefault="002E3500">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7452579"/>
      <w:docPartObj>
        <w:docPartGallery w:val="Page Numbers (Top of Page)"/>
        <w:docPartUnique/>
      </w:docPartObj>
    </w:sdtPr>
    <w:sdtEndPr/>
    <w:sdtContent>
      <w:p w14:paraId="4DE0870C" w14:textId="40073044" w:rsidR="002E3500" w:rsidRDefault="002E3500">
        <w:pPr>
          <w:pStyle w:val="ac"/>
          <w:jc w:val="center"/>
        </w:pPr>
        <w:r>
          <w:fldChar w:fldCharType="begin"/>
        </w:r>
        <w:r>
          <w:instrText>PAGE   \* MERGEFORMAT</w:instrText>
        </w:r>
        <w:r>
          <w:fldChar w:fldCharType="separate"/>
        </w:r>
        <w:r w:rsidR="00DB4D71">
          <w:rPr>
            <w:noProof/>
          </w:rPr>
          <w:t>21</w:t>
        </w:r>
        <w:r>
          <w:fldChar w:fldCharType="end"/>
        </w:r>
      </w:p>
    </w:sdtContent>
  </w:sdt>
  <w:p w14:paraId="39A9BEB0" w14:textId="77777777" w:rsidR="002E3500" w:rsidRDefault="002E3500">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8B61" w14:textId="77777777" w:rsidR="002E3500" w:rsidRDefault="002E3500">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2E3500" w:rsidRDefault="002E3500">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6B397F"/>
    <w:multiLevelType w:val="multilevel"/>
    <w:tmpl w:val="0B680A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0574101"/>
    <w:multiLevelType w:val="multilevel"/>
    <w:tmpl w:val="1F58B6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0EF0E6A"/>
    <w:multiLevelType w:val="hybridMultilevel"/>
    <w:tmpl w:val="4678E1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9262BB9"/>
    <w:multiLevelType w:val="hybridMultilevel"/>
    <w:tmpl w:val="13E6E4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DE24B2B"/>
    <w:multiLevelType w:val="hybridMultilevel"/>
    <w:tmpl w:val="E3F0EC5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46AE4A37"/>
    <w:multiLevelType w:val="hybridMultilevel"/>
    <w:tmpl w:val="4678E1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E152E5F"/>
    <w:multiLevelType w:val="hybridMultilevel"/>
    <w:tmpl w:val="4F6EC6D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5F7A11FA"/>
    <w:multiLevelType w:val="hybridMultilevel"/>
    <w:tmpl w:val="B1DAAD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5"/>
  </w:num>
  <w:num w:numId="2">
    <w:abstractNumId w:val="2"/>
  </w:num>
  <w:num w:numId="3">
    <w:abstractNumId w:val="1"/>
  </w:num>
  <w:num w:numId="4">
    <w:abstractNumId w:val="0"/>
  </w:num>
  <w:num w:numId="5">
    <w:abstractNumId w:val="3"/>
  </w:num>
  <w:num w:numId="6">
    <w:abstractNumId w:val="4"/>
  </w:num>
  <w:num w:numId="7">
    <w:abstractNumId w:val="7"/>
  </w:num>
  <w:num w:numId="8">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217F"/>
    <w:rsid w:val="0000394E"/>
    <w:rsid w:val="00004A33"/>
    <w:rsid w:val="000079C3"/>
    <w:rsid w:val="00007F70"/>
    <w:rsid w:val="00011279"/>
    <w:rsid w:val="000112BC"/>
    <w:rsid w:val="00011EE3"/>
    <w:rsid w:val="00012459"/>
    <w:rsid w:val="000156CF"/>
    <w:rsid w:val="000179F8"/>
    <w:rsid w:val="00021F15"/>
    <w:rsid w:val="000274BC"/>
    <w:rsid w:val="000310CB"/>
    <w:rsid w:val="00042069"/>
    <w:rsid w:val="00050E91"/>
    <w:rsid w:val="00064407"/>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05E5"/>
    <w:rsid w:val="000C3AB8"/>
    <w:rsid w:val="000C5DE0"/>
    <w:rsid w:val="000D4FB5"/>
    <w:rsid w:val="000D6D2B"/>
    <w:rsid w:val="000E2D3D"/>
    <w:rsid w:val="000E2D5E"/>
    <w:rsid w:val="000E42B2"/>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44C3"/>
    <w:rsid w:val="0013186F"/>
    <w:rsid w:val="00132B46"/>
    <w:rsid w:val="00134858"/>
    <w:rsid w:val="00135CE3"/>
    <w:rsid w:val="00137F0D"/>
    <w:rsid w:val="0014293C"/>
    <w:rsid w:val="00144EE1"/>
    <w:rsid w:val="00152D91"/>
    <w:rsid w:val="00155BB4"/>
    <w:rsid w:val="001604E7"/>
    <w:rsid w:val="0016297B"/>
    <w:rsid w:val="00163473"/>
    <w:rsid w:val="00164F90"/>
    <w:rsid w:val="00165700"/>
    <w:rsid w:val="00166125"/>
    <w:rsid w:val="001718B9"/>
    <w:rsid w:val="00171FB9"/>
    <w:rsid w:val="00173CD4"/>
    <w:rsid w:val="00173DEB"/>
    <w:rsid w:val="00177181"/>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C3496"/>
    <w:rsid w:val="001C3659"/>
    <w:rsid w:val="001C5940"/>
    <w:rsid w:val="001D417A"/>
    <w:rsid w:val="001F2DDC"/>
    <w:rsid w:val="001F3287"/>
    <w:rsid w:val="001F38D5"/>
    <w:rsid w:val="001F47BF"/>
    <w:rsid w:val="001F7412"/>
    <w:rsid w:val="002003DB"/>
    <w:rsid w:val="002005BD"/>
    <w:rsid w:val="00200AFE"/>
    <w:rsid w:val="00200BCC"/>
    <w:rsid w:val="0020413C"/>
    <w:rsid w:val="00207F28"/>
    <w:rsid w:val="00214055"/>
    <w:rsid w:val="00217CBC"/>
    <w:rsid w:val="002221E1"/>
    <w:rsid w:val="002227F3"/>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64608"/>
    <w:rsid w:val="00270B26"/>
    <w:rsid w:val="00280ABA"/>
    <w:rsid w:val="00284E57"/>
    <w:rsid w:val="00286EA2"/>
    <w:rsid w:val="002879BA"/>
    <w:rsid w:val="00290CA1"/>
    <w:rsid w:val="00291E7B"/>
    <w:rsid w:val="002945C8"/>
    <w:rsid w:val="002A19FA"/>
    <w:rsid w:val="002A400A"/>
    <w:rsid w:val="002A538D"/>
    <w:rsid w:val="002B406E"/>
    <w:rsid w:val="002C3739"/>
    <w:rsid w:val="002C4B17"/>
    <w:rsid w:val="002C5D54"/>
    <w:rsid w:val="002C75C7"/>
    <w:rsid w:val="002D0503"/>
    <w:rsid w:val="002D405B"/>
    <w:rsid w:val="002D49B6"/>
    <w:rsid w:val="002E3500"/>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72EE"/>
    <w:rsid w:val="0032315D"/>
    <w:rsid w:val="00324B82"/>
    <w:rsid w:val="00326B77"/>
    <w:rsid w:val="003271B8"/>
    <w:rsid w:val="00332233"/>
    <w:rsid w:val="003369AE"/>
    <w:rsid w:val="00340F33"/>
    <w:rsid w:val="00343F5D"/>
    <w:rsid w:val="00347551"/>
    <w:rsid w:val="003520FD"/>
    <w:rsid w:val="00356292"/>
    <w:rsid w:val="0036300E"/>
    <w:rsid w:val="0036387B"/>
    <w:rsid w:val="003649A3"/>
    <w:rsid w:val="0036585F"/>
    <w:rsid w:val="003664B6"/>
    <w:rsid w:val="00372DD2"/>
    <w:rsid w:val="0037624A"/>
    <w:rsid w:val="00376544"/>
    <w:rsid w:val="00376830"/>
    <w:rsid w:val="00381F0B"/>
    <w:rsid w:val="003864FD"/>
    <w:rsid w:val="00392EEE"/>
    <w:rsid w:val="00395A9E"/>
    <w:rsid w:val="003A0480"/>
    <w:rsid w:val="003A4C71"/>
    <w:rsid w:val="003A61FF"/>
    <w:rsid w:val="003B060B"/>
    <w:rsid w:val="003B1F39"/>
    <w:rsid w:val="003B4577"/>
    <w:rsid w:val="003B46DB"/>
    <w:rsid w:val="003B62BD"/>
    <w:rsid w:val="003B6459"/>
    <w:rsid w:val="003B7149"/>
    <w:rsid w:val="003B7C0D"/>
    <w:rsid w:val="003C50D0"/>
    <w:rsid w:val="003D40CD"/>
    <w:rsid w:val="003E3944"/>
    <w:rsid w:val="003E53A2"/>
    <w:rsid w:val="003E679E"/>
    <w:rsid w:val="003E7D10"/>
    <w:rsid w:val="003F2DBF"/>
    <w:rsid w:val="003F46FC"/>
    <w:rsid w:val="003F6821"/>
    <w:rsid w:val="003F7CE2"/>
    <w:rsid w:val="003F7D5F"/>
    <w:rsid w:val="00400709"/>
    <w:rsid w:val="00400D69"/>
    <w:rsid w:val="00412DCD"/>
    <w:rsid w:val="00413206"/>
    <w:rsid w:val="004156BF"/>
    <w:rsid w:val="00420636"/>
    <w:rsid w:val="004211E4"/>
    <w:rsid w:val="00421B42"/>
    <w:rsid w:val="00421DCE"/>
    <w:rsid w:val="004229AC"/>
    <w:rsid w:val="00424D5F"/>
    <w:rsid w:val="004324E0"/>
    <w:rsid w:val="00433CDF"/>
    <w:rsid w:val="00434DA2"/>
    <w:rsid w:val="00437EDC"/>
    <w:rsid w:val="00443FB5"/>
    <w:rsid w:val="0044451D"/>
    <w:rsid w:val="00453ED1"/>
    <w:rsid w:val="00456D18"/>
    <w:rsid w:val="0045771E"/>
    <w:rsid w:val="00457DBB"/>
    <w:rsid w:val="004603A3"/>
    <w:rsid w:val="004626BE"/>
    <w:rsid w:val="004722A0"/>
    <w:rsid w:val="004806A0"/>
    <w:rsid w:val="004809D9"/>
    <w:rsid w:val="00482486"/>
    <w:rsid w:val="00494B4A"/>
    <w:rsid w:val="004A1B5A"/>
    <w:rsid w:val="004A715C"/>
    <w:rsid w:val="004A7CA8"/>
    <w:rsid w:val="004B0152"/>
    <w:rsid w:val="004B0E9E"/>
    <w:rsid w:val="004B2C5C"/>
    <w:rsid w:val="004B2C7D"/>
    <w:rsid w:val="004B4175"/>
    <w:rsid w:val="004C2EC8"/>
    <w:rsid w:val="004C3CA8"/>
    <w:rsid w:val="004C66DC"/>
    <w:rsid w:val="004D0C83"/>
    <w:rsid w:val="004D41E5"/>
    <w:rsid w:val="004D6CDF"/>
    <w:rsid w:val="004E036F"/>
    <w:rsid w:val="004E1592"/>
    <w:rsid w:val="004E2285"/>
    <w:rsid w:val="004F030E"/>
    <w:rsid w:val="004F19D7"/>
    <w:rsid w:val="004F4197"/>
    <w:rsid w:val="004F5C5E"/>
    <w:rsid w:val="004F60DA"/>
    <w:rsid w:val="00500294"/>
    <w:rsid w:val="005026C2"/>
    <w:rsid w:val="00502E27"/>
    <w:rsid w:val="00502F97"/>
    <w:rsid w:val="005038E6"/>
    <w:rsid w:val="005052BF"/>
    <w:rsid w:val="00505834"/>
    <w:rsid w:val="00511038"/>
    <w:rsid w:val="0051713F"/>
    <w:rsid w:val="0052763B"/>
    <w:rsid w:val="00531461"/>
    <w:rsid w:val="00533319"/>
    <w:rsid w:val="00533582"/>
    <w:rsid w:val="00537C30"/>
    <w:rsid w:val="005438AD"/>
    <w:rsid w:val="00543932"/>
    <w:rsid w:val="00550283"/>
    <w:rsid w:val="0055110F"/>
    <w:rsid w:val="005551BB"/>
    <w:rsid w:val="0055753C"/>
    <w:rsid w:val="00562CE2"/>
    <w:rsid w:val="005643D7"/>
    <w:rsid w:val="0056478F"/>
    <w:rsid w:val="005648CA"/>
    <w:rsid w:val="00564D53"/>
    <w:rsid w:val="00574913"/>
    <w:rsid w:val="0058000F"/>
    <w:rsid w:val="00583426"/>
    <w:rsid w:val="005852C3"/>
    <w:rsid w:val="00585658"/>
    <w:rsid w:val="005857F1"/>
    <w:rsid w:val="00587FF5"/>
    <w:rsid w:val="005905EF"/>
    <w:rsid w:val="00594D59"/>
    <w:rsid w:val="005A07FC"/>
    <w:rsid w:val="005A2B38"/>
    <w:rsid w:val="005B2AC8"/>
    <w:rsid w:val="005C3984"/>
    <w:rsid w:val="005C636E"/>
    <w:rsid w:val="005C6504"/>
    <w:rsid w:val="005C6A3A"/>
    <w:rsid w:val="005C7265"/>
    <w:rsid w:val="005D0B9C"/>
    <w:rsid w:val="005D45EB"/>
    <w:rsid w:val="005D4898"/>
    <w:rsid w:val="005D7117"/>
    <w:rsid w:val="005E1251"/>
    <w:rsid w:val="005E2A95"/>
    <w:rsid w:val="005E666F"/>
    <w:rsid w:val="005E767F"/>
    <w:rsid w:val="005F254D"/>
    <w:rsid w:val="005F3BA8"/>
    <w:rsid w:val="005F59C7"/>
    <w:rsid w:val="005F647B"/>
    <w:rsid w:val="00600817"/>
    <w:rsid w:val="0060207D"/>
    <w:rsid w:val="006034DE"/>
    <w:rsid w:val="006041E6"/>
    <w:rsid w:val="0061235E"/>
    <w:rsid w:val="00612BEA"/>
    <w:rsid w:val="00615954"/>
    <w:rsid w:val="00620976"/>
    <w:rsid w:val="006229A4"/>
    <w:rsid w:val="00635015"/>
    <w:rsid w:val="00636315"/>
    <w:rsid w:val="00640C5A"/>
    <w:rsid w:val="00641F02"/>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5CE2"/>
    <w:rsid w:val="006A77F8"/>
    <w:rsid w:val="006B0501"/>
    <w:rsid w:val="006B1F6D"/>
    <w:rsid w:val="006B29DD"/>
    <w:rsid w:val="006B3F80"/>
    <w:rsid w:val="006C5629"/>
    <w:rsid w:val="006D036B"/>
    <w:rsid w:val="006D3A82"/>
    <w:rsid w:val="006D4C3D"/>
    <w:rsid w:val="006E29B8"/>
    <w:rsid w:val="006E319A"/>
    <w:rsid w:val="006E5130"/>
    <w:rsid w:val="006E61B6"/>
    <w:rsid w:val="006E7FF4"/>
    <w:rsid w:val="006F0E0C"/>
    <w:rsid w:val="006F239E"/>
    <w:rsid w:val="006F7C5D"/>
    <w:rsid w:val="00701D4A"/>
    <w:rsid w:val="0070724D"/>
    <w:rsid w:val="0071057A"/>
    <w:rsid w:val="007112DA"/>
    <w:rsid w:val="007129CE"/>
    <w:rsid w:val="00713285"/>
    <w:rsid w:val="0072121D"/>
    <w:rsid w:val="007217B1"/>
    <w:rsid w:val="007271F1"/>
    <w:rsid w:val="00731549"/>
    <w:rsid w:val="007340DE"/>
    <w:rsid w:val="00734895"/>
    <w:rsid w:val="00737DAC"/>
    <w:rsid w:val="0074040E"/>
    <w:rsid w:val="007408DC"/>
    <w:rsid w:val="00741526"/>
    <w:rsid w:val="0074288A"/>
    <w:rsid w:val="00743120"/>
    <w:rsid w:val="007438FA"/>
    <w:rsid w:val="00744FD5"/>
    <w:rsid w:val="007452B6"/>
    <w:rsid w:val="00750750"/>
    <w:rsid w:val="007533BF"/>
    <w:rsid w:val="0075494A"/>
    <w:rsid w:val="00754BF2"/>
    <w:rsid w:val="00761C8A"/>
    <w:rsid w:val="00762720"/>
    <w:rsid w:val="00762A47"/>
    <w:rsid w:val="00763C63"/>
    <w:rsid w:val="0076514F"/>
    <w:rsid w:val="007661E7"/>
    <w:rsid w:val="0077014D"/>
    <w:rsid w:val="00770390"/>
    <w:rsid w:val="00774C93"/>
    <w:rsid w:val="00774CB0"/>
    <w:rsid w:val="00781491"/>
    <w:rsid w:val="00782EFC"/>
    <w:rsid w:val="00783A45"/>
    <w:rsid w:val="00784B56"/>
    <w:rsid w:val="00785307"/>
    <w:rsid w:val="007863C1"/>
    <w:rsid w:val="007900D3"/>
    <w:rsid w:val="007A0937"/>
    <w:rsid w:val="007A1BB6"/>
    <w:rsid w:val="007A233F"/>
    <w:rsid w:val="007A5964"/>
    <w:rsid w:val="007B0B1F"/>
    <w:rsid w:val="007B0D1E"/>
    <w:rsid w:val="007B344B"/>
    <w:rsid w:val="007B4E02"/>
    <w:rsid w:val="007B5CC1"/>
    <w:rsid w:val="007B619A"/>
    <w:rsid w:val="007B65C6"/>
    <w:rsid w:val="007B6DA2"/>
    <w:rsid w:val="007B7911"/>
    <w:rsid w:val="007C0C90"/>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51896"/>
    <w:rsid w:val="008542EC"/>
    <w:rsid w:val="00857232"/>
    <w:rsid w:val="0086178E"/>
    <w:rsid w:val="00863EBC"/>
    <w:rsid w:val="00866E9A"/>
    <w:rsid w:val="0086709B"/>
    <w:rsid w:val="00870AA2"/>
    <w:rsid w:val="008714EF"/>
    <w:rsid w:val="008729B7"/>
    <w:rsid w:val="008739EF"/>
    <w:rsid w:val="00883D79"/>
    <w:rsid w:val="00884560"/>
    <w:rsid w:val="00884D2C"/>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2FD3"/>
    <w:rsid w:val="008B7222"/>
    <w:rsid w:val="008C0BE4"/>
    <w:rsid w:val="008C3C0E"/>
    <w:rsid w:val="008D00EF"/>
    <w:rsid w:val="008E19E9"/>
    <w:rsid w:val="008E329E"/>
    <w:rsid w:val="008E444A"/>
    <w:rsid w:val="008E712C"/>
    <w:rsid w:val="008E7C9D"/>
    <w:rsid w:val="008F225F"/>
    <w:rsid w:val="008F4F1D"/>
    <w:rsid w:val="008F578C"/>
    <w:rsid w:val="0090012C"/>
    <w:rsid w:val="00901CFE"/>
    <w:rsid w:val="00903316"/>
    <w:rsid w:val="0090672D"/>
    <w:rsid w:val="00906981"/>
    <w:rsid w:val="0091257D"/>
    <w:rsid w:val="009166B7"/>
    <w:rsid w:val="00917222"/>
    <w:rsid w:val="0092062D"/>
    <w:rsid w:val="00922DD8"/>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653B"/>
    <w:rsid w:val="00956668"/>
    <w:rsid w:val="00957653"/>
    <w:rsid w:val="00962AFE"/>
    <w:rsid w:val="009644CA"/>
    <w:rsid w:val="0096502D"/>
    <w:rsid w:val="00965957"/>
    <w:rsid w:val="00974482"/>
    <w:rsid w:val="00982C47"/>
    <w:rsid w:val="00985111"/>
    <w:rsid w:val="00985130"/>
    <w:rsid w:val="00986EEC"/>
    <w:rsid w:val="00987700"/>
    <w:rsid w:val="00987E61"/>
    <w:rsid w:val="00990BCD"/>
    <w:rsid w:val="009A1DFB"/>
    <w:rsid w:val="009A47F0"/>
    <w:rsid w:val="009A4D9F"/>
    <w:rsid w:val="009B6A77"/>
    <w:rsid w:val="009B7136"/>
    <w:rsid w:val="009C121E"/>
    <w:rsid w:val="009C2C4C"/>
    <w:rsid w:val="009C5AF6"/>
    <w:rsid w:val="009C6289"/>
    <w:rsid w:val="009D116C"/>
    <w:rsid w:val="009D2F7B"/>
    <w:rsid w:val="009D709B"/>
    <w:rsid w:val="009E44E8"/>
    <w:rsid w:val="009E57EA"/>
    <w:rsid w:val="009F6FDA"/>
    <w:rsid w:val="00A045C8"/>
    <w:rsid w:val="00A055DC"/>
    <w:rsid w:val="00A06124"/>
    <w:rsid w:val="00A06CD6"/>
    <w:rsid w:val="00A10B16"/>
    <w:rsid w:val="00A10FBD"/>
    <w:rsid w:val="00A12848"/>
    <w:rsid w:val="00A12CBE"/>
    <w:rsid w:val="00A15745"/>
    <w:rsid w:val="00A20347"/>
    <w:rsid w:val="00A21972"/>
    <w:rsid w:val="00A21A63"/>
    <w:rsid w:val="00A324EB"/>
    <w:rsid w:val="00A33D52"/>
    <w:rsid w:val="00A3570A"/>
    <w:rsid w:val="00A37E46"/>
    <w:rsid w:val="00A43059"/>
    <w:rsid w:val="00A5382F"/>
    <w:rsid w:val="00A54E6F"/>
    <w:rsid w:val="00A55A51"/>
    <w:rsid w:val="00A63431"/>
    <w:rsid w:val="00A63B23"/>
    <w:rsid w:val="00A6653D"/>
    <w:rsid w:val="00A679AA"/>
    <w:rsid w:val="00A71768"/>
    <w:rsid w:val="00A73A61"/>
    <w:rsid w:val="00A77FF8"/>
    <w:rsid w:val="00A858FE"/>
    <w:rsid w:val="00A92CA3"/>
    <w:rsid w:val="00A92DA2"/>
    <w:rsid w:val="00A936C2"/>
    <w:rsid w:val="00A944B3"/>
    <w:rsid w:val="00A94AF6"/>
    <w:rsid w:val="00A9500D"/>
    <w:rsid w:val="00A96779"/>
    <w:rsid w:val="00AA0619"/>
    <w:rsid w:val="00AA1B7A"/>
    <w:rsid w:val="00AA30B8"/>
    <w:rsid w:val="00AA538C"/>
    <w:rsid w:val="00AA5BD1"/>
    <w:rsid w:val="00AA6DDA"/>
    <w:rsid w:val="00AA7F68"/>
    <w:rsid w:val="00AB1C3A"/>
    <w:rsid w:val="00AB3372"/>
    <w:rsid w:val="00AB6F52"/>
    <w:rsid w:val="00AC06DC"/>
    <w:rsid w:val="00AC4AB1"/>
    <w:rsid w:val="00AC58B5"/>
    <w:rsid w:val="00AD1AEA"/>
    <w:rsid w:val="00AD32F1"/>
    <w:rsid w:val="00AE23B2"/>
    <w:rsid w:val="00AE4631"/>
    <w:rsid w:val="00AE57D4"/>
    <w:rsid w:val="00AE6F05"/>
    <w:rsid w:val="00AF28AC"/>
    <w:rsid w:val="00AF2BD9"/>
    <w:rsid w:val="00B00D17"/>
    <w:rsid w:val="00B01238"/>
    <w:rsid w:val="00B04261"/>
    <w:rsid w:val="00B049BF"/>
    <w:rsid w:val="00B0786A"/>
    <w:rsid w:val="00B07A59"/>
    <w:rsid w:val="00B15148"/>
    <w:rsid w:val="00B20A56"/>
    <w:rsid w:val="00B21841"/>
    <w:rsid w:val="00B22451"/>
    <w:rsid w:val="00B238F5"/>
    <w:rsid w:val="00B25BC4"/>
    <w:rsid w:val="00B4086B"/>
    <w:rsid w:val="00B421C2"/>
    <w:rsid w:val="00B432BF"/>
    <w:rsid w:val="00B4535B"/>
    <w:rsid w:val="00B47A03"/>
    <w:rsid w:val="00B54813"/>
    <w:rsid w:val="00B5795F"/>
    <w:rsid w:val="00B663FB"/>
    <w:rsid w:val="00B66728"/>
    <w:rsid w:val="00B7348D"/>
    <w:rsid w:val="00B7450D"/>
    <w:rsid w:val="00B75A33"/>
    <w:rsid w:val="00B766E1"/>
    <w:rsid w:val="00B773DA"/>
    <w:rsid w:val="00B77C27"/>
    <w:rsid w:val="00B82FA8"/>
    <w:rsid w:val="00B83151"/>
    <w:rsid w:val="00B83C0D"/>
    <w:rsid w:val="00B84FBE"/>
    <w:rsid w:val="00B908BE"/>
    <w:rsid w:val="00B908E8"/>
    <w:rsid w:val="00B97A66"/>
    <w:rsid w:val="00BA16FD"/>
    <w:rsid w:val="00BA3E55"/>
    <w:rsid w:val="00BB40E8"/>
    <w:rsid w:val="00BB65E2"/>
    <w:rsid w:val="00BC02B0"/>
    <w:rsid w:val="00BC07BC"/>
    <w:rsid w:val="00BC1BE2"/>
    <w:rsid w:val="00BC3058"/>
    <w:rsid w:val="00BC51F6"/>
    <w:rsid w:val="00BC7A2E"/>
    <w:rsid w:val="00BD1C92"/>
    <w:rsid w:val="00BD744C"/>
    <w:rsid w:val="00BE320C"/>
    <w:rsid w:val="00BF07DC"/>
    <w:rsid w:val="00BF20DB"/>
    <w:rsid w:val="00BF2E82"/>
    <w:rsid w:val="00BF67F9"/>
    <w:rsid w:val="00BF7FA9"/>
    <w:rsid w:val="00C00566"/>
    <w:rsid w:val="00C01B06"/>
    <w:rsid w:val="00C02D01"/>
    <w:rsid w:val="00C03480"/>
    <w:rsid w:val="00C0458D"/>
    <w:rsid w:val="00C079B1"/>
    <w:rsid w:val="00C10262"/>
    <w:rsid w:val="00C10568"/>
    <w:rsid w:val="00C11CA7"/>
    <w:rsid w:val="00C12101"/>
    <w:rsid w:val="00C13371"/>
    <w:rsid w:val="00C162D4"/>
    <w:rsid w:val="00C173C9"/>
    <w:rsid w:val="00C17D5E"/>
    <w:rsid w:val="00C22785"/>
    <w:rsid w:val="00C27AEC"/>
    <w:rsid w:val="00C328C9"/>
    <w:rsid w:val="00C341D6"/>
    <w:rsid w:val="00C35B20"/>
    <w:rsid w:val="00C36BD4"/>
    <w:rsid w:val="00C40043"/>
    <w:rsid w:val="00C455CE"/>
    <w:rsid w:val="00C4573C"/>
    <w:rsid w:val="00C460EE"/>
    <w:rsid w:val="00C471C3"/>
    <w:rsid w:val="00C500FE"/>
    <w:rsid w:val="00C5069E"/>
    <w:rsid w:val="00C55112"/>
    <w:rsid w:val="00C56B5E"/>
    <w:rsid w:val="00C632F2"/>
    <w:rsid w:val="00C63897"/>
    <w:rsid w:val="00C64571"/>
    <w:rsid w:val="00C7085A"/>
    <w:rsid w:val="00C712C3"/>
    <w:rsid w:val="00C715A4"/>
    <w:rsid w:val="00C7352F"/>
    <w:rsid w:val="00C743DA"/>
    <w:rsid w:val="00C7536E"/>
    <w:rsid w:val="00C809CD"/>
    <w:rsid w:val="00C81E65"/>
    <w:rsid w:val="00C83797"/>
    <w:rsid w:val="00C87179"/>
    <w:rsid w:val="00C878C8"/>
    <w:rsid w:val="00C95532"/>
    <w:rsid w:val="00CA2C06"/>
    <w:rsid w:val="00CA3080"/>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71C2"/>
    <w:rsid w:val="00D005AA"/>
    <w:rsid w:val="00D03070"/>
    <w:rsid w:val="00D0680D"/>
    <w:rsid w:val="00D1179D"/>
    <w:rsid w:val="00D132AD"/>
    <w:rsid w:val="00D15557"/>
    <w:rsid w:val="00D16112"/>
    <w:rsid w:val="00D170EC"/>
    <w:rsid w:val="00D21459"/>
    <w:rsid w:val="00D234A7"/>
    <w:rsid w:val="00D26616"/>
    <w:rsid w:val="00D3146B"/>
    <w:rsid w:val="00D32104"/>
    <w:rsid w:val="00D32F37"/>
    <w:rsid w:val="00D34A9C"/>
    <w:rsid w:val="00D34AB2"/>
    <w:rsid w:val="00D34AD0"/>
    <w:rsid w:val="00D34BAC"/>
    <w:rsid w:val="00D36405"/>
    <w:rsid w:val="00D3763E"/>
    <w:rsid w:val="00D37EAF"/>
    <w:rsid w:val="00D40AE9"/>
    <w:rsid w:val="00D42432"/>
    <w:rsid w:val="00D43D26"/>
    <w:rsid w:val="00D54A74"/>
    <w:rsid w:val="00D63987"/>
    <w:rsid w:val="00D67E36"/>
    <w:rsid w:val="00D742DE"/>
    <w:rsid w:val="00D778FA"/>
    <w:rsid w:val="00D77A1B"/>
    <w:rsid w:val="00D820D4"/>
    <w:rsid w:val="00D825F9"/>
    <w:rsid w:val="00D84816"/>
    <w:rsid w:val="00D86513"/>
    <w:rsid w:val="00D86789"/>
    <w:rsid w:val="00D902F4"/>
    <w:rsid w:val="00D90697"/>
    <w:rsid w:val="00D91ADA"/>
    <w:rsid w:val="00D93919"/>
    <w:rsid w:val="00D94E86"/>
    <w:rsid w:val="00DA0089"/>
    <w:rsid w:val="00DA0AEB"/>
    <w:rsid w:val="00DA2D6C"/>
    <w:rsid w:val="00DA3464"/>
    <w:rsid w:val="00DA5950"/>
    <w:rsid w:val="00DA65EE"/>
    <w:rsid w:val="00DA7D58"/>
    <w:rsid w:val="00DB4D71"/>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A57"/>
    <w:rsid w:val="00E04831"/>
    <w:rsid w:val="00E06E2E"/>
    <w:rsid w:val="00E10A30"/>
    <w:rsid w:val="00E10B85"/>
    <w:rsid w:val="00E11C84"/>
    <w:rsid w:val="00E129BC"/>
    <w:rsid w:val="00E17F05"/>
    <w:rsid w:val="00E22BB1"/>
    <w:rsid w:val="00E22E4E"/>
    <w:rsid w:val="00E2393C"/>
    <w:rsid w:val="00E35630"/>
    <w:rsid w:val="00E35BDB"/>
    <w:rsid w:val="00E370AF"/>
    <w:rsid w:val="00E40A99"/>
    <w:rsid w:val="00E40C10"/>
    <w:rsid w:val="00E41C93"/>
    <w:rsid w:val="00E424D2"/>
    <w:rsid w:val="00E426F9"/>
    <w:rsid w:val="00E45195"/>
    <w:rsid w:val="00E452E0"/>
    <w:rsid w:val="00E464D0"/>
    <w:rsid w:val="00E517B1"/>
    <w:rsid w:val="00E52263"/>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84AF4"/>
    <w:rsid w:val="00E91799"/>
    <w:rsid w:val="00E969F8"/>
    <w:rsid w:val="00EA5B86"/>
    <w:rsid w:val="00EA6E1D"/>
    <w:rsid w:val="00EB0134"/>
    <w:rsid w:val="00EB4BFC"/>
    <w:rsid w:val="00EB4DFB"/>
    <w:rsid w:val="00EB5BB1"/>
    <w:rsid w:val="00EB7056"/>
    <w:rsid w:val="00EC1C3E"/>
    <w:rsid w:val="00EC55B4"/>
    <w:rsid w:val="00EC5E35"/>
    <w:rsid w:val="00EC7722"/>
    <w:rsid w:val="00ED0B47"/>
    <w:rsid w:val="00ED2880"/>
    <w:rsid w:val="00ED31AB"/>
    <w:rsid w:val="00ED580D"/>
    <w:rsid w:val="00ED6170"/>
    <w:rsid w:val="00EE0DFF"/>
    <w:rsid w:val="00EE625F"/>
    <w:rsid w:val="00EF00AF"/>
    <w:rsid w:val="00EF167F"/>
    <w:rsid w:val="00EF5E14"/>
    <w:rsid w:val="00EF7937"/>
    <w:rsid w:val="00F00D1F"/>
    <w:rsid w:val="00F0217B"/>
    <w:rsid w:val="00F06054"/>
    <w:rsid w:val="00F10B34"/>
    <w:rsid w:val="00F1150F"/>
    <w:rsid w:val="00F1278D"/>
    <w:rsid w:val="00F12CC6"/>
    <w:rsid w:val="00F1687F"/>
    <w:rsid w:val="00F1799E"/>
    <w:rsid w:val="00F245D0"/>
    <w:rsid w:val="00F31A64"/>
    <w:rsid w:val="00F323B7"/>
    <w:rsid w:val="00F36E61"/>
    <w:rsid w:val="00F40FD5"/>
    <w:rsid w:val="00F42B0D"/>
    <w:rsid w:val="00F44812"/>
    <w:rsid w:val="00F44ED6"/>
    <w:rsid w:val="00F509BC"/>
    <w:rsid w:val="00F50D4C"/>
    <w:rsid w:val="00F51D4D"/>
    <w:rsid w:val="00F53FDC"/>
    <w:rsid w:val="00F54598"/>
    <w:rsid w:val="00F56026"/>
    <w:rsid w:val="00F62DD3"/>
    <w:rsid w:val="00F63E6B"/>
    <w:rsid w:val="00F64E28"/>
    <w:rsid w:val="00F666EC"/>
    <w:rsid w:val="00F70A68"/>
    <w:rsid w:val="00F716DB"/>
    <w:rsid w:val="00F7330E"/>
    <w:rsid w:val="00F735C1"/>
    <w:rsid w:val="00F77D1D"/>
    <w:rsid w:val="00F80C94"/>
    <w:rsid w:val="00F81B06"/>
    <w:rsid w:val="00F876CD"/>
    <w:rsid w:val="00F87CCB"/>
    <w:rsid w:val="00F92178"/>
    <w:rsid w:val="00F94F60"/>
    <w:rsid w:val="00F9569D"/>
    <w:rsid w:val="00FA67F6"/>
    <w:rsid w:val="00FA77B1"/>
    <w:rsid w:val="00FB2082"/>
    <w:rsid w:val="00FB371B"/>
    <w:rsid w:val="00FB50A0"/>
    <w:rsid w:val="00FC1BE0"/>
    <w:rsid w:val="00FC1E8D"/>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7B6B23"/>
  <w15:docId w15:val="{6C9EDC7E-CCC5-47F7-BB99-AEEBF4052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3FDC"/>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rsid w:val="003864FD"/>
    <w:pPr>
      <w:keepNext/>
      <w:keepLines/>
      <w:suppressAutoHyphens/>
      <w:spacing w:before="220" w:after="40" w:line="276" w:lineRule="auto"/>
      <w:ind w:leftChars="-1" w:left="-1" w:hangingChars="1" w:hanging="1"/>
      <w:textDirection w:val="btLr"/>
      <w:textAlignment w:val="top"/>
      <w:outlineLvl w:val="4"/>
    </w:pPr>
    <w:rPr>
      <w:rFonts w:ascii="Calibri" w:eastAsia="Calibri" w:hAnsi="Calibri" w:cs="Calibri"/>
      <w:b/>
      <w:position w:val="-1"/>
      <w:lang w:eastAsia="ru-RU"/>
    </w:rPr>
  </w:style>
  <w:style w:type="paragraph" w:styleId="6">
    <w:name w:val="heading 6"/>
    <w:basedOn w:val="a"/>
    <w:next w:val="a"/>
    <w:link w:val="60"/>
    <w:rsid w:val="003864FD"/>
    <w:pPr>
      <w:keepNext/>
      <w:keepLines/>
      <w:suppressAutoHyphens/>
      <w:spacing w:before="200" w:after="40" w:line="276" w:lineRule="auto"/>
      <w:ind w:leftChars="-1" w:left="-1" w:hangingChars="1" w:hanging="1"/>
      <w:textDirection w:val="btLr"/>
      <w:textAlignment w:val="top"/>
      <w:outlineLvl w:val="5"/>
    </w:pPr>
    <w:rPr>
      <w:rFonts w:ascii="Calibri" w:eastAsia="Calibri" w:hAnsi="Calibri" w:cs="Calibri"/>
      <w:b/>
      <w:position w:val="-1"/>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nhideWhenUsed/>
    <w:qFormat/>
    <w:rsid w:val="00286EA2"/>
    <w:rPr>
      <w:sz w:val="16"/>
      <w:szCs w:val="16"/>
    </w:rPr>
  </w:style>
  <w:style w:type="paragraph" w:styleId="a7">
    <w:name w:val="annotation text"/>
    <w:basedOn w:val="a"/>
    <w:link w:val="a8"/>
    <w:unhideWhenUsed/>
    <w:qFormat/>
    <w:rsid w:val="00286EA2"/>
    <w:rPr>
      <w:sz w:val="20"/>
      <w:szCs w:val="20"/>
    </w:rPr>
  </w:style>
  <w:style w:type="character" w:customStyle="1" w:styleId="a8">
    <w:name w:val="Текст примечания Знак"/>
    <w:basedOn w:val="a0"/>
    <w:link w:val="a7"/>
    <w:rsid w:val="00286EA2"/>
    <w:rPr>
      <w:sz w:val="20"/>
      <w:szCs w:val="20"/>
    </w:rPr>
  </w:style>
  <w:style w:type="paragraph" w:styleId="a9">
    <w:name w:val="annotation subject"/>
    <w:basedOn w:val="a7"/>
    <w:next w:val="a7"/>
    <w:link w:val="aa"/>
    <w:unhideWhenUsed/>
    <w:qFormat/>
    <w:rsid w:val="00286EA2"/>
    <w:rPr>
      <w:b/>
      <w:bCs/>
    </w:rPr>
  </w:style>
  <w:style w:type="character" w:customStyle="1" w:styleId="aa">
    <w:name w:val="Тема примечания Знак"/>
    <w:basedOn w:val="a8"/>
    <w:link w:val="a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nhideWhenUsed/>
    <w:qFormat/>
    <w:rsid w:val="00A858FE"/>
    <w:pPr>
      <w:tabs>
        <w:tab w:val="center" w:pos="4677"/>
        <w:tab w:val="right" w:pos="9355"/>
      </w:tabs>
    </w:pPr>
  </w:style>
  <w:style w:type="character" w:customStyle="1" w:styleId="ad">
    <w:name w:val="Верхний колонтитул Знак"/>
    <w:basedOn w:val="a0"/>
    <w:link w:val="ac"/>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nhideWhenUsed/>
    <w:rsid w:val="00395A9E"/>
    <w:rPr>
      <w:rFonts w:ascii="Segoe UI" w:hAnsi="Segoe UI" w:cs="Segoe UI"/>
      <w:sz w:val="18"/>
      <w:szCs w:val="18"/>
    </w:rPr>
  </w:style>
  <w:style w:type="character" w:customStyle="1" w:styleId="af7">
    <w:name w:val="Текст выноски Знак"/>
    <w:basedOn w:val="a0"/>
    <w:link w:val="af6"/>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nhideWhenUsed/>
    <w:qFormat/>
    <w:rsid w:val="00433CDF"/>
    <w:rPr>
      <w:color w:val="954F72" w:themeColor="followedHyperlink"/>
      <w:u w:val="single"/>
    </w:rPr>
  </w:style>
  <w:style w:type="paragraph" w:styleId="14">
    <w:name w:val="toc 1"/>
    <w:basedOn w:val="a"/>
    <w:next w:val="a"/>
    <w:autoRedefine/>
    <w:uiPriority w:val="39"/>
    <w:unhideWhenUsed/>
    <w:rsid w:val="00C27AEC"/>
    <w:pPr>
      <w:tabs>
        <w:tab w:val="right" w:leader="dot" w:pos="9214"/>
      </w:tabs>
      <w:spacing w:before="120" w:line="276" w:lineRule="auto"/>
      <w:ind w:right="142"/>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39"/>
    <w:unhideWhenUsed/>
    <w:rsid w:val="00DE1FCA"/>
    <w:pPr>
      <w:ind w:left="720"/>
    </w:pPr>
    <w:rPr>
      <w:rFonts w:ascii="Calibri" w:eastAsia="Times New Roman" w:hAnsi="Calibri" w:cs="Calibri"/>
      <w:sz w:val="20"/>
      <w:szCs w:val="20"/>
      <w:lang w:eastAsia="ru-RU"/>
    </w:rPr>
  </w:style>
  <w:style w:type="paragraph" w:styleId="51">
    <w:name w:val="toc 5"/>
    <w:basedOn w:val="a"/>
    <w:next w:val="a"/>
    <w:autoRedefine/>
    <w:uiPriority w:val="39"/>
    <w:unhideWhenUsed/>
    <w:rsid w:val="00DE1FCA"/>
    <w:pPr>
      <w:ind w:left="960"/>
    </w:pPr>
    <w:rPr>
      <w:rFonts w:ascii="Calibri" w:eastAsia="Times New Roman" w:hAnsi="Calibri" w:cs="Calibri"/>
      <w:sz w:val="20"/>
      <w:szCs w:val="20"/>
      <w:lang w:eastAsia="ru-RU"/>
    </w:rPr>
  </w:style>
  <w:style w:type="paragraph" w:styleId="61">
    <w:name w:val="toc 6"/>
    <w:basedOn w:val="a"/>
    <w:next w:val="a"/>
    <w:autoRedefine/>
    <w:uiPriority w:val="39"/>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iPriority w:val="39"/>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iPriority w:val="39"/>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iPriority w:val="39"/>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nhideWhenUsed/>
    <w:qFormat/>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rsid w:val="00DE1FCA"/>
  </w:style>
  <w:style w:type="paragraph" w:customStyle="1" w:styleId="aff1">
    <w:name w:val="Внимание: недобросовестность!"/>
    <w:basedOn w:val="aff"/>
    <w:next w:val="a"/>
    <w:rsid w:val="00DE1FCA"/>
  </w:style>
  <w:style w:type="paragraph" w:customStyle="1" w:styleId="aff2">
    <w:name w:val="Дочерний элемент списка"/>
    <w:basedOn w:val="a"/>
    <w:next w:val="a"/>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rsid w:val="00DE1FCA"/>
    <w:pPr>
      <w:shd w:val="clear" w:color="auto" w:fill="ECE9D8"/>
    </w:pPr>
    <w:rPr>
      <w:b/>
      <w:bCs/>
      <w:color w:val="0058A9"/>
    </w:rPr>
  </w:style>
  <w:style w:type="paragraph" w:customStyle="1" w:styleId="aff4">
    <w:name w:val="Заголовок группы контролов"/>
    <w:basedOn w:val="a"/>
    <w:next w:val="a"/>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rsid w:val="00DE1FCA"/>
    <w:pPr>
      <w:spacing w:after="0"/>
      <w:jc w:val="left"/>
    </w:pPr>
  </w:style>
  <w:style w:type="paragraph" w:customStyle="1" w:styleId="affa">
    <w:name w:val="Интерактивный заголовок"/>
    <w:basedOn w:val="19"/>
    <w:next w:val="a"/>
    <w:rsid w:val="00DE1FCA"/>
    <w:rPr>
      <w:u w:val="single"/>
    </w:rPr>
  </w:style>
  <w:style w:type="paragraph" w:customStyle="1" w:styleId="affb">
    <w:name w:val="Текст информации об изменениях"/>
    <w:basedOn w:val="a"/>
    <w:next w:val="a"/>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rsid w:val="00DE1FCA"/>
    <w:pPr>
      <w:shd w:val="clear" w:color="auto" w:fill="EAEFED"/>
      <w:spacing w:before="180"/>
      <w:ind w:left="360" w:right="360" w:firstLine="0"/>
    </w:pPr>
  </w:style>
  <w:style w:type="paragraph" w:customStyle="1" w:styleId="affd">
    <w:name w:val="Текст (справка)"/>
    <w:basedOn w:val="a"/>
    <w:next w:val="a"/>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rsid w:val="00DE1FCA"/>
    <w:rPr>
      <w:i/>
      <w:iCs/>
    </w:rPr>
  </w:style>
  <w:style w:type="paragraph" w:customStyle="1" w:styleId="afff0">
    <w:name w:val="Текст (лев. подпись)"/>
    <w:basedOn w:val="a"/>
    <w:next w:val="a"/>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rsid w:val="00DE1FCA"/>
    <w:rPr>
      <w:sz w:val="14"/>
      <w:szCs w:val="14"/>
    </w:rPr>
  </w:style>
  <w:style w:type="paragraph" w:customStyle="1" w:styleId="afff2">
    <w:name w:val="Текст (прав. подпись)"/>
    <w:basedOn w:val="a"/>
    <w:next w:val="a"/>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rsid w:val="00DE1FCA"/>
    <w:rPr>
      <w:sz w:val="14"/>
      <w:szCs w:val="14"/>
    </w:rPr>
  </w:style>
  <w:style w:type="paragraph" w:customStyle="1" w:styleId="afff4">
    <w:name w:val="Комментарий пользователя"/>
    <w:basedOn w:val="affe"/>
    <w:next w:val="a"/>
    <w:rsid w:val="00DE1FCA"/>
    <w:pPr>
      <w:shd w:val="clear" w:color="auto" w:fill="FFDFE0"/>
      <w:jc w:val="left"/>
    </w:pPr>
  </w:style>
  <w:style w:type="paragraph" w:customStyle="1" w:styleId="afff5">
    <w:name w:val="Куда обратиться?"/>
    <w:basedOn w:val="aff"/>
    <w:next w:val="a"/>
    <w:rsid w:val="00DE1FCA"/>
  </w:style>
  <w:style w:type="paragraph" w:customStyle="1" w:styleId="afff6">
    <w:name w:val="Моноширинный"/>
    <w:basedOn w:val="a"/>
    <w:next w:val="a"/>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rsid w:val="00DE1FCA"/>
    <w:pPr>
      <w:ind w:firstLine="118"/>
    </w:pPr>
  </w:style>
  <w:style w:type="paragraph" w:customStyle="1" w:styleId="afff9">
    <w:name w:val="Нормальный (таблица)"/>
    <w:basedOn w:val="a"/>
    <w:next w:val="a"/>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rsid w:val="00DE1FCA"/>
    <w:pPr>
      <w:ind w:left="140"/>
    </w:pPr>
  </w:style>
  <w:style w:type="paragraph" w:customStyle="1" w:styleId="afffc">
    <w:name w:val="Переменная часть"/>
    <w:basedOn w:val="aff3"/>
    <w:next w:val="a"/>
    <w:rsid w:val="00DE1FCA"/>
    <w:rPr>
      <w:sz w:val="18"/>
      <w:szCs w:val="18"/>
    </w:rPr>
  </w:style>
  <w:style w:type="paragraph" w:customStyle="1" w:styleId="afffd">
    <w:name w:val="Подвал для информации об изменениях"/>
    <w:basedOn w:val="1"/>
    <w:next w:val="a"/>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rsid w:val="00DE1FCA"/>
    <w:rPr>
      <w:b/>
      <w:bCs/>
    </w:rPr>
  </w:style>
  <w:style w:type="paragraph" w:customStyle="1" w:styleId="affff">
    <w:name w:val="Подчёркнуный текст"/>
    <w:basedOn w:val="a"/>
    <w:next w:val="a"/>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rsid w:val="00DE1FCA"/>
    <w:rPr>
      <w:sz w:val="20"/>
      <w:szCs w:val="20"/>
    </w:rPr>
  </w:style>
  <w:style w:type="paragraph" w:customStyle="1" w:styleId="affff1">
    <w:name w:val="Прижатый влево"/>
    <w:basedOn w:val="a"/>
    <w:next w:val="a"/>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rsid w:val="00DE1FCA"/>
  </w:style>
  <w:style w:type="paragraph" w:customStyle="1" w:styleId="affff3">
    <w:name w:val="Примечание."/>
    <w:basedOn w:val="aff"/>
    <w:next w:val="a"/>
    <w:rsid w:val="00DE1FCA"/>
  </w:style>
  <w:style w:type="paragraph" w:customStyle="1" w:styleId="affff4">
    <w:name w:val="Словарная статья"/>
    <w:basedOn w:val="a"/>
    <w:next w:val="a"/>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rsid w:val="00DE1FCA"/>
    <w:pPr>
      <w:ind w:firstLine="500"/>
    </w:pPr>
  </w:style>
  <w:style w:type="paragraph" w:customStyle="1" w:styleId="affff7">
    <w:name w:val="Текст ЭР (см. также)"/>
    <w:basedOn w:val="a"/>
    <w:next w:val="a"/>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rsid w:val="00DE1FCA"/>
    <w:pPr>
      <w:jc w:val="center"/>
    </w:pPr>
  </w:style>
  <w:style w:type="paragraph" w:customStyle="1" w:styleId="-">
    <w:name w:val="ЭР-содержание (правое окно)"/>
    <w:basedOn w:val="a"/>
    <w:next w:val="a"/>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nhideWhenUsed/>
    <w:qFormat/>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rsid w:val="00DE1FCA"/>
    <w:rPr>
      <w:rFonts w:ascii="Times New Roman" w:hAnsi="Times New Roman" w:cs="Times New Roman" w:hint="default"/>
      <w:sz w:val="20"/>
      <w:szCs w:val="20"/>
    </w:rPr>
  </w:style>
  <w:style w:type="character" w:customStyle="1" w:styleId="1a">
    <w:name w:val="Текст примечания Знак1"/>
    <w:rsid w:val="00DE1FCA"/>
    <w:rPr>
      <w:rFonts w:ascii="Times New Roman" w:hAnsi="Times New Roman" w:cs="Times New Roman" w:hint="default"/>
      <w:sz w:val="20"/>
      <w:szCs w:val="20"/>
    </w:rPr>
  </w:style>
  <w:style w:type="character" w:customStyle="1" w:styleId="113">
    <w:name w:val="Тема примечания Знак11"/>
    <w:rsid w:val="00DE1FCA"/>
    <w:rPr>
      <w:rFonts w:ascii="Times New Roman" w:hAnsi="Times New Roman" w:cs="Times New Roman" w:hint="default"/>
      <w:b/>
      <w:bCs/>
      <w:sz w:val="20"/>
      <w:szCs w:val="20"/>
    </w:rPr>
  </w:style>
  <w:style w:type="character" w:customStyle="1" w:styleId="1b">
    <w:name w:val="Тема примечания Знак1"/>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rsid w:val="00DE1FCA"/>
    <w:rPr>
      <w:b/>
      <w:bCs w:val="0"/>
      <w:color w:val="26282F"/>
    </w:rPr>
  </w:style>
  <w:style w:type="character" w:customStyle="1" w:styleId="affffe">
    <w:name w:val="Гипертекстовая ссылка"/>
    <w:rsid w:val="00DE1FCA"/>
    <w:rPr>
      <w:b/>
      <w:bCs w:val="0"/>
      <w:color w:val="106BBE"/>
    </w:rPr>
  </w:style>
  <w:style w:type="character" w:customStyle="1" w:styleId="afffff">
    <w:name w:val="Активная гипертекстовая ссылка"/>
    <w:rsid w:val="00DE1FCA"/>
    <w:rPr>
      <w:b/>
      <w:bCs w:val="0"/>
      <w:color w:val="106BBE"/>
      <w:u w:val="single"/>
    </w:rPr>
  </w:style>
  <w:style w:type="character" w:customStyle="1" w:styleId="afffff0">
    <w:name w:val="Выделение для Базового Поиска"/>
    <w:rsid w:val="00DE1FCA"/>
    <w:rPr>
      <w:b/>
      <w:bCs w:val="0"/>
      <w:color w:val="0058A9"/>
    </w:rPr>
  </w:style>
  <w:style w:type="character" w:customStyle="1" w:styleId="afffff1">
    <w:name w:val="Выделение для Базового Поиска (курсив)"/>
    <w:rsid w:val="00DE1FCA"/>
    <w:rPr>
      <w:b/>
      <w:bCs w:val="0"/>
      <w:i/>
      <w:iCs w:val="0"/>
      <w:color w:val="0058A9"/>
    </w:rPr>
  </w:style>
  <w:style w:type="character" w:customStyle="1" w:styleId="afffff2">
    <w:name w:val="Заголовок своего сообщения"/>
    <w:rsid w:val="00DE1FCA"/>
    <w:rPr>
      <w:b/>
      <w:bCs w:val="0"/>
      <w:color w:val="26282F"/>
    </w:rPr>
  </w:style>
  <w:style w:type="character" w:customStyle="1" w:styleId="afffff3">
    <w:name w:val="Заголовок чужого сообщения"/>
    <w:rsid w:val="00DE1FCA"/>
    <w:rPr>
      <w:b/>
      <w:bCs w:val="0"/>
      <w:color w:val="FF0000"/>
    </w:rPr>
  </w:style>
  <w:style w:type="character" w:customStyle="1" w:styleId="afffff4">
    <w:name w:val="Найденные слова"/>
    <w:rsid w:val="00DE1FCA"/>
    <w:rPr>
      <w:b/>
      <w:bCs w:val="0"/>
      <w:color w:val="26282F"/>
      <w:shd w:val="clear" w:color="auto" w:fill="FFF580"/>
    </w:rPr>
  </w:style>
  <w:style w:type="character" w:customStyle="1" w:styleId="afffff5">
    <w:name w:val="Не вступил в силу"/>
    <w:rsid w:val="00DE1FCA"/>
    <w:rPr>
      <w:b/>
      <w:bCs w:val="0"/>
      <w:color w:val="000000"/>
      <w:shd w:val="clear" w:color="auto" w:fill="D8EDE8"/>
    </w:rPr>
  </w:style>
  <w:style w:type="character" w:customStyle="1" w:styleId="afffff6">
    <w:name w:val="Опечатки"/>
    <w:rsid w:val="00DE1FCA"/>
    <w:rPr>
      <w:color w:val="FF0000"/>
    </w:rPr>
  </w:style>
  <w:style w:type="character" w:customStyle="1" w:styleId="afffff7">
    <w:name w:val="Продолжение ссылки"/>
    <w:rsid w:val="00DE1FCA"/>
  </w:style>
  <w:style w:type="character" w:customStyle="1" w:styleId="afffff8">
    <w:name w:val="Сравнение редакций"/>
    <w:rsid w:val="00DE1FCA"/>
    <w:rPr>
      <w:b/>
      <w:bCs w:val="0"/>
      <w:color w:val="26282F"/>
    </w:rPr>
  </w:style>
  <w:style w:type="character" w:customStyle="1" w:styleId="afffff9">
    <w:name w:val="Сравнение редакций. Добавленный фрагмент"/>
    <w:rsid w:val="00DE1FCA"/>
    <w:rPr>
      <w:color w:val="000000"/>
      <w:shd w:val="clear" w:color="auto" w:fill="C1D7FF"/>
    </w:rPr>
  </w:style>
  <w:style w:type="character" w:customStyle="1" w:styleId="afffffa">
    <w:name w:val="Сравнение редакций. Удаленный фрагмент"/>
    <w:rsid w:val="00DE1FCA"/>
    <w:rPr>
      <w:color w:val="000000"/>
      <w:shd w:val="clear" w:color="auto" w:fill="C4C413"/>
    </w:rPr>
  </w:style>
  <w:style w:type="character" w:customStyle="1" w:styleId="afffffb">
    <w:name w:val="Ссылка на утративший силу документ"/>
    <w:rsid w:val="00DE1FCA"/>
    <w:rPr>
      <w:b/>
      <w:bCs w:val="0"/>
      <w:color w:val="749232"/>
    </w:rPr>
  </w:style>
  <w:style w:type="character" w:customStyle="1" w:styleId="afffffc">
    <w:name w:val="Утратил силу"/>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link w:val="afffffe"/>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f">
    <w:name w:val="Strong"/>
    <w:uiPriority w:val="22"/>
    <w:qFormat/>
    <w:rsid w:val="00064407"/>
    <w:rPr>
      <w:b/>
      <w:bCs/>
    </w:rPr>
  </w:style>
  <w:style w:type="character" w:styleId="affffff0">
    <w:name w:val="Subtle Emphasis"/>
    <w:uiPriority w:val="19"/>
    <w:qFormat/>
    <w:rsid w:val="00064407"/>
    <w:rPr>
      <w:i/>
      <w:iCs/>
      <w:color w:val="404040"/>
    </w:rPr>
  </w:style>
  <w:style w:type="paragraph" w:styleId="affffff1">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2">
    <w:name w:val="Title"/>
    <w:basedOn w:val="a"/>
    <w:next w:val="a"/>
    <w:link w:val="28"/>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2"/>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50">
    <w:name w:val="Заголовок 5 Знак"/>
    <w:basedOn w:val="a0"/>
    <w:link w:val="5"/>
    <w:rsid w:val="003864FD"/>
    <w:rPr>
      <w:rFonts w:ascii="Calibri" w:eastAsia="Calibri" w:hAnsi="Calibri" w:cs="Calibri"/>
      <w:b/>
      <w:position w:val="-1"/>
      <w:lang w:eastAsia="ru-RU"/>
    </w:rPr>
  </w:style>
  <w:style w:type="character" w:customStyle="1" w:styleId="60">
    <w:name w:val="Заголовок 6 Знак"/>
    <w:basedOn w:val="a0"/>
    <w:link w:val="6"/>
    <w:rsid w:val="003864FD"/>
    <w:rPr>
      <w:rFonts w:ascii="Calibri" w:eastAsia="Calibri" w:hAnsi="Calibri" w:cs="Calibri"/>
      <w:b/>
      <w:position w:val="-1"/>
      <w:sz w:val="20"/>
      <w:szCs w:val="20"/>
      <w:lang w:eastAsia="ru-RU"/>
    </w:rPr>
  </w:style>
  <w:style w:type="character" w:customStyle="1" w:styleId="extended-textshort">
    <w:name w:val="extended-text__short"/>
    <w:basedOn w:val="a0"/>
    <w:rsid w:val="003864FD"/>
  </w:style>
  <w:style w:type="character" w:customStyle="1" w:styleId="highlightedsearchterm">
    <w:name w:val="highlightedsearchterm"/>
    <w:basedOn w:val="a0"/>
    <w:rsid w:val="003864FD"/>
  </w:style>
  <w:style w:type="character" w:customStyle="1" w:styleId="googqs-tidbit">
    <w:name w:val="goog_qs-tidbit"/>
    <w:basedOn w:val="a0"/>
    <w:rsid w:val="003864FD"/>
  </w:style>
  <w:style w:type="paragraph" w:customStyle="1" w:styleId="211">
    <w:name w:val="Основной текст 21"/>
    <w:basedOn w:val="a"/>
    <w:rsid w:val="003864FD"/>
    <w:pPr>
      <w:overflowPunct w:val="0"/>
      <w:autoSpaceDE w:val="0"/>
      <w:autoSpaceDN w:val="0"/>
      <w:adjustRightInd w:val="0"/>
      <w:ind w:left="567"/>
    </w:pPr>
    <w:rPr>
      <w:rFonts w:ascii="Arial" w:eastAsia="Times New Roman" w:hAnsi="Arial" w:cs="Times New Roman"/>
      <w:sz w:val="24"/>
      <w:szCs w:val="20"/>
      <w:lang w:eastAsia="ru-RU"/>
    </w:rPr>
  </w:style>
  <w:style w:type="paragraph" w:styleId="affffff6">
    <w:name w:val="List"/>
    <w:basedOn w:val="a"/>
    <w:rsid w:val="003864FD"/>
    <w:pPr>
      <w:ind w:left="283" w:hanging="283"/>
      <w:contextualSpacing/>
    </w:pPr>
    <w:rPr>
      <w:rFonts w:ascii="Times New Roman" w:eastAsia="Times New Roman" w:hAnsi="Times New Roman" w:cs="Times New Roman"/>
      <w:sz w:val="24"/>
      <w:szCs w:val="24"/>
      <w:lang w:eastAsia="ru-RU"/>
    </w:rPr>
  </w:style>
  <w:style w:type="paragraph" w:customStyle="1" w:styleId="Style36">
    <w:name w:val="Style36"/>
    <w:basedOn w:val="a"/>
    <w:rsid w:val="003864FD"/>
    <w:pPr>
      <w:widowControl w:val="0"/>
      <w:autoSpaceDE w:val="0"/>
      <w:autoSpaceDN w:val="0"/>
      <w:adjustRightInd w:val="0"/>
      <w:spacing w:line="192" w:lineRule="exact"/>
      <w:jc w:val="both"/>
    </w:pPr>
    <w:rPr>
      <w:rFonts w:ascii="Times New Roman" w:eastAsia="Times New Roman" w:hAnsi="Times New Roman" w:cs="Times New Roman"/>
      <w:sz w:val="24"/>
      <w:szCs w:val="24"/>
      <w:lang w:eastAsia="ru-RU"/>
    </w:rPr>
  </w:style>
  <w:style w:type="character" w:customStyle="1" w:styleId="FontStyle44">
    <w:name w:val="Font Style44"/>
    <w:rsid w:val="003864FD"/>
    <w:rPr>
      <w:rFonts w:ascii="Times New Roman" w:hAnsi="Times New Roman" w:cs="Times New Roman"/>
      <w:b/>
      <w:bCs/>
      <w:sz w:val="20"/>
      <w:szCs w:val="20"/>
    </w:rPr>
  </w:style>
  <w:style w:type="character" w:customStyle="1" w:styleId="FontStyle193">
    <w:name w:val="Font Style193"/>
    <w:rsid w:val="003864FD"/>
    <w:rPr>
      <w:rFonts w:ascii="Arial" w:hAnsi="Arial"/>
      <w:b/>
      <w:sz w:val="50"/>
    </w:rPr>
  </w:style>
  <w:style w:type="character" w:customStyle="1" w:styleId="FontStyle151">
    <w:name w:val="Font Style151"/>
    <w:rsid w:val="003864FD"/>
    <w:rPr>
      <w:rFonts w:ascii="Arial" w:hAnsi="Arial"/>
      <w:b/>
      <w:smallCaps/>
      <w:spacing w:val="30"/>
      <w:sz w:val="44"/>
    </w:rPr>
  </w:style>
  <w:style w:type="character" w:customStyle="1" w:styleId="apple-style-span">
    <w:name w:val="apple-style-span"/>
    <w:rsid w:val="003864FD"/>
    <w:rPr>
      <w:rFonts w:cs="Times New Roman"/>
    </w:rPr>
  </w:style>
  <w:style w:type="character" w:customStyle="1" w:styleId="FontStyle153">
    <w:name w:val="Font Style153"/>
    <w:rsid w:val="003864FD"/>
    <w:rPr>
      <w:rFonts w:ascii="Bookman Old Style" w:hAnsi="Bookman Old Style"/>
      <w:spacing w:val="10"/>
      <w:sz w:val="44"/>
    </w:rPr>
  </w:style>
  <w:style w:type="paragraph" w:customStyle="1" w:styleId="311">
    <w:name w:val="Основной текст с отступом 31"/>
    <w:basedOn w:val="a"/>
    <w:rsid w:val="003864FD"/>
    <w:pPr>
      <w:overflowPunct w:val="0"/>
      <w:autoSpaceDE w:val="0"/>
      <w:autoSpaceDN w:val="0"/>
      <w:adjustRightInd w:val="0"/>
      <w:ind w:firstLine="720"/>
    </w:pPr>
    <w:rPr>
      <w:rFonts w:ascii="Times New Roman" w:eastAsia="Times New Roman" w:hAnsi="Times New Roman" w:cs="Calibri"/>
      <w:sz w:val="28"/>
      <w:szCs w:val="28"/>
      <w:lang w:eastAsia="ru-RU"/>
    </w:rPr>
  </w:style>
  <w:style w:type="character" w:customStyle="1" w:styleId="affffff7">
    <w:name w:val="Основной текст + Не полужирный"/>
    <w:aliases w:val="Курсив"/>
    <w:uiPriority w:val="99"/>
    <w:rsid w:val="003864FD"/>
    <w:rPr>
      <w:rFonts w:ascii="Times New Roman" w:hAnsi="Times New Roman" w:cs="Times New Roman"/>
      <w:i/>
      <w:iCs/>
      <w:sz w:val="23"/>
      <w:szCs w:val="23"/>
      <w:u w:val="none"/>
    </w:rPr>
  </w:style>
  <w:style w:type="character" w:customStyle="1" w:styleId="1f1">
    <w:name w:val="Основной текст Знак1"/>
    <w:rsid w:val="003864FD"/>
    <w:rPr>
      <w:rFonts w:ascii="Times New Roman" w:hAnsi="Times New Roman" w:cs="Times New Roman"/>
      <w:b/>
      <w:bCs/>
      <w:sz w:val="23"/>
      <w:szCs w:val="23"/>
      <w:shd w:val="clear" w:color="auto" w:fill="FFFFFF"/>
    </w:rPr>
  </w:style>
  <w:style w:type="character" w:customStyle="1" w:styleId="35">
    <w:name w:val="Основной текст (3)_"/>
    <w:link w:val="36"/>
    <w:rsid w:val="003864FD"/>
    <w:rPr>
      <w:rFonts w:ascii="Times New Roman" w:hAnsi="Times New Roman"/>
      <w:i/>
      <w:iCs/>
      <w:sz w:val="23"/>
      <w:szCs w:val="23"/>
      <w:shd w:val="clear" w:color="auto" w:fill="FFFFFF"/>
    </w:rPr>
  </w:style>
  <w:style w:type="paragraph" w:customStyle="1" w:styleId="36">
    <w:name w:val="Основной текст (3)"/>
    <w:basedOn w:val="a"/>
    <w:link w:val="35"/>
    <w:rsid w:val="003864FD"/>
    <w:pPr>
      <w:widowControl w:val="0"/>
      <w:shd w:val="clear" w:color="auto" w:fill="FFFFFF"/>
      <w:spacing w:after="480" w:line="312" w:lineRule="exact"/>
      <w:jc w:val="center"/>
    </w:pPr>
    <w:rPr>
      <w:rFonts w:ascii="Times New Roman" w:hAnsi="Times New Roman"/>
      <w:i/>
      <w:iCs/>
      <w:sz w:val="23"/>
      <w:szCs w:val="23"/>
    </w:rPr>
  </w:style>
  <w:style w:type="character" w:customStyle="1" w:styleId="3Exact">
    <w:name w:val="Основной текст (3) Exact"/>
    <w:rsid w:val="003864FD"/>
    <w:rPr>
      <w:rFonts w:ascii="Times New Roman" w:hAnsi="Times New Roman" w:cs="Times New Roman"/>
      <w:i/>
      <w:iCs/>
      <w:spacing w:val="-2"/>
      <w:sz w:val="21"/>
      <w:szCs w:val="21"/>
      <w:u w:val="none"/>
    </w:rPr>
  </w:style>
  <w:style w:type="character" w:customStyle="1" w:styleId="affffff8">
    <w:name w:val="Основной текст + Курсив"/>
    <w:rsid w:val="003864FD"/>
    <w:rPr>
      <w:rFonts w:ascii="Times New Roman" w:hAnsi="Times New Roman" w:cs="Times New Roman"/>
      <w:b/>
      <w:bCs/>
      <w:i/>
      <w:iCs/>
      <w:sz w:val="23"/>
      <w:szCs w:val="23"/>
      <w:u w:val="none"/>
      <w:shd w:val="clear" w:color="auto" w:fill="FFFFFF"/>
    </w:rPr>
  </w:style>
  <w:style w:type="paragraph" w:customStyle="1" w:styleId="affffff9">
    <w:name w:val="Базовый"/>
    <w:rsid w:val="003864FD"/>
    <w:pPr>
      <w:widowControl w:val="0"/>
      <w:suppressAutoHyphens/>
      <w:spacing w:after="200" w:line="276" w:lineRule="auto"/>
    </w:pPr>
    <w:rPr>
      <w:rFonts w:ascii="Liberation Serif" w:eastAsia="Times New Roman" w:hAnsi="Liberation Serif" w:cs="Lohit Hindi"/>
      <w:sz w:val="24"/>
      <w:szCs w:val="24"/>
      <w:lang w:eastAsia="zh-CN" w:bidi="hi-IN"/>
    </w:rPr>
  </w:style>
  <w:style w:type="character" w:customStyle="1" w:styleId="affffffa">
    <w:name w:val="Основной текст_"/>
    <w:link w:val="44"/>
    <w:rsid w:val="003864FD"/>
    <w:rPr>
      <w:rFonts w:eastAsia="Calibri" w:cs="Calibri"/>
      <w:spacing w:val="2"/>
      <w:shd w:val="clear" w:color="auto" w:fill="FFFFFF"/>
    </w:rPr>
  </w:style>
  <w:style w:type="character" w:customStyle="1" w:styleId="1f2">
    <w:name w:val="Основной текст1"/>
    <w:rsid w:val="003864FD"/>
    <w:rPr>
      <w:rFonts w:eastAsia="Calibri" w:cs="Calibri"/>
      <w:color w:val="000000"/>
      <w:spacing w:val="2"/>
      <w:w w:val="100"/>
      <w:position w:val="0"/>
      <w:shd w:val="clear" w:color="auto" w:fill="FFFFFF"/>
      <w:lang w:val="ru-RU"/>
    </w:rPr>
  </w:style>
  <w:style w:type="paragraph" w:customStyle="1" w:styleId="44">
    <w:name w:val="Основной текст4"/>
    <w:basedOn w:val="a"/>
    <w:link w:val="affffffa"/>
    <w:rsid w:val="003864FD"/>
    <w:pPr>
      <w:widowControl w:val="0"/>
      <w:shd w:val="clear" w:color="auto" w:fill="FFFFFF"/>
      <w:spacing w:before="420" w:after="240" w:line="298" w:lineRule="exact"/>
      <w:ind w:hanging="360"/>
      <w:jc w:val="both"/>
    </w:pPr>
    <w:rPr>
      <w:rFonts w:eastAsia="Calibri" w:cs="Calibri"/>
      <w:spacing w:val="2"/>
    </w:rPr>
  </w:style>
  <w:style w:type="paragraph" w:customStyle="1" w:styleId="Docsubtitle2">
    <w:name w:val="Doc subtitle2"/>
    <w:basedOn w:val="a"/>
    <w:link w:val="Docsubtitle2Char"/>
    <w:qFormat/>
    <w:rsid w:val="003864FD"/>
    <w:rPr>
      <w:rFonts w:ascii="Arial" w:eastAsia="Calibri" w:hAnsi="Arial" w:cs="Times New Roman"/>
      <w:sz w:val="28"/>
      <w:szCs w:val="28"/>
      <w:lang w:val="en-GB"/>
    </w:rPr>
  </w:style>
  <w:style w:type="character" w:customStyle="1" w:styleId="Docsubtitle2Char">
    <w:name w:val="Doc subtitle2 Char"/>
    <w:link w:val="Docsubtitle2"/>
    <w:rsid w:val="003864FD"/>
    <w:rPr>
      <w:rFonts w:ascii="Arial" w:eastAsia="Calibri" w:hAnsi="Arial" w:cs="Times New Roman"/>
      <w:sz w:val="28"/>
      <w:szCs w:val="28"/>
      <w:lang w:val="en-GB"/>
    </w:rPr>
  </w:style>
  <w:style w:type="paragraph" w:customStyle="1" w:styleId="Doctitle">
    <w:name w:val="Doc title"/>
    <w:basedOn w:val="a"/>
    <w:rsid w:val="003864FD"/>
    <w:rPr>
      <w:rFonts w:ascii="Arial" w:eastAsia="Times New Roman" w:hAnsi="Arial" w:cs="Times New Roman"/>
      <w:b/>
      <w:sz w:val="40"/>
      <w:szCs w:val="24"/>
      <w:lang w:val="en-GB"/>
    </w:rPr>
  </w:style>
  <w:style w:type="character" w:customStyle="1" w:styleId="colorgray">
    <w:name w:val="colorgray"/>
    <w:basedOn w:val="a0"/>
    <w:rsid w:val="003864FD"/>
  </w:style>
  <w:style w:type="paragraph" w:customStyle="1" w:styleId="full">
    <w:name w:val="full"/>
    <w:basedOn w:val="a"/>
    <w:rsid w:val="003864FD"/>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d">
    <w:name w:val="Заголовок2"/>
    <w:rsid w:val="003864FD"/>
  </w:style>
  <w:style w:type="paragraph" w:customStyle="1" w:styleId="1f3">
    <w:name w:val="Нижний колонтитул;Нижний колонтитул Знак Знак Знак;Нижний колонтитул1;Нижний колонтитул Знак Знак"/>
    <w:basedOn w:val="a"/>
    <w:rsid w:val="003864FD"/>
    <w:pPr>
      <w:tabs>
        <w:tab w:val="center" w:pos="4677"/>
        <w:tab w:val="right" w:pos="9355"/>
      </w:tabs>
      <w:suppressAutoHyphens/>
      <w:spacing w:before="120" w:after="120"/>
      <w:ind w:leftChars="-1" w:left="-1" w:hangingChars="1" w:hanging="1"/>
      <w:textDirection w:val="btLr"/>
      <w:textAlignment w:val="top"/>
      <w:outlineLvl w:val="0"/>
    </w:pPr>
    <w:rPr>
      <w:rFonts w:ascii="Times New Roman" w:eastAsia="Calibri" w:hAnsi="Times New Roman" w:cs="Calibri"/>
      <w:position w:val="-1"/>
      <w:sz w:val="24"/>
      <w:szCs w:val="24"/>
      <w:lang w:eastAsia="ru-RU"/>
    </w:rPr>
  </w:style>
  <w:style w:type="character" w:customStyle="1" w:styleId="116">
    <w:name w:val="Нижний колонтитул Знак;Нижний колонтитул Знак Знак Знак Знак;Нижний колонтитул1 Знак;Нижний колонтитул Знак Знак Знак1"/>
    <w:rsid w:val="003864FD"/>
    <w:rPr>
      <w:rFonts w:ascii="Times New Roman" w:hAnsi="Times New Roman" w:cs="Times New Roman"/>
      <w:w w:val="100"/>
      <w:position w:val="-1"/>
      <w:sz w:val="24"/>
      <w:szCs w:val="24"/>
      <w:effect w:val="none"/>
      <w:vertAlign w:val="baseline"/>
      <w:cs w:val="0"/>
      <w:em w:val="none"/>
    </w:rPr>
  </w:style>
  <w:style w:type="paragraph" w:customStyle="1" w:styleId="124">
    <w:name w:val="Обычный (Интернет);Обычный (веб);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rsid w:val="003864FD"/>
    <w:pPr>
      <w:widowControl w:val="0"/>
      <w:suppressAutoHyphens/>
      <w:ind w:leftChars="-1" w:left="-1" w:hangingChars="1" w:hanging="1"/>
      <w:textDirection w:val="btLr"/>
      <w:textAlignment w:val="top"/>
      <w:outlineLvl w:val="0"/>
    </w:pPr>
    <w:rPr>
      <w:rFonts w:ascii="Times New Roman" w:eastAsia="Calibri" w:hAnsi="Times New Roman" w:cs="Calibri"/>
      <w:position w:val="-1"/>
      <w:sz w:val="24"/>
      <w:szCs w:val="24"/>
      <w:lang w:val="en-US" w:eastAsia="nl-NL"/>
    </w:rPr>
  </w:style>
  <w:style w:type="paragraph" w:customStyle="1" w:styleId="F111114313316">
    <w:name w:val="Текст сноски;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rsid w:val="003864FD"/>
    <w:pPr>
      <w:suppressAutoHyphens/>
      <w:ind w:leftChars="-1" w:left="-1" w:hangingChars="1" w:hanging="1"/>
      <w:textDirection w:val="btLr"/>
      <w:textAlignment w:val="top"/>
      <w:outlineLvl w:val="0"/>
    </w:pPr>
    <w:rPr>
      <w:rFonts w:ascii="Times New Roman" w:eastAsia="Calibri" w:hAnsi="Times New Roman" w:cs="Calibri"/>
      <w:position w:val="-1"/>
      <w:sz w:val="20"/>
      <w:szCs w:val="20"/>
      <w:lang w:val="en-US" w:eastAsia="ru-RU"/>
    </w:rPr>
  </w:style>
  <w:style w:type="character" w:customStyle="1" w:styleId="F111114331">
    <w:name w:val="Текст сноски Знак;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rsid w:val="003864FD"/>
    <w:rPr>
      <w:rFonts w:ascii="Times New Roman" w:hAnsi="Times New Roman" w:cs="Times New Roman"/>
      <w:w w:val="100"/>
      <w:position w:val="-1"/>
      <w:sz w:val="20"/>
      <w:szCs w:val="20"/>
      <w:effect w:val="none"/>
      <w:vertAlign w:val="baseline"/>
      <w:cs w:val="0"/>
      <w:em w:val="none"/>
      <w:lang w:val="en-US"/>
    </w:rPr>
  </w:style>
  <w:style w:type="character" w:customStyle="1" w:styleId="-FNCiaeniinee-FNA">
    <w:name w:val="Знак сноски;Знак сноски-FN;Ciae niinee-FN;AЗнак сноски зел"/>
    <w:rsid w:val="003864FD"/>
    <w:rPr>
      <w:w w:val="100"/>
      <w:position w:val="-1"/>
      <w:effect w:val="none"/>
      <w:vertAlign w:val="superscript"/>
      <w:cs w:val="0"/>
      <w:em w:val="none"/>
    </w:rPr>
  </w:style>
  <w:style w:type="paragraph" w:customStyle="1" w:styleId="2e">
    <w:name w:val="Абзац списка;Содержание. 2 уровень"/>
    <w:basedOn w:val="a"/>
    <w:rsid w:val="003864FD"/>
    <w:pPr>
      <w:suppressAutoHyphens/>
      <w:spacing w:before="120" w:after="120"/>
      <w:ind w:leftChars="-1" w:left="708" w:hangingChars="1" w:hanging="1"/>
      <w:textDirection w:val="btLr"/>
      <w:textAlignment w:val="top"/>
      <w:outlineLvl w:val="0"/>
    </w:pPr>
    <w:rPr>
      <w:rFonts w:ascii="Times New Roman" w:eastAsia="Calibri" w:hAnsi="Times New Roman" w:cs="Calibri"/>
      <w:position w:val="-1"/>
      <w:sz w:val="24"/>
      <w:szCs w:val="24"/>
      <w:lang w:eastAsia="ru-RU"/>
    </w:rPr>
  </w:style>
  <w:style w:type="character" w:customStyle="1" w:styleId="2f">
    <w:name w:val="Абзац списка Знак;Содержание. 2 уровень Знак"/>
    <w:rsid w:val="003864FD"/>
    <w:rPr>
      <w:rFonts w:ascii="Times New Roman" w:hAnsi="Times New Roman"/>
      <w:w w:val="100"/>
      <w:position w:val="-1"/>
      <w:sz w:val="24"/>
      <w:szCs w:val="24"/>
      <w:effect w:val="none"/>
      <w:vertAlign w:val="baseline"/>
      <w:cs w:val="0"/>
      <w:em w:val="none"/>
    </w:rPr>
  </w:style>
  <w:style w:type="character" w:customStyle="1" w:styleId="117">
    <w:name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rsid w:val="003864FD"/>
    <w:rPr>
      <w:rFonts w:ascii="Times New Roman" w:hAnsi="Times New Roman"/>
      <w:w w:val="100"/>
      <w:position w:val="-1"/>
      <w:sz w:val="24"/>
      <w:szCs w:val="24"/>
      <w:effect w:val="none"/>
      <w:vertAlign w:val="baseline"/>
      <w:cs w:val="0"/>
      <w:em w:val="none"/>
      <w:lang w:val="en-US" w:eastAsia="nl-NL"/>
    </w:rPr>
  </w:style>
  <w:style w:type="character" w:customStyle="1" w:styleId="affffffb">
    <w:name w:val="Основной текст + Не полужирный;Курсив"/>
    <w:rsid w:val="003864FD"/>
    <w:rPr>
      <w:rFonts w:ascii="Times New Roman" w:hAnsi="Times New Roman" w:cs="Times New Roman"/>
      <w:i/>
      <w:iCs/>
      <w:w w:val="100"/>
      <w:position w:val="-1"/>
      <w:sz w:val="23"/>
      <w:szCs w:val="23"/>
      <w:u w:val="none"/>
      <w:effect w:val="none"/>
      <w:vertAlign w:val="baseline"/>
      <w:cs w:val="0"/>
      <w:em w:val="none"/>
    </w:rPr>
  </w:style>
  <w:style w:type="character" w:customStyle="1" w:styleId="searchresult">
    <w:name w:val="search_result"/>
    <w:rsid w:val="003864FD"/>
  </w:style>
  <w:style w:type="character" w:customStyle="1" w:styleId="FootnoteCharacters">
    <w:name w:val="Footnote Characters"/>
    <w:qFormat/>
    <w:rsid w:val="003864FD"/>
    <w:rPr>
      <w:rFonts w:cs="Times New Roman"/>
      <w:vertAlign w:val="superscript"/>
    </w:rPr>
  </w:style>
  <w:style w:type="character" w:customStyle="1" w:styleId="FootnoteAnchor">
    <w:name w:val="Footnote Anchor"/>
    <w:rsid w:val="003864FD"/>
    <w:rPr>
      <w:vertAlign w:val="superscript"/>
    </w:rPr>
  </w:style>
  <w:style w:type="character" w:customStyle="1" w:styleId="affffffc">
    <w:name w:val="Символ сноски"/>
    <w:qFormat/>
    <w:rsid w:val="003864FD"/>
  </w:style>
  <w:style w:type="character" w:customStyle="1" w:styleId="52">
    <w:name w:val="Неразрешенное упоминание5"/>
    <w:uiPriority w:val="99"/>
    <w:semiHidden/>
    <w:unhideWhenUsed/>
    <w:rsid w:val="003864FD"/>
    <w:rPr>
      <w:color w:val="605E5C"/>
      <w:shd w:val="clear" w:color="auto" w:fill="E1DFDD"/>
    </w:rPr>
  </w:style>
  <w:style w:type="paragraph" w:customStyle="1" w:styleId="afffffe">
    <w:basedOn w:val="a"/>
    <w:next w:val="afc"/>
    <w:link w:val="afffffd"/>
    <w:qFormat/>
    <w:rsid w:val="00F50D4C"/>
    <w:pPr>
      <w:widowControl w:val="0"/>
    </w:pPr>
    <w:rPr>
      <w:rFonts w:ascii="Times New Roman" w:hAnsi="Times New Roman" w:cs="Times New Roman"/>
      <w:sz w:val="24"/>
      <w:szCs w:val="24"/>
      <w:lang w:val="en-US" w:eastAsia="nl-NL"/>
    </w:rPr>
  </w:style>
  <w:style w:type="character" w:customStyle="1" w:styleId="fontstyle01">
    <w:name w:val="fontstyle01"/>
    <w:basedOn w:val="a0"/>
    <w:rsid w:val="0036300E"/>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64727">
      <w:bodyDiv w:val="1"/>
      <w:marLeft w:val="0"/>
      <w:marRight w:val="0"/>
      <w:marTop w:val="0"/>
      <w:marBottom w:val="0"/>
      <w:divBdr>
        <w:top w:val="none" w:sz="0" w:space="0" w:color="auto"/>
        <w:left w:val="none" w:sz="0" w:space="0" w:color="auto"/>
        <w:bottom w:val="none" w:sz="0" w:space="0" w:color="auto"/>
        <w:right w:val="none" w:sz="0" w:space="0" w:color="auto"/>
      </w:divBdr>
    </w:div>
    <w:div w:id="41179263">
      <w:bodyDiv w:val="1"/>
      <w:marLeft w:val="0"/>
      <w:marRight w:val="0"/>
      <w:marTop w:val="0"/>
      <w:marBottom w:val="0"/>
      <w:divBdr>
        <w:top w:val="none" w:sz="0" w:space="0" w:color="auto"/>
        <w:left w:val="none" w:sz="0" w:space="0" w:color="auto"/>
        <w:bottom w:val="none" w:sz="0" w:space="0" w:color="auto"/>
        <w:right w:val="none" w:sz="0" w:space="0" w:color="auto"/>
      </w:divBdr>
    </w:div>
    <w:div w:id="50739425">
      <w:bodyDiv w:val="1"/>
      <w:marLeft w:val="0"/>
      <w:marRight w:val="0"/>
      <w:marTop w:val="0"/>
      <w:marBottom w:val="0"/>
      <w:divBdr>
        <w:top w:val="none" w:sz="0" w:space="0" w:color="auto"/>
        <w:left w:val="none" w:sz="0" w:space="0" w:color="auto"/>
        <w:bottom w:val="none" w:sz="0" w:space="0" w:color="auto"/>
        <w:right w:val="none" w:sz="0" w:space="0" w:color="auto"/>
      </w:divBdr>
    </w:div>
    <w:div w:id="56711241">
      <w:bodyDiv w:val="1"/>
      <w:marLeft w:val="0"/>
      <w:marRight w:val="0"/>
      <w:marTop w:val="0"/>
      <w:marBottom w:val="0"/>
      <w:divBdr>
        <w:top w:val="none" w:sz="0" w:space="0" w:color="auto"/>
        <w:left w:val="none" w:sz="0" w:space="0" w:color="auto"/>
        <w:bottom w:val="none" w:sz="0" w:space="0" w:color="auto"/>
        <w:right w:val="none" w:sz="0" w:space="0" w:color="auto"/>
      </w:divBdr>
    </w:div>
    <w:div w:id="69469174">
      <w:bodyDiv w:val="1"/>
      <w:marLeft w:val="0"/>
      <w:marRight w:val="0"/>
      <w:marTop w:val="0"/>
      <w:marBottom w:val="0"/>
      <w:divBdr>
        <w:top w:val="none" w:sz="0" w:space="0" w:color="auto"/>
        <w:left w:val="none" w:sz="0" w:space="0" w:color="auto"/>
        <w:bottom w:val="none" w:sz="0" w:space="0" w:color="auto"/>
        <w:right w:val="none" w:sz="0" w:space="0" w:color="auto"/>
      </w:divBdr>
    </w:div>
    <w:div w:id="96098484">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195698386">
      <w:bodyDiv w:val="1"/>
      <w:marLeft w:val="0"/>
      <w:marRight w:val="0"/>
      <w:marTop w:val="0"/>
      <w:marBottom w:val="0"/>
      <w:divBdr>
        <w:top w:val="none" w:sz="0" w:space="0" w:color="auto"/>
        <w:left w:val="none" w:sz="0" w:space="0" w:color="auto"/>
        <w:bottom w:val="none" w:sz="0" w:space="0" w:color="auto"/>
        <w:right w:val="none" w:sz="0" w:space="0" w:color="auto"/>
      </w:divBdr>
    </w:div>
    <w:div w:id="196696144">
      <w:bodyDiv w:val="1"/>
      <w:marLeft w:val="0"/>
      <w:marRight w:val="0"/>
      <w:marTop w:val="0"/>
      <w:marBottom w:val="0"/>
      <w:divBdr>
        <w:top w:val="none" w:sz="0" w:space="0" w:color="auto"/>
        <w:left w:val="none" w:sz="0" w:space="0" w:color="auto"/>
        <w:bottom w:val="none" w:sz="0" w:space="0" w:color="auto"/>
        <w:right w:val="none" w:sz="0" w:space="0" w:color="auto"/>
      </w:divBdr>
    </w:div>
    <w:div w:id="242761271">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322002957">
      <w:bodyDiv w:val="1"/>
      <w:marLeft w:val="0"/>
      <w:marRight w:val="0"/>
      <w:marTop w:val="0"/>
      <w:marBottom w:val="0"/>
      <w:divBdr>
        <w:top w:val="none" w:sz="0" w:space="0" w:color="auto"/>
        <w:left w:val="none" w:sz="0" w:space="0" w:color="auto"/>
        <w:bottom w:val="none" w:sz="0" w:space="0" w:color="auto"/>
        <w:right w:val="none" w:sz="0" w:space="0" w:color="auto"/>
      </w:divBdr>
    </w:div>
    <w:div w:id="336806904">
      <w:bodyDiv w:val="1"/>
      <w:marLeft w:val="0"/>
      <w:marRight w:val="0"/>
      <w:marTop w:val="0"/>
      <w:marBottom w:val="0"/>
      <w:divBdr>
        <w:top w:val="none" w:sz="0" w:space="0" w:color="auto"/>
        <w:left w:val="none" w:sz="0" w:space="0" w:color="auto"/>
        <w:bottom w:val="none" w:sz="0" w:space="0" w:color="auto"/>
        <w:right w:val="none" w:sz="0" w:space="0" w:color="auto"/>
      </w:divBdr>
    </w:div>
    <w:div w:id="383867810">
      <w:bodyDiv w:val="1"/>
      <w:marLeft w:val="0"/>
      <w:marRight w:val="0"/>
      <w:marTop w:val="0"/>
      <w:marBottom w:val="0"/>
      <w:divBdr>
        <w:top w:val="none" w:sz="0" w:space="0" w:color="auto"/>
        <w:left w:val="none" w:sz="0" w:space="0" w:color="auto"/>
        <w:bottom w:val="none" w:sz="0" w:space="0" w:color="auto"/>
        <w:right w:val="none" w:sz="0" w:space="0" w:color="auto"/>
      </w:divBdr>
    </w:div>
    <w:div w:id="384375186">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31366859">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29420882">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84530682">
      <w:bodyDiv w:val="1"/>
      <w:marLeft w:val="0"/>
      <w:marRight w:val="0"/>
      <w:marTop w:val="0"/>
      <w:marBottom w:val="0"/>
      <w:divBdr>
        <w:top w:val="none" w:sz="0" w:space="0" w:color="auto"/>
        <w:left w:val="none" w:sz="0" w:space="0" w:color="auto"/>
        <w:bottom w:val="none" w:sz="0" w:space="0" w:color="auto"/>
        <w:right w:val="none" w:sz="0" w:space="0" w:color="auto"/>
      </w:divBdr>
    </w:div>
    <w:div w:id="587273952">
      <w:bodyDiv w:val="1"/>
      <w:marLeft w:val="0"/>
      <w:marRight w:val="0"/>
      <w:marTop w:val="0"/>
      <w:marBottom w:val="0"/>
      <w:divBdr>
        <w:top w:val="none" w:sz="0" w:space="0" w:color="auto"/>
        <w:left w:val="none" w:sz="0" w:space="0" w:color="auto"/>
        <w:bottom w:val="none" w:sz="0" w:space="0" w:color="auto"/>
        <w:right w:val="none" w:sz="0" w:space="0" w:color="auto"/>
      </w:divBdr>
    </w:div>
    <w:div w:id="593131585">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0354277">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44357352">
      <w:bodyDiv w:val="1"/>
      <w:marLeft w:val="0"/>
      <w:marRight w:val="0"/>
      <w:marTop w:val="0"/>
      <w:marBottom w:val="0"/>
      <w:divBdr>
        <w:top w:val="none" w:sz="0" w:space="0" w:color="auto"/>
        <w:left w:val="none" w:sz="0" w:space="0" w:color="auto"/>
        <w:bottom w:val="none" w:sz="0" w:space="0" w:color="auto"/>
        <w:right w:val="none" w:sz="0" w:space="0" w:color="auto"/>
      </w:divBdr>
    </w:div>
    <w:div w:id="714741067">
      <w:bodyDiv w:val="1"/>
      <w:marLeft w:val="0"/>
      <w:marRight w:val="0"/>
      <w:marTop w:val="0"/>
      <w:marBottom w:val="0"/>
      <w:divBdr>
        <w:top w:val="none" w:sz="0" w:space="0" w:color="auto"/>
        <w:left w:val="none" w:sz="0" w:space="0" w:color="auto"/>
        <w:bottom w:val="none" w:sz="0" w:space="0" w:color="auto"/>
        <w:right w:val="none" w:sz="0" w:space="0" w:color="auto"/>
      </w:divBdr>
    </w:div>
    <w:div w:id="718015653">
      <w:bodyDiv w:val="1"/>
      <w:marLeft w:val="0"/>
      <w:marRight w:val="0"/>
      <w:marTop w:val="0"/>
      <w:marBottom w:val="0"/>
      <w:divBdr>
        <w:top w:val="none" w:sz="0" w:space="0" w:color="auto"/>
        <w:left w:val="none" w:sz="0" w:space="0" w:color="auto"/>
        <w:bottom w:val="none" w:sz="0" w:space="0" w:color="auto"/>
        <w:right w:val="none" w:sz="0" w:space="0" w:color="auto"/>
      </w:divBdr>
    </w:div>
    <w:div w:id="831870338">
      <w:bodyDiv w:val="1"/>
      <w:marLeft w:val="0"/>
      <w:marRight w:val="0"/>
      <w:marTop w:val="0"/>
      <w:marBottom w:val="0"/>
      <w:divBdr>
        <w:top w:val="none" w:sz="0" w:space="0" w:color="auto"/>
        <w:left w:val="none" w:sz="0" w:space="0" w:color="auto"/>
        <w:bottom w:val="none" w:sz="0" w:space="0" w:color="auto"/>
        <w:right w:val="none" w:sz="0" w:space="0" w:color="auto"/>
      </w:divBdr>
    </w:div>
    <w:div w:id="838889145">
      <w:bodyDiv w:val="1"/>
      <w:marLeft w:val="0"/>
      <w:marRight w:val="0"/>
      <w:marTop w:val="0"/>
      <w:marBottom w:val="0"/>
      <w:divBdr>
        <w:top w:val="none" w:sz="0" w:space="0" w:color="auto"/>
        <w:left w:val="none" w:sz="0" w:space="0" w:color="auto"/>
        <w:bottom w:val="none" w:sz="0" w:space="0" w:color="auto"/>
        <w:right w:val="none" w:sz="0" w:space="0" w:color="auto"/>
      </w:divBdr>
    </w:div>
    <w:div w:id="856381972">
      <w:bodyDiv w:val="1"/>
      <w:marLeft w:val="0"/>
      <w:marRight w:val="0"/>
      <w:marTop w:val="0"/>
      <w:marBottom w:val="0"/>
      <w:divBdr>
        <w:top w:val="none" w:sz="0" w:space="0" w:color="auto"/>
        <w:left w:val="none" w:sz="0" w:space="0" w:color="auto"/>
        <w:bottom w:val="none" w:sz="0" w:space="0" w:color="auto"/>
        <w:right w:val="none" w:sz="0" w:space="0" w:color="auto"/>
      </w:divBdr>
    </w:div>
    <w:div w:id="894241663">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21135026">
      <w:bodyDiv w:val="1"/>
      <w:marLeft w:val="0"/>
      <w:marRight w:val="0"/>
      <w:marTop w:val="0"/>
      <w:marBottom w:val="0"/>
      <w:divBdr>
        <w:top w:val="none" w:sz="0" w:space="0" w:color="auto"/>
        <w:left w:val="none" w:sz="0" w:space="0" w:color="auto"/>
        <w:bottom w:val="none" w:sz="0" w:space="0" w:color="auto"/>
        <w:right w:val="none" w:sz="0" w:space="0" w:color="auto"/>
      </w:divBdr>
    </w:div>
    <w:div w:id="103573184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076249423">
      <w:bodyDiv w:val="1"/>
      <w:marLeft w:val="0"/>
      <w:marRight w:val="0"/>
      <w:marTop w:val="0"/>
      <w:marBottom w:val="0"/>
      <w:divBdr>
        <w:top w:val="none" w:sz="0" w:space="0" w:color="auto"/>
        <w:left w:val="none" w:sz="0" w:space="0" w:color="auto"/>
        <w:bottom w:val="none" w:sz="0" w:space="0" w:color="auto"/>
        <w:right w:val="none" w:sz="0" w:space="0" w:color="auto"/>
      </w:divBdr>
    </w:div>
    <w:div w:id="1214585264">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277827681">
      <w:bodyDiv w:val="1"/>
      <w:marLeft w:val="0"/>
      <w:marRight w:val="0"/>
      <w:marTop w:val="0"/>
      <w:marBottom w:val="0"/>
      <w:divBdr>
        <w:top w:val="none" w:sz="0" w:space="0" w:color="auto"/>
        <w:left w:val="none" w:sz="0" w:space="0" w:color="auto"/>
        <w:bottom w:val="none" w:sz="0" w:space="0" w:color="auto"/>
        <w:right w:val="none" w:sz="0" w:space="0" w:color="auto"/>
      </w:divBdr>
    </w:div>
    <w:div w:id="1307666338">
      <w:bodyDiv w:val="1"/>
      <w:marLeft w:val="0"/>
      <w:marRight w:val="0"/>
      <w:marTop w:val="0"/>
      <w:marBottom w:val="0"/>
      <w:divBdr>
        <w:top w:val="none" w:sz="0" w:space="0" w:color="auto"/>
        <w:left w:val="none" w:sz="0" w:space="0" w:color="auto"/>
        <w:bottom w:val="none" w:sz="0" w:space="0" w:color="auto"/>
        <w:right w:val="none" w:sz="0" w:space="0" w:color="auto"/>
      </w:divBdr>
    </w:div>
    <w:div w:id="1311980527">
      <w:bodyDiv w:val="1"/>
      <w:marLeft w:val="0"/>
      <w:marRight w:val="0"/>
      <w:marTop w:val="0"/>
      <w:marBottom w:val="0"/>
      <w:divBdr>
        <w:top w:val="none" w:sz="0" w:space="0" w:color="auto"/>
        <w:left w:val="none" w:sz="0" w:space="0" w:color="auto"/>
        <w:bottom w:val="none" w:sz="0" w:space="0" w:color="auto"/>
        <w:right w:val="none" w:sz="0" w:space="0" w:color="auto"/>
      </w:divBdr>
    </w:div>
    <w:div w:id="1400788951">
      <w:bodyDiv w:val="1"/>
      <w:marLeft w:val="0"/>
      <w:marRight w:val="0"/>
      <w:marTop w:val="0"/>
      <w:marBottom w:val="0"/>
      <w:divBdr>
        <w:top w:val="none" w:sz="0" w:space="0" w:color="auto"/>
        <w:left w:val="none" w:sz="0" w:space="0" w:color="auto"/>
        <w:bottom w:val="none" w:sz="0" w:space="0" w:color="auto"/>
        <w:right w:val="none" w:sz="0" w:space="0" w:color="auto"/>
      </w:divBdr>
    </w:div>
    <w:div w:id="1426685828">
      <w:bodyDiv w:val="1"/>
      <w:marLeft w:val="0"/>
      <w:marRight w:val="0"/>
      <w:marTop w:val="0"/>
      <w:marBottom w:val="0"/>
      <w:divBdr>
        <w:top w:val="none" w:sz="0" w:space="0" w:color="auto"/>
        <w:left w:val="none" w:sz="0" w:space="0" w:color="auto"/>
        <w:bottom w:val="none" w:sz="0" w:space="0" w:color="auto"/>
        <w:right w:val="none" w:sz="0" w:space="0" w:color="auto"/>
      </w:divBdr>
    </w:div>
    <w:div w:id="1443378884">
      <w:bodyDiv w:val="1"/>
      <w:marLeft w:val="0"/>
      <w:marRight w:val="0"/>
      <w:marTop w:val="0"/>
      <w:marBottom w:val="0"/>
      <w:divBdr>
        <w:top w:val="none" w:sz="0" w:space="0" w:color="auto"/>
        <w:left w:val="none" w:sz="0" w:space="0" w:color="auto"/>
        <w:bottom w:val="none" w:sz="0" w:space="0" w:color="auto"/>
        <w:right w:val="none" w:sz="0" w:space="0" w:color="auto"/>
      </w:divBdr>
    </w:div>
    <w:div w:id="1453206901">
      <w:bodyDiv w:val="1"/>
      <w:marLeft w:val="0"/>
      <w:marRight w:val="0"/>
      <w:marTop w:val="0"/>
      <w:marBottom w:val="0"/>
      <w:divBdr>
        <w:top w:val="none" w:sz="0" w:space="0" w:color="auto"/>
        <w:left w:val="none" w:sz="0" w:space="0" w:color="auto"/>
        <w:bottom w:val="none" w:sz="0" w:space="0" w:color="auto"/>
        <w:right w:val="none" w:sz="0" w:space="0" w:color="auto"/>
      </w:divBdr>
    </w:div>
    <w:div w:id="1517159913">
      <w:bodyDiv w:val="1"/>
      <w:marLeft w:val="0"/>
      <w:marRight w:val="0"/>
      <w:marTop w:val="0"/>
      <w:marBottom w:val="0"/>
      <w:divBdr>
        <w:top w:val="none" w:sz="0" w:space="0" w:color="auto"/>
        <w:left w:val="none" w:sz="0" w:space="0" w:color="auto"/>
        <w:bottom w:val="none" w:sz="0" w:space="0" w:color="auto"/>
        <w:right w:val="none" w:sz="0" w:space="0" w:color="auto"/>
      </w:divBdr>
    </w:div>
    <w:div w:id="1680540048">
      <w:bodyDiv w:val="1"/>
      <w:marLeft w:val="0"/>
      <w:marRight w:val="0"/>
      <w:marTop w:val="0"/>
      <w:marBottom w:val="0"/>
      <w:divBdr>
        <w:top w:val="none" w:sz="0" w:space="0" w:color="auto"/>
        <w:left w:val="none" w:sz="0" w:space="0" w:color="auto"/>
        <w:bottom w:val="none" w:sz="0" w:space="0" w:color="auto"/>
        <w:right w:val="none" w:sz="0" w:space="0" w:color="auto"/>
      </w:divBdr>
    </w:div>
    <w:div w:id="1703093892">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834639633">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195061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0FA844-EC28-4135-97AF-866788F37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39</Pages>
  <Words>11902</Words>
  <Characters>67842</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79585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Гаджимурадова Аида Магомедовна</cp:lastModifiedBy>
  <cp:revision>75</cp:revision>
  <cp:lastPrinted>2025-11-10T11:04:00Z</cp:lastPrinted>
  <dcterms:created xsi:type="dcterms:W3CDTF">2024-03-04T11:30:00Z</dcterms:created>
  <dcterms:modified xsi:type="dcterms:W3CDTF">2025-12-02T06:50:00Z</dcterms:modified>
</cp:coreProperties>
</file>